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FF1" w:rsidRDefault="00183FF1" w:rsidP="00160823">
      <w:pPr>
        <w:tabs>
          <w:tab w:val="left" w:pos="1114"/>
        </w:tabs>
        <w:jc w:val="center"/>
        <w:rPr>
          <w:rFonts w:ascii="Times New Roman" w:hAnsi="Times New Roman" w:cs="Times New Roman"/>
          <w:b/>
          <w:sz w:val="24"/>
          <w:szCs w:val="24"/>
        </w:rPr>
      </w:pPr>
    </w:p>
    <w:p w:rsidR="00183FF1" w:rsidRPr="000C755E" w:rsidRDefault="00183FF1" w:rsidP="00160823">
      <w:pPr>
        <w:tabs>
          <w:tab w:val="left" w:pos="1114"/>
        </w:tabs>
        <w:jc w:val="center"/>
        <w:rPr>
          <w:rFonts w:ascii="Times New Roman" w:hAnsi="Times New Roman" w:cs="Times New Roman"/>
          <w:b/>
          <w:sz w:val="32"/>
          <w:szCs w:val="32"/>
        </w:rPr>
      </w:pPr>
      <w:r w:rsidRPr="000C755E">
        <w:rPr>
          <w:rFonts w:ascii="Times New Roman" w:hAnsi="Times New Roman" w:cs="Times New Roman"/>
          <w:b/>
          <w:sz w:val="32"/>
          <w:szCs w:val="32"/>
        </w:rPr>
        <w:t xml:space="preserve">Impact Assessment Study of Parent’s Training Workshop conducted by </w:t>
      </w:r>
      <w:proofErr w:type="spellStart"/>
      <w:r w:rsidRPr="000C755E">
        <w:rPr>
          <w:rFonts w:ascii="Times New Roman" w:hAnsi="Times New Roman" w:cs="Times New Roman"/>
          <w:b/>
          <w:sz w:val="32"/>
          <w:szCs w:val="32"/>
        </w:rPr>
        <w:t>Pratham</w:t>
      </w:r>
      <w:proofErr w:type="spellEnd"/>
      <w:r w:rsidRPr="000C755E">
        <w:rPr>
          <w:rFonts w:ascii="Times New Roman" w:hAnsi="Times New Roman" w:cs="Times New Roman"/>
          <w:b/>
          <w:sz w:val="32"/>
          <w:szCs w:val="32"/>
        </w:rPr>
        <w:t xml:space="preserve"> Foundation, Mumbai </w:t>
      </w:r>
    </w:p>
    <w:p w:rsidR="00183FF1" w:rsidRPr="000C755E" w:rsidRDefault="00183FF1" w:rsidP="00160823">
      <w:pPr>
        <w:tabs>
          <w:tab w:val="left" w:pos="1114"/>
        </w:tabs>
        <w:jc w:val="center"/>
        <w:rPr>
          <w:rFonts w:ascii="Times New Roman" w:hAnsi="Times New Roman" w:cs="Times New Roman"/>
          <w:b/>
          <w:sz w:val="32"/>
          <w:szCs w:val="32"/>
        </w:rPr>
      </w:pPr>
    </w:p>
    <w:p w:rsidR="00183FF1" w:rsidRPr="000C755E" w:rsidRDefault="00183FF1" w:rsidP="00160823">
      <w:pPr>
        <w:tabs>
          <w:tab w:val="left" w:pos="1114"/>
        </w:tabs>
        <w:jc w:val="center"/>
        <w:rPr>
          <w:rFonts w:ascii="Times New Roman" w:hAnsi="Times New Roman" w:cs="Times New Roman"/>
          <w:b/>
          <w:sz w:val="32"/>
          <w:szCs w:val="32"/>
        </w:rPr>
      </w:pPr>
      <w:r w:rsidRPr="000C755E">
        <w:rPr>
          <w:rFonts w:ascii="Times New Roman" w:hAnsi="Times New Roman" w:cs="Times New Roman"/>
          <w:b/>
          <w:sz w:val="32"/>
          <w:szCs w:val="32"/>
        </w:rPr>
        <w:t xml:space="preserve">Prof </w:t>
      </w:r>
      <w:proofErr w:type="spellStart"/>
      <w:r w:rsidRPr="000C755E">
        <w:rPr>
          <w:rFonts w:ascii="Times New Roman" w:hAnsi="Times New Roman" w:cs="Times New Roman"/>
          <w:b/>
          <w:sz w:val="32"/>
          <w:szCs w:val="32"/>
        </w:rPr>
        <w:t>Chandan</w:t>
      </w:r>
      <w:proofErr w:type="spellEnd"/>
      <w:r w:rsidRPr="000C755E">
        <w:rPr>
          <w:rFonts w:ascii="Times New Roman" w:hAnsi="Times New Roman" w:cs="Times New Roman"/>
          <w:b/>
          <w:sz w:val="32"/>
          <w:szCs w:val="32"/>
        </w:rPr>
        <w:t xml:space="preserve"> </w:t>
      </w:r>
      <w:proofErr w:type="spellStart"/>
      <w:r w:rsidRPr="000C755E">
        <w:rPr>
          <w:rFonts w:ascii="Times New Roman" w:hAnsi="Times New Roman" w:cs="Times New Roman"/>
          <w:b/>
          <w:sz w:val="32"/>
          <w:szCs w:val="32"/>
        </w:rPr>
        <w:t>Singh</w:t>
      </w:r>
      <w:r w:rsidR="000C755E">
        <w:rPr>
          <w:rFonts w:ascii="Times New Roman" w:hAnsi="Times New Roman" w:cs="Times New Roman"/>
          <w:b/>
          <w:sz w:val="32"/>
          <w:szCs w:val="32"/>
        </w:rPr>
        <w:t>a</w:t>
      </w:r>
      <w:r w:rsidRPr="000C755E">
        <w:rPr>
          <w:rFonts w:ascii="Times New Roman" w:hAnsi="Times New Roman" w:cs="Times New Roman"/>
          <w:b/>
          <w:sz w:val="32"/>
          <w:szCs w:val="32"/>
        </w:rPr>
        <w:t>vi</w:t>
      </w:r>
      <w:proofErr w:type="spellEnd"/>
      <w:r w:rsidRPr="000C755E">
        <w:rPr>
          <w:rFonts w:ascii="Times New Roman" w:hAnsi="Times New Roman" w:cs="Times New Roman"/>
          <w:b/>
          <w:sz w:val="32"/>
          <w:szCs w:val="32"/>
        </w:rPr>
        <w:t xml:space="preserve"> &amp; Dr </w:t>
      </w:r>
      <w:proofErr w:type="spellStart"/>
      <w:r w:rsidRPr="000C755E">
        <w:rPr>
          <w:rFonts w:ascii="Times New Roman" w:hAnsi="Times New Roman" w:cs="Times New Roman"/>
          <w:b/>
          <w:sz w:val="32"/>
          <w:szCs w:val="32"/>
        </w:rPr>
        <w:t>Prema</w:t>
      </w:r>
      <w:proofErr w:type="spellEnd"/>
      <w:r w:rsidRPr="000C755E">
        <w:rPr>
          <w:rFonts w:ascii="Times New Roman" w:hAnsi="Times New Roman" w:cs="Times New Roman"/>
          <w:b/>
          <w:sz w:val="32"/>
          <w:szCs w:val="32"/>
        </w:rPr>
        <w:t xml:space="preserve"> </w:t>
      </w:r>
      <w:proofErr w:type="spellStart"/>
      <w:r w:rsidRPr="000C755E">
        <w:rPr>
          <w:rFonts w:ascii="Times New Roman" w:hAnsi="Times New Roman" w:cs="Times New Roman"/>
          <w:b/>
          <w:sz w:val="32"/>
          <w:szCs w:val="32"/>
        </w:rPr>
        <w:t>Basargekar</w:t>
      </w:r>
      <w:proofErr w:type="spellEnd"/>
    </w:p>
    <w:p w:rsidR="00183FF1" w:rsidRPr="000C755E" w:rsidRDefault="00183FF1" w:rsidP="00160823">
      <w:pPr>
        <w:tabs>
          <w:tab w:val="left" w:pos="1114"/>
        </w:tabs>
        <w:jc w:val="center"/>
        <w:rPr>
          <w:rFonts w:ascii="Times New Roman" w:hAnsi="Times New Roman" w:cs="Times New Roman"/>
          <w:b/>
          <w:sz w:val="32"/>
          <w:szCs w:val="32"/>
        </w:rPr>
      </w:pPr>
      <w:r w:rsidRPr="000C755E">
        <w:rPr>
          <w:rFonts w:ascii="Times New Roman" w:hAnsi="Times New Roman" w:cs="Times New Roman"/>
          <w:b/>
          <w:sz w:val="32"/>
          <w:szCs w:val="32"/>
        </w:rPr>
        <w:t xml:space="preserve">K. J. </w:t>
      </w:r>
      <w:proofErr w:type="spellStart"/>
      <w:r w:rsidRPr="000C755E">
        <w:rPr>
          <w:rFonts w:ascii="Times New Roman" w:hAnsi="Times New Roman" w:cs="Times New Roman"/>
          <w:b/>
          <w:sz w:val="32"/>
          <w:szCs w:val="32"/>
        </w:rPr>
        <w:t>Somaiya</w:t>
      </w:r>
      <w:proofErr w:type="spellEnd"/>
      <w:r w:rsidRPr="000C755E">
        <w:rPr>
          <w:rFonts w:ascii="Times New Roman" w:hAnsi="Times New Roman" w:cs="Times New Roman"/>
          <w:b/>
          <w:sz w:val="32"/>
          <w:szCs w:val="32"/>
        </w:rPr>
        <w:t xml:space="preserve"> Institute of Management Studies &amp; Research</w:t>
      </w:r>
    </w:p>
    <w:p w:rsidR="00183FF1" w:rsidRPr="000C755E" w:rsidRDefault="00183FF1" w:rsidP="00160823">
      <w:pPr>
        <w:tabs>
          <w:tab w:val="left" w:pos="1114"/>
        </w:tabs>
        <w:jc w:val="center"/>
        <w:rPr>
          <w:rFonts w:ascii="Times New Roman" w:hAnsi="Times New Roman" w:cs="Times New Roman"/>
          <w:b/>
          <w:sz w:val="32"/>
          <w:szCs w:val="32"/>
        </w:rPr>
      </w:pPr>
      <w:r w:rsidRPr="000C755E">
        <w:rPr>
          <w:rFonts w:ascii="Times New Roman" w:hAnsi="Times New Roman" w:cs="Times New Roman"/>
          <w:b/>
          <w:sz w:val="32"/>
          <w:szCs w:val="32"/>
        </w:rPr>
        <w:t>Mumbai</w:t>
      </w:r>
    </w:p>
    <w:p w:rsidR="00183FF1" w:rsidRPr="000C755E" w:rsidRDefault="00183FF1" w:rsidP="00160823">
      <w:pPr>
        <w:tabs>
          <w:tab w:val="left" w:pos="1114"/>
        </w:tabs>
        <w:jc w:val="center"/>
        <w:rPr>
          <w:rFonts w:ascii="Times New Roman" w:hAnsi="Times New Roman" w:cs="Times New Roman"/>
          <w:b/>
          <w:sz w:val="32"/>
          <w:szCs w:val="32"/>
        </w:rPr>
      </w:pPr>
      <w:r w:rsidRPr="000C755E">
        <w:rPr>
          <w:rFonts w:ascii="Times New Roman" w:hAnsi="Times New Roman" w:cs="Times New Roman"/>
          <w:b/>
          <w:sz w:val="32"/>
          <w:szCs w:val="32"/>
        </w:rPr>
        <w:t xml:space="preserve">Email: </w:t>
      </w:r>
      <w:hyperlink r:id="rId8" w:history="1">
        <w:r w:rsidRPr="000C755E">
          <w:rPr>
            <w:rStyle w:val="Hyperlink"/>
            <w:rFonts w:ascii="Times New Roman" w:hAnsi="Times New Roman" w:cs="Times New Roman"/>
            <w:b/>
            <w:sz w:val="32"/>
            <w:szCs w:val="32"/>
          </w:rPr>
          <w:t>chandans@somaiya.edu</w:t>
        </w:r>
      </w:hyperlink>
    </w:p>
    <w:p w:rsidR="00183FF1" w:rsidRPr="000C755E" w:rsidRDefault="00D47FD1" w:rsidP="00160823">
      <w:pPr>
        <w:tabs>
          <w:tab w:val="left" w:pos="1114"/>
        </w:tabs>
        <w:jc w:val="center"/>
        <w:rPr>
          <w:rFonts w:ascii="Times New Roman" w:hAnsi="Times New Roman" w:cs="Times New Roman"/>
          <w:b/>
          <w:sz w:val="32"/>
          <w:szCs w:val="32"/>
        </w:rPr>
      </w:pPr>
      <w:hyperlink r:id="rId9" w:history="1">
        <w:r w:rsidR="00183FF1" w:rsidRPr="000C755E">
          <w:rPr>
            <w:rStyle w:val="Hyperlink"/>
            <w:rFonts w:ascii="Times New Roman" w:hAnsi="Times New Roman" w:cs="Times New Roman"/>
            <w:b/>
            <w:sz w:val="32"/>
            <w:szCs w:val="32"/>
          </w:rPr>
          <w:t>prema@somaiya.edu</w:t>
        </w:r>
      </w:hyperlink>
    </w:p>
    <w:p w:rsidR="00183FF1" w:rsidRPr="000C755E" w:rsidRDefault="00183FF1" w:rsidP="00160823">
      <w:pPr>
        <w:tabs>
          <w:tab w:val="left" w:pos="1114"/>
        </w:tabs>
        <w:jc w:val="center"/>
        <w:rPr>
          <w:rFonts w:ascii="Times New Roman" w:hAnsi="Times New Roman" w:cs="Times New Roman"/>
          <w:b/>
          <w:sz w:val="32"/>
          <w:szCs w:val="32"/>
        </w:rPr>
      </w:pPr>
    </w:p>
    <w:p w:rsidR="00183FF1" w:rsidRDefault="00183FF1" w:rsidP="00160823">
      <w:pPr>
        <w:tabs>
          <w:tab w:val="left" w:pos="1114"/>
        </w:tabs>
        <w:jc w:val="center"/>
        <w:rPr>
          <w:rFonts w:ascii="Times New Roman" w:hAnsi="Times New Roman" w:cs="Times New Roman"/>
          <w:b/>
          <w:sz w:val="24"/>
          <w:szCs w:val="24"/>
        </w:rPr>
      </w:pPr>
    </w:p>
    <w:p w:rsidR="000C755E" w:rsidRDefault="000C755E" w:rsidP="00160823">
      <w:pPr>
        <w:tabs>
          <w:tab w:val="left" w:pos="1114"/>
        </w:tabs>
        <w:jc w:val="center"/>
        <w:rPr>
          <w:rFonts w:ascii="Times New Roman" w:hAnsi="Times New Roman" w:cs="Times New Roman"/>
          <w:b/>
          <w:sz w:val="24"/>
          <w:szCs w:val="24"/>
        </w:rPr>
      </w:pPr>
    </w:p>
    <w:p w:rsidR="000C755E" w:rsidRDefault="000C755E" w:rsidP="00160823">
      <w:pPr>
        <w:tabs>
          <w:tab w:val="left" w:pos="1114"/>
        </w:tabs>
        <w:jc w:val="center"/>
        <w:rPr>
          <w:rFonts w:ascii="Times New Roman" w:hAnsi="Times New Roman" w:cs="Times New Roman"/>
          <w:b/>
          <w:sz w:val="24"/>
          <w:szCs w:val="24"/>
        </w:rPr>
      </w:pPr>
    </w:p>
    <w:p w:rsidR="000C755E" w:rsidRDefault="000C755E" w:rsidP="00160823">
      <w:pPr>
        <w:tabs>
          <w:tab w:val="left" w:pos="1114"/>
        </w:tabs>
        <w:jc w:val="center"/>
        <w:rPr>
          <w:rFonts w:ascii="Times New Roman" w:hAnsi="Times New Roman" w:cs="Times New Roman"/>
          <w:b/>
          <w:sz w:val="24"/>
          <w:szCs w:val="24"/>
        </w:rPr>
      </w:pPr>
    </w:p>
    <w:p w:rsidR="000C755E" w:rsidRDefault="000C755E" w:rsidP="00160823">
      <w:pPr>
        <w:tabs>
          <w:tab w:val="left" w:pos="1114"/>
        </w:tabs>
        <w:jc w:val="center"/>
        <w:rPr>
          <w:rFonts w:ascii="Times New Roman" w:hAnsi="Times New Roman" w:cs="Times New Roman"/>
          <w:b/>
          <w:sz w:val="24"/>
          <w:szCs w:val="24"/>
        </w:rPr>
      </w:pPr>
    </w:p>
    <w:p w:rsidR="000C755E" w:rsidRDefault="000C755E" w:rsidP="00160823">
      <w:pPr>
        <w:tabs>
          <w:tab w:val="left" w:pos="1114"/>
        </w:tabs>
        <w:jc w:val="center"/>
        <w:rPr>
          <w:rFonts w:ascii="Times New Roman" w:hAnsi="Times New Roman" w:cs="Times New Roman"/>
          <w:b/>
          <w:sz w:val="24"/>
          <w:szCs w:val="24"/>
        </w:rPr>
      </w:pPr>
    </w:p>
    <w:p w:rsidR="000C755E" w:rsidRDefault="000C755E" w:rsidP="00160823">
      <w:pPr>
        <w:tabs>
          <w:tab w:val="left" w:pos="1114"/>
        </w:tabs>
        <w:jc w:val="center"/>
        <w:rPr>
          <w:rFonts w:ascii="Times New Roman" w:hAnsi="Times New Roman" w:cs="Times New Roman"/>
          <w:b/>
          <w:sz w:val="24"/>
          <w:szCs w:val="24"/>
        </w:rPr>
      </w:pPr>
    </w:p>
    <w:p w:rsidR="000C755E" w:rsidRDefault="000C755E" w:rsidP="00160823">
      <w:pPr>
        <w:tabs>
          <w:tab w:val="left" w:pos="1114"/>
        </w:tabs>
        <w:jc w:val="center"/>
        <w:rPr>
          <w:rFonts w:ascii="Times New Roman" w:hAnsi="Times New Roman" w:cs="Times New Roman"/>
          <w:b/>
          <w:sz w:val="24"/>
          <w:szCs w:val="24"/>
        </w:rPr>
      </w:pPr>
    </w:p>
    <w:p w:rsidR="000C755E" w:rsidRDefault="000C755E" w:rsidP="00160823">
      <w:pPr>
        <w:tabs>
          <w:tab w:val="left" w:pos="1114"/>
        </w:tabs>
        <w:jc w:val="center"/>
        <w:rPr>
          <w:rFonts w:ascii="Times New Roman" w:hAnsi="Times New Roman" w:cs="Times New Roman"/>
          <w:b/>
          <w:sz w:val="24"/>
          <w:szCs w:val="24"/>
        </w:rPr>
      </w:pPr>
    </w:p>
    <w:p w:rsidR="000C755E" w:rsidRDefault="000C755E" w:rsidP="00160823">
      <w:pPr>
        <w:tabs>
          <w:tab w:val="left" w:pos="1114"/>
        </w:tabs>
        <w:jc w:val="center"/>
        <w:rPr>
          <w:rFonts w:ascii="Times New Roman" w:hAnsi="Times New Roman" w:cs="Times New Roman"/>
          <w:b/>
          <w:sz w:val="24"/>
          <w:szCs w:val="24"/>
        </w:rPr>
      </w:pPr>
    </w:p>
    <w:p w:rsidR="000C755E" w:rsidRDefault="000C755E" w:rsidP="00160823">
      <w:pPr>
        <w:tabs>
          <w:tab w:val="left" w:pos="1114"/>
        </w:tabs>
        <w:jc w:val="center"/>
        <w:rPr>
          <w:rFonts w:ascii="Times New Roman" w:hAnsi="Times New Roman" w:cs="Times New Roman"/>
          <w:b/>
          <w:sz w:val="24"/>
          <w:szCs w:val="24"/>
        </w:rPr>
      </w:pPr>
    </w:p>
    <w:p w:rsidR="000C755E" w:rsidRDefault="000C755E" w:rsidP="00160823">
      <w:pPr>
        <w:tabs>
          <w:tab w:val="left" w:pos="1114"/>
        </w:tabs>
        <w:jc w:val="center"/>
        <w:rPr>
          <w:rFonts w:ascii="Times New Roman" w:hAnsi="Times New Roman" w:cs="Times New Roman"/>
          <w:b/>
          <w:sz w:val="24"/>
          <w:szCs w:val="24"/>
        </w:rPr>
      </w:pPr>
    </w:p>
    <w:p w:rsidR="000C755E" w:rsidRDefault="000C755E" w:rsidP="00160823">
      <w:pPr>
        <w:tabs>
          <w:tab w:val="left" w:pos="1114"/>
        </w:tabs>
        <w:jc w:val="center"/>
        <w:rPr>
          <w:rFonts w:ascii="Times New Roman" w:hAnsi="Times New Roman" w:cs="Times New Roman"/>
          <w:b/>
          <w:sz w:val="24"/>
          <w:szCs w:val="24"/>
        </w:rPr>
      </w:pPr>
    </w:p>
    <w:p w:rsidR="000C755E" w:rsidRDefault="000C755E" w:rsidP="00160823">
      <w:pPr>
        <w:tabs>
          <w:tab w:val="left" w:pos="1114"/>
        </w:tabs>
        <w:jc w:val="center"/>
        <w:rPr>
          <w:rFonts w:ascii="Times New Roman" w:hAnsi="Times New Roman" w:cs="Times New Roman"/>
          <w:b/>
          <w:sz w:val="24"/>
          <w:szCs w:val="24"/>
        </w:rPr>
      </w:pPr>
    </w:p>
    <w:p w:rsidR="00183FF1" w:rsidRDefault="00183FF1" w:rsidP="00160823">
      <w:pPr>
        <w:tabs>
          <w:tab w:val="left" w:pos="1114"/>
        </w:tabs>
        <w:jc w:val="center"/>
        <w:rPr>
          <w:rFonts w:ascii="Times New Roman" w:hAnsi="Times New Roman" w:cs="Times New Roman"/>
          <w:b/>
          <w:sz w:val="24"/>
          <w:szCs w:val="24"/>
        </w:rPr>
      </w:pPr>
    </w:p>
    <w:p w:rsidR="000C755E" w:rsidRPr="000C755E" w:rsidRDefault="000C755E" w:rsidP="000C755E">
      <w:pPr>
        <w:tabs>
          <w:tab w:val="left" w:pos="1114"/>
        </w:tabs>
        <w:jc w:val="center"/>
        <w:rPr>
          <w:rFonts w:ascii="Times New Roman" w:hAnsi="Times New Roman" w:cs="Times New Roman"/>
          <w:b/>
          <w:sz w:val="32"/>
          <w:szCs w:val="32"/>
        </w:rPr>
      </w:pPr>
      <w:r w:rsidRPr="000C755E">
        <w:rPr>
          <w:rFonts w:ascii="Times New Roman" w:hAnsi="Times New Roman" w:cs="Times New Roman"/>
          <w:b/>
          <w:sz w:val="32"/>
          <w:szCs w:val="32"/>
        </w:rPr>
        <w:t xml:space="preserve">Impact Assessment Study of Parent’s Training Workshop conducted by </w:t>
      </w:r>
      <w:proofErr w:type="spellStart"/>
      <w:r w:rsidRPr="000C755E">
        <w:rPr>
          <w:rFonts w:ascii="Times New Roman" w:hAnsi="Times New Roman" w:cs="Times New Roman"/>
          <w:b/>
          <w:sz w:val="32"/>
          <w:szCs w:val="32"/>
        </w:rPr>
        <w:t>Pratham</w:t>
      </w:r>
      <w:proofErr w:type="spellEnd"/>
      <w:r w:rsidRPr="000C755E">
        <w:rPr>
          <w:rFonts w:ascii="Times New Roman" w:hAnsi="Times New Roman" w:cs="Times New Roman"/>
          <w:b/>
          <w:sz w:val="32"/>
          <w:szCs w:val="32"/>
        </w:rPr>
        <w:t xml:space="preserve"> Foundation, Mumbai </w:t>
      </w:r>
    </w:p>
    <w:p w:rsidR="0076772E" w:rsidRPr="00070CBA" w:rsidRDefault="0076772E" w:rsidP="0076772E">
      <w:pPr>
        <w:tabs>
          <w:tab w:val="left" w:pos="1114"/>
        </w:tabs>
        <w:rPr>
          <w:rFonts w:ascii="Times New Roman" w:hAnsi="Times New Roman" w:cs="Times New Roman"/>
          <w:b/>
          <w:sz w:val="24"/>
          <w:szCs w:val="24"/>
        </w:rPr>
      </w:pPr>
      <w:r w:rsidRPr="00070CBA">
        <w:rPr>
          <w:rFonts w:ascii="Times New Roman" w:hAnsi="Times New Roman" w:cs="Times New Roman"/>
          <w:b/>
          <w:sz w:val="24"/>
          <w:szCs w:val="24"/>
        </w:rPr>
        <w:t>Introduction:</w:t>
      </w:r>
    </w:p>
    <w:p w:rsidR="0076772E" w:rsidRPr="00070CBA" w:rsidRDefault="0076772E" w:rsidP="00160823">
      <w:pPr>
        <w:tabs>
          <w:tab w:val="left" w:pos="1114"/>
        </w:tabs>
        <w:jc w:val="both"/>
        <w:rPr>
          <w:rFonts w:ascii="Times New Roman" w:hAnsi="Times New Roman" w:cs="Times New Roman"/>
          <w:sz w:val="24"/>
          <w:szCs w:val="24"/>
        </w:rPr>
      </w:pPr>
      <w:proofErr w:type="spellStart"/>
      <w:r w:rsidRPr="00070CBA">
        <w:rPr>
          <w:rFonts w:ascii="Times New Roman" w:hAnsi="Times New Roman" w:cs="Times New Roman"/>
          <w:sz w:val="24"/>
          <w:szCs w:val="24"/>
        </w:rPr>
        <w:t>Pratham</w:t>
      </w:r>
      <w:proofErr w:type="spellEnd"/>
      <w:r w:rsidRPr="00070CBA">
        <w:rPr>
          <w:rFonts w:ascii="Times New Roman" w:hAnsi="Times New Roman" w:cs="Times New Roman"/>
          <w:sz w:val="24"/>
          <w:szCs w:val="24"/>
        </w:rPr>
        <w:t xml:space="preserve"> Foundation is one of the pioneering non-governmental organizations working in the field of providing quality education to unprivileged class in India. It has undertaken several projects such as </w:t>
      </w:r>
      <w:r w:rsidR="004B37CE" w:rsidRPr="00070CBA">
        <w:rPr>
          <w:rFonts w:ascii="Times New Roman" w:hAnsi="Times New Roman" w:cs="Times New Roman"/>
          <w:sz w:val="24"/>
          <w:szCs w:val="24"/>
        </w:rPr>
        <w:t xml:space="preserve">remedial classes, library projects, vocational training, use of ICT, improving basic reading and learning skills, etc. Urban Programme is one of them. It has four components </w:t>
      </w:r>
      <w:proofErr w:type="spellStart"/>
      <w:r w:rsidR="004B37CE" w:rsidRPr="00070CBA">
        <w:rPr>
          <w:rFonts w:ascii="Times New Roman" w:hAnsi="Times New Roman" w:cs="Times New Roman"/>
          <w:sz w:val="24"/>
          <w:szCs w:val="24"/>
        </w:rPr>
        <w:t>viz</w:t>
      </w:r>
      <w:proofErr w:type="spellEnd"/>
      <w:r w:rsidR="004B37CE" w:rsidRPr="00070CBA">
        <w:rPr>
          <w:rFonts w:ascii="Times New Roman" w:hAnsi="Times New Roman" w:cs="Times New Roman"/>
          <w:sz w:val="24"/>
          <w:szCs w:val="24"/>
        </w:rPr>
        <w:t xml:space="preserve">: </w:t>
      </w:r>
      <w:proofErr w:type="spellStart"/>
      <w:r w:rsidR="004B37CE" w:rsidRPr="00070CBA">
        <w:rPr>
          <w:rFonts w:ascii="Times New Roman" w:hAnsi="Times New Roman" w:cs="Times New Roman"/>
          <w:sz w:val="24"/>
          <w:szCs w:val="24"/>
        </w:rPr>
        <w:t>Balwadi</w:t>
      </w:r>
      <w:proofErr w:type="spellEnd"/>
      <w:r w:rsidR="004B37CE" w:rsidRPr="00070CBA">
        <w:rPr>
          <w:rFonts w:ascii="Times New Roman" w:hAnsi="Times New Roman" w:cs="Times New Roman"/>
          <w:sz w:val="24"/>
          <w:szCs w:val="24"/>
        </w:rPr>
        <w:t xml:space="preserve"> (preparing children between 3 to 5 age group for formal schooling), support classes (remedial classes for children between 1 to 5 standards in reading and numeracy skills), library (strengthening the habit of reading) and learning camps (to provide learning support to weak students). Parent’s education/ training programme is one of the components. </w:t>
      </w:r>
      <w:proofErr w:type="spellStart"/>
      <w:r w:rsidR="004B37CE" w:rsidRPr="00070CBA">
        <w:rPr>
          <w:rFonts w:ascii="Times New Roman" w:hAnsi="Times New Roman" w:cs="Times New Roman"/>
          <w:sz w:val="24"/>
          <w:szCs w:val="24"/>
        </w:rPr>
        <w:t>Pratham</w:t>
      </w:r>
      <w:proofErr w:type="spellEnd"/>
      <w:r w:rsidR="004B37CE" w:rsidRPr="00070CBA">
        <w:rPr>
          <w:rFonts w:ascii="Times New Roman" w:hAnsi="Times New Roman" w:cs="Times New Roman"/>
          <w:sz w:val="24"/>
          <w:szCs w:val="24"/>
        </w:rPr>
        <w:t xml:space="preserve"> foundation believes that active and positive involvement of parents is extremely important for building child’s social, emotional and cognitive development especially in the early childhood period. Conducive environment at home and constructive relationship with the parents help the child to build con</w:t>
      </w:r>
      <w:r w:rsidR="001F178A" w:rsidRPr="00070CBA">
        <w:rPr>
          <w:rFonts w:ascii="Times New Roman" w:hAnsi="Times New Roman" w:cs="Times New Roman"/>
          <w:sz w:val="24"/>
          <w:szCs w:val="24"/>
        </w:rPr>
        <w:t xml:space="preserve">fidence and facilitate learning. This report tries to assess the impact of parent’s education/ training </w:t>
      </w:r>
      <w:proofErr w:type="spellStart"/>
      <w:r w:rsidR="001F178A" w:rsidRPr="00070CBA">
        <w:rPr>
          <w:rFonts w:ascii="Times New Roman" w:hAnsi="Times New Roman" w:cs="Times New Roman"/>
          <w:sz w:val="24"/>
          <w:szCs w:val="24"/>
        </w:rPr>
        <w:t>programmes</w:t>
      </w:r>
      <w:proofErr w:type="spellEnd"/>
      <w:r w:rsidR="001F178A" w:rsidRPr="00070CBA">
        <w:rPr>
          <w:rFonts w:ascii="Times New Roman" w:hAnsi="Times New Roman" w:cs="Times New Roman"/>
          <w:sz w:val="24"/>
          <w:szCs w:val="24"/>
        </w:rPr>
        <w:t xml:space="preserve"> on the overall educational achievements of the children. It uses the data collected by the foundation for one year i.e. 2014-15. </w:t>
      </w:r>
    </w:p>
    <w:p w:rsidR="001F178A" w:rsidRPr="00070CBA" w:rsidRDefault="001F178A" w:rsidP="00160823">
      <w:pPr>
        <w:tabs>
          <w:tab w:val="left" w:pos="1114"/>
        </w:tabs>
        <w:jc w:val="both"/>
        <w:rPr>
          <w:rFonts w:ascii="Times New Roman" w:hAnsi="Times New Roman" w:cs="Times New Roman"/>
          <w:b/>
          <w:sz w:val="24"/>
          <w:szCs w:val="24"/>
        </w:rPr>
      </w:pPr>
      <w:r w:rsidRPr="00070CBA">
        <w:rPr>
          <w:rFonts w:ascii="Times New Roman" w:hAnsi="Times New Roman" w:cs="Times New Roman"/>
          <w:b/>
          <w:sz w:val="24"/>
          <w:szCs w:val="24"/>
        </w:rPr>
        <w:t xml:space="preserve">Need for </w:t>
      </w:r>
      <w:r w:rsidR="00834888" w:rsidRPr="00070CBA">
        <w:rPr>
          <w:rFonts w:ascii="Times New Roman" w:hAnsi="Times New Roman" w:cs="Times New Roman"/>
          <w:b/>
          <w:sz w:val="24"/>
          <w:szCs w:val="24"/>
        </w:rPr>
        <w:t xml:space="preserve">Parents’ education/ training </w:t>
      </w:r>
      <w:proofErr w:type="spellStart"/>
      <w:r w:rsidR="00834888" w:rsidRPr="00070CBA">
        <w:rPr>
          <w:rFonts w:ascii="Times New Roman" w:hAnsi="Times New Roman" w:cs="Times New Roman"/>
          <w:b/>
          <w:sz w:val="24"/>
          <w:szCs w:val="24"/>
        </w:rPr>
        <w:t>programmes</w:t>
      </w:r>
      <w:proofErr w:type="spellEnd"/>
      <w:r w:rsidR="00834888" w:rsidRPr="00070CBA">
        <w:rPr>
          <w:rFonts w:ascii="Times New Roman" w:hAnsi="Times New Roman" w:cs="Times New Roman"/>
          <w:b/>
          <w:sz w:val="24"/>
          <w:szCs w:val="24"/>
        </w:rPr>
        <w:t>:</w:t>
      </w:r>
    </w:p>
    <w:p w:rsidR="00834888" w:rsidRPr="00070CBA" w:rsidRDefault="00476106"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The Foundation believes that the lack of supportive environment at home is one of the crucial challenges of child’s education. Even though parents are aware about importance of education in child’s life, they are seldom aware about age-appropriate competencies to be developed at various stages of life. Even though parents are eager to facilitate child’s learning process, they need more </w:t>
      </w:r>
      <w:proofErr w:type="spellStart"/>
      <w:r w:rsidRPr="00070CBA">
        <w:rPr>
          <w:rFonts w:ascii="Times New Roman" w:hAnsi="Times New Roman" w:cs="Times New Roman"/>
          <w:sz w:val="24"/>
          <w:szCs w:val="24"/>
        </w:rPr>
        <w:t>awreness</w:t>
      </w:r>
      <w:proofErr w:type="spellEnd"/>
      <w:r w:rsidRPr="00070CBA">
        <w:rPr>
          <w:rFonts w:ascii="Times New Roman" w:hAnsi="Times New Roman" w:cs="Times New Roman"/>
          <w:sz w:val="24"/>
          <w:szCs w:val="24"/>
        </w:rPr>
        <w:t xml:space="preserve"> related to what </w:t>
      </w:r>
      <w:proofErr w:type="gramStart"/>
      <w:r w:rsidRPr="00070CBA">
        <w:rPr>
          <w:rFonts w:ascii="Times New Roman" w:hAnsi="Times New Roman" w:cs="Times New Roman"/>
          <w:sz w:val="24"/>
          <w:szCs w:val="24"/>
        </w:rPr>
        <w:t>is</w:t>
      </w:r>
      <w:proofErr w:type="gramEnd"/>
      <w:r w:rsidRPr="00070CBA">
        <w:rPr>
          <w:rFonts w:ascii="Times New Roman" w:hAnsi="Times New Roman" w:cs="Times New Roman"/>
          <w:sz w:val="24"/>
          <w:szCs w:val="24"/>
        </w:rPr>
        <w:t xml:space="preserve"> holistic development and the role of parents in achieving this. </w:t>
      </w:r>
      <w:r w:rsidR="00834888" w:rsidRPr="00070CBA">
        <w:rPr>
          <w:rFonts w:ascii="Times New Roman" w:hAnsi="Times New Roman" w:cs="Times New Roman"/>
          <w:sz w:val="24"/>
          <w:szCs w:val="24"/>
        </w:rPr>
        <w:t>The foundation believes that parent’s education is important to achieve following objectives:</w:t>
      </w:r>
    </w:p>
    <w:p w:rsidR="00834888" w:rsidRPr="00070CBA" w:rsidRDefault="00834888" w:rsidP="00160823">
      <w:pPr>
        <w:pStyle w:val="ListParagraph"/>
        <w:numPr>
          <w:ilvl w:val="0"/>
          <w:numId w:val="1"/>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To bring out common understanding between parents and teachers</w:t>
      </w:r>
    </w:p>
    <w:p w:rsidR="00834888" w:rsidRPr="00070CBA" w:rsidRDefault="00834888" w:rsidP="00160823">
      <w:pPr>
        <w:pStyle w:val="ListParagraph"/>
        <w:numPr>
          <w:ilvl w:val="0"/>
          <w:numId w:val="1"/>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To improve the attendance of the children in </w:t>
      </w:r>
      <w:proofErr w:type="spellStart"/>
      <w:r w:rsidRPr="00070CBA">
        <w:rPr>
          <w:rFonts w:ascii="Times New Roman" w:hAnsi="Times New Roman" w:cs="Times New Roman"/>
          <w:sz w:val="24"/>
          <w:szCs w:val="24"/>
        </w:rPr>
        <w:t>Balwadis</w:t>
      </w:r>
      <w:proofErr w:type="spellEnd"/>
    </w:p>
    <w:p w:rsidR="00834888" w:rsidRPr="00070CBA" w:rsidRDefault="00834888" w:rsidP="00160823">
      <w:pPr>
        <w:pStyle w:val="ListParagraph"/>
        <w:numPr>
          <w:ilvl w:val="0"/>
          <w:numId w:val="1"/>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To increase the awareness amongst the parents about the curriculum and teaching methodologies used to teach children in </w:t>
      </w:r>
      <w:proofErr w:type="spellStart"/>
      <w:r w:rsidRPr="00070CBA">
        <w:rPr>
          <w:rFonts w:ascii="Times New Roman" w:hAnsi="Times New Roman" w:cs="Times New Roman"/>
          <w:sz w:val="24"/>
          <w:szCs w:val="24"/>
        </w:rPr>
        <w:t>balwadis</w:t>
      </w:r>
      <w:proofErr w:type="spellEnd"/>
      <w:r w:rsidRPr="00070CBA">
        <w:rPr>
          <w:rFonts w:ascii="Times New Roman" w:hAnsi="Times New Roman" w:cs="Times New Roman"/>
          <w:sz w:val="24"/>
          <w:szCs w:val="24"/>
        </w:rPr>
        <w:t xml:space="preserve"> </w:t>
      </w:r>
    </w:p>
    <w:p w:rsidR="00834888" w:rsidRPr="00070CBA" w:rsidRDefault="00834888" w:rsidP="00160823">
      <w:pPr>
        <w:pStyle w:val="ListParagraph"/>
        <w:numPr>
          <w:ilvl w:val="0"/>
          <w:numId w:val="1"/>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To inculcate the confidence level of the parents in guiding their wards in learning process</w:t>
      </w:r>
    </w:p>
    <w:p w:rsidR="00834888" w:rsidRPr="00070CBA" w:rsidRDefault="00834888" w:rsidP="00160823">
      <w:pPr>
        <w:pStyle w:val="ListParagraph"/>
        <w:numPr>
          <w:ilvl w:val="0"/>
          <w:numId w:val="1"/>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To improve the participation of parents in the overall learning process of their wards</w:t>
      </w:r>
    </w:p>
    <w:p w:rsidR="00834888" w:rsidRPr="00070CBA" w:rsidRDefault="00834888" w:rsidP="00160823">
      <w:pPr>
        <w:pStyle w:val="ListParagraph"/>
        <w:numPr>
          <w:ilvl w:val="0"/>
          <w:numId w:val="1"/>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To create awareness amongst parents about inculcating good habits related to sanitation, health and nutritious food in their wards</w:t>
      </w:r>
    </w:p>
    <w:p w:rsidR="00834888" w:rsidRPr="00070CBA" w:rsidRDefault="00834888" w:rsidP="00160823">
      <w:pPr>
        <w:pStyle w:val="ListParagraph"/>
        <w:numPr>
          <w:ilvl w:val="0"/>
          <w:numId w:val="1"/>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To increase the awareness related to the provisions available for special children for the respective parents</w:t>
      </w:r>
    </w:p>
    <w:p w:rsidR="001F178A" w:rsidRPr="00070CBA" w:rsidRDefault="001F178A" w:rsidP="00160823">
      <w:pPr>
        <w:tabs>
          <w:tab w:val="left" w:pos="1114"/>
        </w:tabs>
        <w:jc w:val="both"/>
        <w:rPr>
          <w:rFonts w:ascii="Times New Roman" w:hAnsi="Times New Roman" w:cs="Times New Roman"/>
          <w:b/>
          <w:sz w:val="24"/>
          <w:szCs w:val="24"/>
        </w:rPr>
      </w:pPr>
      <w:r w:rsidRPr="00070CBA">
        <w:rPr>
          <w:rFonts w:ascii="Times New Roman" w:hAnsi="Times New Roman" w:cs="Times New Roman"/>
          <w:b/>
          <w:sz w:val="24"/>
          <w:szCs w:val="24"/>
        </w:rPr>
        <w:lastRenderedPageBreak/>
        <w:t>The process of communicating with parents:</w:t>
      </w:r>
    </w:p>
    <w:p w:rsidR="001F178A" w:rsidRPr="00070CBA" w:rsidRDefault="001F178A"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The Foundation seeks to communicate with the parents through various ways such as when the parents come to drop and pick-up their children, calling meetings to communicate about technical issues or policies, conducting open-house, doing home visits as well as by conducting work-shops of the parents. For each activity the Foundation has designed a systematic format to bring out uniformity and standardization across all the branches.</w:t>
      </w:r>
    </w:p>
    <w:p w:rsidR="007D6A46" w:rsidRPr="00070CBA" w:rsidRDefault="007D6A46" w:rsidP="00160823">
      <w:pPr>
        <w:tabs>
          <w:tab w:val="left" w:pos="1114"/>
        </w:tabs>
        <w:jc w:val="both"/>
        <w:rPr>
          <w:rFonts w:ascii="Times New Roman" w:hAnsi="Times New Roman" w:cs="Times New Roman"/>
          <w:b/>
          <w:sz w:val="24"/>
          <w:szCs w:val="24"/>
        </w:rPr>
      </w:pPr>
      <w:r w:rsidRPr="00070CBA">
        <w:rPr>
          <w:rFonts w:ascii="Times New Roman" w:hAnsi="Times New Roman" w:cs="Times New Roman"/>
          <w:b/>
          <w:sz w:val="24"/>
          <w:szCs w:val="24"/>
        </w:rPr>
        <w:t>Parents training programme:</w:t>
      </w:r>
    </w:p>
    <w:p w:rsidR="00FC0062" w:rsidRPr="00070CBA" w:rsidRDefault="007D6A46"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This report specifically focuses on impact assessment of parent</w:t>
      </w:r>
      <w:proofErr w:type="gramStart"/>
      <w:r w:rsidRPr="00070CBA">
        <w:rPr>
          <w:rFonts w:ascii="Times New Roman" w:hAnsi="Times New Roman" w:cs="Times New Roman"/>
          <w:sz w:val="24"/>
          <w:szCs w:val="24"/>
        </w:rPr>
        <w:t>;\</w:t>
      </w:r>
      <w:proofErr w:type="gramEnd"/>
      <w:r w:rsidRPr="00070CBA">
        <w:rPr>
          <w:rFonts w:ascii="Times New Roman" w:hAnsi="Times New Roman" w:cs="Times New Roman"/>
          <w:sz w:val="24"/>
          <w:szCs w:val="24"/>
        </w:rPr>
        <w:t>’</w:t>
      </w:r>
      <w:r w:rsidR="00FC0062" w:rsidRPr="00070CBA">
        <w:rPr>
          <w:rFonts w:ascii="Times New Roman" w:hAnsi="Times New Roman" w:cs="Times New Roman"/>
          <w:sz w:val="24"/>
          <w:szCs w:val="24"/>
        </w:rPr>
        <w:t xml:space="preserve">s training programme.  The training programme of the parents is found out to be necessary as it is known that 80% of the brain is developed during the age group of 0 to 8 years. The child learns a lot before they are admitted in pre-school or in </w:t>
      </w:r>
      <w:proofErr w:type="spellStart"/>
      <w:r w:rsidR="00FC0062" w:rsidRPr="00070CBA">
        <w:rPr>
          <w:rFonts w:ascii="Times New Roman" w:hAnsi="Times New Roman" w:cs="Times New Roman"/>
          <w:sz w:val="24"/>
          <w:szCs w:val="24"/>
        </w:rPr>
        <w:t>balwadi</w:t>
      </w:r>
      <w:proofErr w:type="spellEnd"/>
      <w:r w:rsidR="00FC0062" w:rsidRPr="00070CBA">
        <w:rPr>
          <w:rFonts w:ascii="Times New Roman" w:hAnsi="Times New Roman" w:cs="Times New Roman"/>
          <w:sz w:val="24"/>
          <w:szCs w:val="24"/>
        </w:rPr>
        <w:t xml:space="preserve">. As the child mainly learns through observation, imitation and experience in the early childhood, the role of the parents is extremely important to bring out </w:t>
      </w:r>
      <w:proofErr w:type="gramStart"/>
      <w:r w:rsidR="00FC0062" w:rsidRPr="00070CBA">
        <w:rPr>
          <w:rFonts w:ascii="Times New Roman" w:hAnsi="Times New Roman" w:cs="Times New Roman"/>
          <w:sz w:val="24"/>
          <w:szCs w:val="24"/>
        </w:rPr>
        <w:t>conducive</w:t>
      </w:r>
      <w:proofErr w:type="gramEnd"/>
      <w:r w:rsidR="00FC0062" w:rsidRPr="00070CBA">
        <w:rPr>
          <w:rFonts w:ascii="Times New Roman" w:hAnsi="Times New Roman" w:cs="Times New Roman"/>
          <w:sz w:val="24"/>
          <w:szCs w:val="24"/>
        </w:rPr>
        <w:t xml:space="preserve"> environment and understand the child’s physical, emotional and intellectual capacities as well as needs. Parent’s training </w:t>
      </w:r>
      <w:proofErr w:type="spellStart"/>
      <w:r w:rsidR="00FC0062" w:rsidRPr="00070CBA">
        <w:rPr>
          <w:rFonts w:ascii="Times New Roman" w:hAnsi="Times New Roman" w:cs="Times New Roman"/>
          <w:sz w:val="24"/>
          <w:szCs w:val="24"/>
        </w:rPr>
        <w:t>programmes</w:t>
      </w:r>
      <w:proofErr w:type="spellEnd"/>
      <w:r w:rsidR="00FC0062" w:rsidRPr="00070CBA">
        <w:rPr>
          <w:rFonts w:ascii="Times New Roman" w:hAnsi="Times New Roman" w:cs="Times New Roman"/>
          <w:sz w:val="24"/>
          <w:szCs w:val="24"/>
        </w:rPr>
        <w:t xml:space="preserve"> aims to build these capacities of the parents.</w:t>
      </w:r>
    </w:p>
    <w:p w:rsidR="007D6A46" w:rsidRPr="00070CBA" w:rsidRDefault="00B87551" w:rsidP="00160823">
      <w:pPr>
        <w:tabs>
          <w:tab w:val="left" w:pos="1114"/>
        </w:tabs>
        <w:jc w:val="both"/>
        <w:rPr>
          <w:rFonts w:ascii="Times New Roman" w:hAnsi="Times New Roman" w:cs="Times New Roman"/>
          <w:b/>
          <w:sz w:val="24"/>
          <w:szCs w:val="24"/>
        </w:rPr>
      </w:pPr>
      <w:r w:rsidRPr="00070CBA">
        <w:rPr>
          <w:rFonts w:ascii="Times New Roman" w:hAnsi="Times New Roman" w:cs="Times New Roman"/>
          <w:b/>
          <w:sz w:val="24"/>
          <w:szCs w:val="24"/>
        </w:rPr>
        <w:t>Modalities of the training programme:</w:t>
      </w:r>
    </w:p>
    <w:p w:rsidR="00B87551" w:rsidRPr="00070CBA" w:rsidRDefault="00B87551"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The foundation follows following steps to implement training programme:</w:t>
      </w:r>
    </w:p>
    <w:p w:rsidR="00B87551" w:rsidRPr="00070CBA" w:rsidRDefault="00B87551" w:rsidP="00160823">
      <w:pPr>
        <w:pStyle w:val="ListParagraph"/>
        <w:numPr>
          <w:ilvl w:val="0"/>
          <w:numId w:val="2"/>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Collection of household data – parents’ demographic profile, etc</w:t>
      </w:r>
    </w:p>
    <w:p w:rsidR="00B87551" w:rsidRPr="00070CBA" w:rsidRDefault="0072093F" w:rsidP="00160823">
      <w:pPr>
        <w:pStyle w:val="ListParagraph"/>
        <w:numPr>
          <w:ilvl w:val="0"/>
          <w:numId w:val="2"/>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Introducing training programme to the parents</w:t>
      </w:r>
    </w:p>
    <w:p w:rsidR="007D6A46" w:rsidRPr="00070CBA" w:rsidRDefault="0072093F" w:rsidP="00160823">
      <w:pPr>
        <w:pStyle w:val="ListParagraph"/>
        <w:numPr>
          <w:ilvl w:val="0"/>
          <w:numId w:val="2"/>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Determination of suitable dates, timings, place</w:t>
      </w:r>
    </w:p>
    <w:p w:rsidR="0072093F" w:rsidRPr="00070CBA" w:rsidRDefault="0072093F" w:rsidP="00160823">
      <w:pPr>
        <w:pStyle w:val="ListParagraph"/>
        <w:numPr>
          <w:ilvl w:val="0"/>
          <w:numId w:val="2"/>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Formation of groups</w:t>
      </w:r>
    </w:p>
    <w:p w:rsidR="0072093F" w:rsidRPr="00070CBA" w:rsidRDefault="0072093F" w:rsidP="00160823">
      <w:pPr>
        <w:pStyle w:val="ListParagraph"/>
        <w:numPr>
          <w:ilvl w:val="0"/>
          <w:numId w:val="2"/>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Conducting training </w:t>
      </w:r>
      <w:proofErr w:type="spellStart"/>
      <w:r w:rsidRPr="00070CBA">
        <w:rPr>
          <w:rFonts w:ascii="Times New Roman" w:hAnsi="Times New Roman" w:cs="Times New Roman"/>
          <w:sz w:val="24"/>
          <w:szCs w:val="24"/>
        </w:rPr>
        <w:t>programmes</w:t>
      </w:r>
      <w:proofErr w:type="spellEnd"/>
      <w:r w:rsidRPr="00070CBA">
        <w:rPr>
          <w:rFonts w:ascii="Times New Roman" w:hAnsi="Times New Roman" w:cs="Times New Roman"/>
          <w:sz w:val="24"/>
          <w:szCs w:val="24"/>
        </w:rPr>
        <w:t xml:space="preserve"> once/ twice in a month for 20 minutes per group</w:t>
      </w:r>
    </w:p>
    <w:p w:rsidR="007D6A46" w:rsidRPr="00070CBA" w:rsidRDefault="0072093F" w:rsidP="00160823">
      <w:pPr>
        <w:tabs>
          <w:tab w:val="left" w:pos="1114"/>
        </w:tabs>
        <w:jc w:val="both"/>
        <w:rPr>
          <w:rFonts w:ascii="Times New Roman" w:hAnsi="Times New Roman" w:cs="Times New Roman"/>
          <w:b/>
          <w:sz w:val="24"/>
          <w:szCs w:val="24"/>
        </w:rPr>
      </w:pPr>
      <w:r w:rsidRPr="00070CBA">
        <w:rPr>
          <w:rFonts w:ascii="Times New Roman" w:hAnsi="Times New Roman" w:cs="Times New Roman"/>
          <w:b/>
          <w:sz w:val="24"/>
          <w:szCs w:val="24"/>
        </w:rPr>
        <w:t>Training modules and its timetable:</w:t>
      </w:r>
    </w:p>
    <w:p w:rsidR="00476106" w:rsidRPr="00070CBA" w:rsidRDefault="00476106"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The parent’s training programme is designed to build skills and knowledge of the parents related to education and role of parenting in education process of a child. The details of these two components are given below:</w:t>
      </w:r>
    </w:p>
    <w:p w:rsidR="00476106" w:rsidRPr="00070CBA" w:rsidRDefault="00476106" w:rsidP="00160823">
      <w:pPr>
        <w:pStyle w:val="ListParagraph"/>
        <w:numPr>
          <w:ilvl w:val="0"/>
          <w:numId w:val="7"/>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Knowledge: child development, how children learn, role of parents in learning process of a child, health, nutrition, safety and sanitation requirements of the child</w:t>
      </w:r>
    </w:p>
    <w:p w:rsidR="00476106" w:rsidRPr="00070CBA" w:rsidRDefault="00476106" w:rsidP="00160823">
      <w:pPr>
        <w:pStyle w:val="ListParagraph"/>
        <w:numPr>
          <w:ilvl w:val="0"/>
          <w:numId w:val="7"/>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Skills: storytelling, picture reading, free conversation, numerical skills, observation skills, experiential learning, etc. </w:t>
      </w:r>
    </w:p>
    <w:p w:rsidR="0072093F" w:rsidRPr="00070CBA" w:rsidRDefault="00D145EE"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The training has a good mix of theory and activities. </w:t>
      </w:r>
      <w:r w:rsidR="0072093F" w:rsidRPr="00070CBA">
        <w:rPr>
          <w:rFonts w:ascii="Times New Roman" w:hAnsi="Times New Roman" w:cs="Times New Roman"/>
          <w:sz w:val="24"/>
          <w:szCs w:val="24"/>
        </w:rPr>
        <w:t>The parent’s training programme involves following modules / sessions:</w:t>
      </w:r>
    </w:p>
    <w:p w:rsidR="0072093F" w:rsidRPr="00070CBA" w:rsidRDefault="0072093F" w:rsidP="00160823">
      <w:pPr>
        <w:pStyle w:val="ListParagraph"/>
        <w:numPr>
          <w:ilvl w:val="0"/>
          <w:numId w:val="3"/>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Building observation skills of the parents relating to parenting (how child learns, etc)</w:t>
      </w:r>
    </w:p>
    <w:p w:rsidR="0072093F" w:rsidRPr="00070CBA" w:rsidRDefault="0072093F" w:rsidP="00160823">
      <w:pPr>
        <w:pStyle w:val="ListParagraph"/>
        <w:numPr>
          <w:ilvl w:val="0"/>
          <w:numId w:val="3"/>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lastRenderedPageBreak/>
        <w:t>Building consensus among teachers and parents related to inculcating good habits, manners, etc.</w:t>
      </w:r>
    </w:p>
    <w:p w:rsidR="0072093F" w:rsidRPr="00070CBA" w:rsidRDefault="0072093F" w:rsidP="00160823">
      <w:pPr>
        <w:pStyle w:val="ListParagraph"/>
        <w:numPr>
          <w:ilvl w:val="0"/>
          <w:numId w:val="3"/>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Developing the importance for regularity in attendance in schools/ </w:t>
      </w:r>
      <w:proofErr w:type="spellStart"/>
      <w:r w:rsidRPr="00070CBA">
        <w:rPr>
          <w:rFonts w:ascii="Times New Roman" w:hAnsi="Times New Roman" w:cs="Times New Roman"/>
          <w:sz w:val="24"/>
          <w:szCs w:val="24"/>
        </w:rPr>
        <w:t>balwadis</w:t>
      </w:r>
      <w:proofErr w:type="spellEnd"/>
      <w:r w:rsidRPr="00070CBA">
        <w:rPr>
          <w:rFonts w:ascii="Times New Roman" w:hAnsi="Times New Roman" w:cs="Times New Roman"/>
          <w:sz w:val="24"/>
          <w:szCs w:val="24"/>
        </w:rPr>
        <w:t>, helping parents building discipline for the child</w:t>
      </w:r>
    </w:p>
    <w:p w:rsidR="0072093F" w:rsidRPr="00070CBA" w:rsidRDefault="0072093F" w:rsidP="00160823">
      <w:pPr>
        <w:pStyle w:val="ListParagraph"/>
        <w:numPr>
          <w:ilvl w:val="0"/>
          <w:numId w:val="3"/>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Helping parents to improve communication with the child by emphasizing on language building as a base for communication</w:t>
      </w:r>
    </w:p>
    <w:p w:rsidR="0072093F" w:rsidRPr="00070CBA" w:rsidRDefault="0072093F" w:rsidP="00160823">
      <w:pPr>
        <w:pStyle w:val="ListParagraph"/>
        <w:numPr>
          <w:ilvl w:val="0"/>
          <w:numId w:val="3"/>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Improving the involvement of parents in school </w:t>
      </w:r>
      <w:r w:rsidR="00E40B9B" w:rsidRPr="00070CBA">
        <w:rPr>
          <w:rFonts w:ascii="Times New Roman" w:hAnsi="Times New Roman" w:cs="Times New Roman"/>
          <w:sz w:val="24"/>
          <w:szCs w:val="24"/>
        </w:rPr>
        <w:t>activities</w:t>
      </w:r>
    </w:p>
    <w:p w:rsidR="00E40B9B" w:rsidRPr="00070CBA" w:rsidRDefault="00E40B9B" w:rsidP="00160823">
      <w:pPr>
        <w:pStyle w:val="ListParagraph"/>
        <w:numPr>
          <w:ilvl w:val="0"/>
          <w:numId w:val="3"/>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Improving involvement of parents in child’s development at home</w:t>
      </w:r>
    </w:p>
    <w:p w:rsidR="00E40B9B" w:rsidRPr="00070CBA" w:rsidRDefault="00E40B9B" w:rsidP="00160823">
      <w:pPr>
        <w:pStyle w:val="ListParagraph"/>
        <w:numPr>
          <w:ilvl w:val="0"/>
          <w:numId w:val="3"/>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Helping parents improve vocabulary of the child through various activities such as reading books, storytelling, narration, observation, etc.</w:t>
      </w:r>
    </w:p>
    <w:p w:rsidR="00E40B9B" w:rsidRPr="00070CBA" w:rsidRDefault="00E40B9B" w:rsidP="00160823">
      <w:pPr>
        <w:pStyle w:val="ListParagraph"/>
        <w:numPr>
          <w:ilvl w:val="0"/>
          <w:numId w:val="3"/>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Helping parents to improve themselves as parents/ persons through training in self-awareness, time management, interpersonal skills, etc. </w:t>
      </w:r>
    </w:p>
    <w:p w:rsidR="00E40B9B" w:rsidRPr="00070CBA" w:rsidRDefault="00E40B9B" w:rsidP="00160823">
      <w:pPr>
        <w:tabs>
          <w:tab w:val="left" w:pos="1114"/>
        </w:tabs>
        <w:jc w:val="both"/>
        <w:rPr>
          <w:rFonts w:ascii="Times New Roman" w:hAnsi="Times New Roman" w:cs="Times New Roman"/>
          <w:b/>
          <w:sz w:val="24"/>
          <w:szCs w:val="24"/>
        </w:rPr>
      </w:pPr>
      <w:r w:rsidRPr="00070CBA">
        <w:rPr>
          <w:rFonts w:ascii="Times New Roman" w:hAnsi="Times New Roman" w:cs="Times New Roman"/>
          <w:b/>
          <w:sz w:val="24"/>
          <w:szCs w:val="24"/>
        </w:rPr>
        <w:t>Planning and timetable of the training programme:</w:t>
      </w:r>
    </w:p>
    <w:p w:rsidR="00E40B9B" w:rsidRPr="00070CBA" w:rsidRDefault="00E40B9B"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The following table provides the summary of the sessions covered month-wise.</w:t>
      </w:r>
    </w:p>
    <w:p w:rsidR="00EE1AE9" w:rsidRPr="00070CBA" w:rsidRDefault="00EE1AE9"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Table 1: Month-wise timetable of Parent’s Training Programme:</w:t>
      </w:r>
    </w:p>
    <w:tbl>
      <w:tblPr>
        <w:tblStyle w:val="TableGrid"/>
        <w:tblW w:w="0" w:type="auto"/>
        <w:tblLook w:val="04A0"/>
      </w:tblPr>
      <w:tblGrid>
        <w:gridCol w:w="1330"/>
        <w:gridCol w:w="1243"/>
        <w:gridCol w:w="6673"/>
      </w:tblGrid>
      <w:tr w:rsidR="00E40B9B" w:rsidRPr="00070CBA" w:rsidTr="00460AAC">
        <w:tc>
          <w:tcPr>
            <w:tcW w:w="1330" w:type="dxa"/>
          </w:tcPr>
          <w:p w:rsidR="00E40B9B" w:rsidRPr="00070CBA" w:rsidRDefault="00E40B9B"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243" w:type="dxa"/>
          </w:tcPr>
          <w:p w:rsidR="00E40B9B" w:rsidRPr="00070CBA" w:rsidRDefault="00E40B9B"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Month</w:t>
            </w:r>
          </w:p>
        </w:tc>
        <w:tc>
          <w:tcPr>
            <w:tcW w:w="6673" w:type="dxa"/>
          </w:tcPr>
          <w:p w:rsidR="00E40B9B" w:rsidRPr="00070CBA" w:rsidRDefault="00E40B9B"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Module/ session</w:t>
            </w:r>
          </w:p>
        </w:tc>
      </w:tr>
      <w:tr w:rsidR="00E40B9B" w:rsidRPr="00070CBA" w:rsidTr="00460AAC">
        <w:tc>
          <w:tcPr>
            <w:tcW w:w="1330" w:type="dxa"/>
          </w:tcPr>
          <w:p w:rsidR="00E40B9B" w:rsidRPr="00070CBA" w:rsidRDefault="00E40B9B"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243" w:type="dxa"/>
          </w:tcPr>
          <w:p w:rsidR="00E40B9B" w:rsidRPr="00070CBA" w:rsidRDefault="00E40B9B"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July</w:t>
            </w:r>
          </w:p>
        </w:tc>
        <w:tc>
          <w:tcPr>
            <w:tcW w:w="6673" w:type="dxa"/>
          </w:tcPr>
          <w:p w:rsidR="00E40B9B" w:rsidRPr="00070CBA" w:rsidRDefault="00460AAC"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Introduction, self-awareness, building awareness related to pre-primary learning process and the methodologies used for the same</w:t>
            </w:r>
          </w:p>
        </w:tc>
      </w:tr>
      <w:tr w:rsidR="00E40B9B" w:rsidRPr="00070CBA" w:rsidTr="00460AAC">
        <w:tc>
          <w:tcPr>
            <w:tcW w:w="1330" w:type="dxa"/>
          </w:tcPr>
          <w:p w:rsidR="00E40B9B" w:rsidRPr="00070CBA" w:rsidRDefault="00E40B9B" w:rsidP="00160823">
            <w:pPr>
              <w:tabs>
                <w:tab w:val="left" w:pos="994"/>
              </w:tabs>
              <w:jc w:val="both"/>
              <w:rPr>
                <w:rFonts w:ascii="Times New Roman" w:hAnsi="Times New Roman" w:cs="Times New Roman"/>
                <w:sz w:val="24"/>
                <w:szCs w:val="24"/>
              </w:rPr>
            </w:pPr>
            <w:r w:rsidRPr="00070CBA">
              <w:rPr>
                <w:rFonts w:ascii="Times New Roman" w:hAnsi="Times New Roman" w:cs="Times New Roman"/>
                <w:sz w:val="24"/>
                <w:szCs w:val="24"/>
              </w:rPr>
              <w:t>2</w:t>
            </w:r>
            <w:r w:rsidRPr="00070CBA">
              <w:rPr>
                <w:rFonts w:ascii="Times New Roman" w:hAnsi="Times New Roman" w:cs="Times New Roman"/>
                <w:sz w:val="24"/>
                <w:szCs w:val="24"/>
              </w:rPr>
              <w:tab/>
            </w:r>
          </w:p>
        </w:tc>
        <w:tc>
          <w:tcPr>
            <w:tcW w:w="1243" w:type="dxa"/>
          </w:tcPr>
          <w:p w:rsidR="00E40B9B" w:rsidRPr="00070CBA" w:rsidRDefault="00E40B9B"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August</w:t>
            </w:r>
          </w:p>
        </w:tc>
        <w:tc>
          <w:tcPr>
            <w:tcW w:w="6673" w:type="dxa"/>
          </w:tcPr>
          <w:p w:rsidR="00E40B9B" w:rsidRPr="00070CBA" w:rsidRDefault="00460AAC"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Improving parenting skills in communication, language development, storytelling</w:t>
            </w:r>
            <w:r w:rsidR="00C11010" w:rsidRPr="00070CBA">
              <w:rPr>
                <w:rFonts w:ascii="Times New Roman" w:hAnsi="Times New Roman" w:cs="Times New Roman"/>
                <w:sz w:val="24"/>
                <w:szCs w:val="24"/>
              </w:rPr>
              <w:t>, etc</w:t>
            </w:r>
          </w:p>
        </w:tc>
      </w:tr>
      <w:tr w:rsidR="00E40B9B" w:rsidRPr="00070CBA" w:rsidTr="00460AAC">
        <w:tc>
          <w:tcPr>
            <w:tcW w:w="1330" w:type="dxa"/>
          </w:tcPr>
          <w:p w:rsidR="00E40B9B" w:rsidRPr="00070CBA" w:rsidRDefault="00E40B9B"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243" w:type="dxa"/>
          </w:tcPr>
          <w:p w:rsidR="00E40B9B" w:rsidRPr="00070CBA" w:rsidRDefault="00E40B9B"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September</w:t>
            </w:r>
          </w:p>
        </w:tc>
        <w:tc>
          <w:tcPr>
            <w:tcW w:w="6673" w:type="dxa"/>
          </w:tcPr>
          <w:p w:rsidR="00E40B9B" w:rsidRPr="00070CBA" w:rsidRDefault="00C11010"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Improving parent’s understanding related to child’s basic needs related to health, nutritious food, etc; pre-school and pre-writing capacity development of the child; helping parents to build simple numeracy and motor skills of the child</w:t>
            </w:r>
          </w:p>
        </w:tc>
      </w:tr>
      <w:tr w:rsidR="00E40B9B" w:rsidRPr="00070CBA" w:rsidTr="00460AAC">
        <w:tc>
          <w:tcPr>
            <w:tcW w:w="1330" w:type="dxa"/>
          </w:tcPr>
          <w:p w:rsidR="00E40B9B" w:rsidRPr="00070CBA" w:rsidRDefault="00E40B9B"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243" w:type="dxa"/>
          </w:tcPr>
          <w:p w:rsidR="00E40B9B" w:rsidRPr="00070CBA" w:rsidRDefault="00E40B9B"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October</w:t>
            </w:r>
          </w:p>
        </w:tc>
        <w:tc>
          <w:tcPr>
            <w:tcW w:w="6673" w:type="dxa"/>
          </w:tcPr>
          <w:p w:rsidR="00E40B9B" w:rsidRPr="00070CBA" w:rsidRDefault="00C11010"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Helping parents improve communication with the child; helping them build child’s basic numeracy and reading skills </w:t>
            </w:r>
          </w:p>
        </w:tc>
      </w:tr>
      <w:tr w:rsidR="00E40B9B" w:rsidRPr="00070CBA" w:rsidTr="00460AAC">
        <w:tc>
          <w:tcPr>
            <w:tcW w:w="1330" w:type="dxa"/>
          </w:tcPr>
          <w:p w:rsidR="00E40B9B" w:rsidRPr="00070CBA" w:rsidRDefault="00E40B9B"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243" w:type="dxa"/>
          </w:tcPr>
          <w:p w:rsidR="00E40B9B" w:rsidRPr="00070CBA" w:rsidRDefault="00E40B9B"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November</w:t>
            </w:r>
          </w:p>
        </w:tc>
        <w:tc>
          <w:tcPr>
            <w:tcW w:w="6673" w:type="dxa"/>
          </w:tcPr>
          <w:p w:rsidR="00E40B9B" w:rsidRPr="00070CBA" w:rsidRDefault="00C11010"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Building awareness of parents related to experiential learning methods</w:t>
            </w:r>
          </w:p>
        </w:tc>
      </w:tr>
      <w:tr w:rsidR="00E40B9B" w:rsidRPr="00070CBA" w:rsidTr="00460AAC">
        <w:tc>
          <w:tcPr>
            <w:tcW w:w="1330" w:type="dxa"/>
          </w:tcPr>
          <w:p w:rsidR="00E40B9B" w:rsidRPr="00070CBA" w:rsidRDefault="00E40B9B"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243" w:type="dxa"/>
          </w:tcPr>
          <w:p w:rsidR="00E40B9B" w:rsidRPr="00070CBA" w:rsidRDefault="00E40B9B"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December</w:t>
            </w:r>
          </w:p>
        </w:tc>
        <w:tc>
          <w:tcPr>
            <w:tcW w:w="6673" w:type="dxa"/>
          </w:tcPr>
          <w:p w:rsidR="00E40B9B" w:rsidRPr="00070CBA" w:rsidRDefault="00C11010"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Building self-awareness of the parents and making them aware about healthy parenting</w:t>
            </w:r>
          </w:p>
        </w:tc>
      </w:tr>
    </w:tbl>
    <w:p w:rsidR="00E40B9B" w:rsidRPr="00070CBA" w:rsidRDefault="00E40B9B" w:rsidP="00160823">
      <w:pPr>
        <w:tabs>
          <w:tab w:val="left" w:pos="1114"/>
        </w:tabs>
        <w:jc w:val="both"/>
        <w:rPr>
          <w:rFonts w:ascii="Times New Roman" w:hAnsi="Times New Roman" w:cs="Times New Roman"/>
          <w:sz w:val="24"/>
          <w:szCs w:val="24"/>
        </w:rPr>
      </w:pPr>
    </w:p>
    <w:p w:rsidR="00E15CB5" w:rsidRDefault="00E15CB5" w:rsidP="00160823">
      <w:pPr>
        <w:tabs>
          <w:tab w:val="left" w:pos="1114"/>
        </w:tabs>
        <w:jc w:val="both"/>
        <w:rPr>
          <w:rFonts w:ascii="Times New Roman" w:hAnsi="Times New Roman" w:cs="Times New Roman"/>
          <w:b/>
          <w:sz w:val="24"/>
          <w:szCs w:val="24"/>
        </w:rPr>
      </w:pPr>
    </w:p>
    <w:p w:rsidR="00E15CB5" w:rsidRDefault="00E15CB5" w:rsidP="00160823">
      <w:pPr>
        <w:tabs>
          <w:tab w:val="left" w:pos="1114"/>
        </w:tabs>
        <w:jc w:val="both"/>
        <w:rPr>
          <w:rFonts w:ascii="Times New Roman" w:hAnsi="Times New Roman" w:cs="Times New Roman"/>
          <w:b/>
          <w:sz w:val="24"/>
          <w:szCs w:val="24"/>
        </w:rPr>
      </w:pPr>
    </w:p>
    <w:p w:rsidR="00E15CB5" w:rsidRDefault="00E15CB5" w:rsidP="00160823">
      <w:pPr>
        <w:tabs>
          <w:tab w:val="left" w:pos="1114"/>
        </w:tabs>
        <w:jc w:val="both"/>
        <w:rPr>
          <w:rFonts w:ascii="Times New Roman" w:hAnsi="Times New Roman" w:cs="Times New Roman"/>
          <w:b/>
          <w:sz w:val="24"/>
          <w:szCs w:val="24"/>
        </w:rPr>
      </w:pPr>
    </w:p>
    <w:p w:rsidR="00E15CB5" w:rsidRDefault="00E15CB5" w:rsidP="00160823">
      <w:pPr>
        <w:tabs>
          <w:tab w:val="left" w:pos="1114"/>
        </w:tabs>
        <w:jc w:val="both"/>
        <w:rPr>
          <w:rFonts w:ascii="Times New Roman" w:hAnsi="Times New Roman" w:cs="Times New Roman"/>
          <w:b/>
          <w:sz w:val="24"/>
          <w:szCs w:val="24"/>
        </w:rPr>
      </w:pPr>
    </w:p>
    <w:p w:rsidR="00E15CB5" w:rsidRDefault="00E15CB5" w:rsidP="00160823">
      <w:pPr>
        <w:tabs>
          <w:tab w:val="left" w:pos="1114"/>
        </w:tabs>
        <w:jc w:val="both"/>
        <w:rPr>
          <w:rFonts w:ascii="Times New Roman" w:hAnsi="Times New Roman" w:cs="Times New Roman"/>
          <w:b/>
          <w:sz w:val="24"/>
          <w:szCs w:val="24"/>
        </w:rPr>
      </w:pPr>
    </w:p>
    <w:p w:rsidR="00A75B78" w:rsidRPr="00070CBA" w:rsidRDefault="00A75B78" w:rsidP="00160823">
      <w:pPr>
        <w:tabs>
          <w:tab w:val="left" w:pos="1114"/>
        </w:tabs>
        <w:jc w:val="both"/>
        <w:rPr>
          <w:rFonts w:ascii="Times New Roman" w:hAnsi="Times New Roman" w:cs="Times New Roman"/>
          <w:b/>
          <w:sz w:val="24"/>
          <w:szCs w:val="24"/>
        </w:rPr>
      </w:pPr>
      <w:r w:rsidRPr="00070CBA">
        <w:rPr>
          <w:rFonts w:ascii="Times New Roman" w:hAnsi="Times New Roman" w:cs="Times New Roman"/>
          <w:b/>
          <w:sz w:val="24"/>
          <w:szCs w:val="24"/>
        </w:rPr>
        <w:lastRenderedPageBreak/>
        <w:t>Objectives of the study:</w:t>
      </w:r>
    </w:p>
    <w:p w:rsidR="00A75B78" w:rsidRPr="00070CBA" w:rsidRDefault="00A75B78"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The basic objective of the study is to make an impact assessment of the programme.  The specific objectives are as follows:</w:t>
      </w:r>
    </w:p>
    <w:p w:rsidR="00D67E7F" w:rsidRPr="00070CBA" w:rsidRDefault="00D67E7F" w:rsidP="00160823">
      <w:pPr>
        <w:tabs>
          <w:tab w:val="left" w:pos="1114"/>
        </w:tabs>
        <w:jc w:val="both"/>
        <w:rPr>
          <w:rFonts w:ascii="Times New Roman" w:hAnsi="Times New Roman" w:cs="Times New Roman"/>
          <w:b/>
          <w:sz w:val="24"/>
          <w:szCs w:val="24"/>
        </w:rPr>
      </w:pPr>
      <w:r w:rsidRPr="00070CBA">
        <w:rPr>
          <w:rFonts w:ascii="Times New Roman" w:hAnsi="Times New Roman" w:cs="Times New Roman"/>
          <w:b/>
          <w:sz w:val="24"/>
          <w:szCs w:val="24"/>
        </w:rPr>
        <w:t>Descriptive analysis:</w:t>
      </w:r>
    </w:p>
    <w:p w:rsidR="00160823" w:rsidRPr="00070CBA" w:rsidRDefault="00160823" w:rsidP="00160823">
      <w:pPr>
        <w:pStyle w:val="ListParagraph"/>
        <w:numPr>
          <w:ilvl w:val="0"/>
          <w:numId w:val="8"/>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What is the demographic profile of the children going for </w:t>
      </w:r>
      <w:proofErr w:type="spellStart"/>
      <w:r w:rsidRPr="00070CBA">
        <w:rPr>
          <w:rFonts w:ascii="Times New Roman" w:hAnsi="Times New Roman" w:cs="Times New Roman"/>
          <w:sz w:val="24"/>
          <w:szCs w:val="24"/>
        </w:rPr>
        <w:t>balwadi</w:t>
      </w:r>
      <w:proofErr w:type="spellEnd"/>
      <w:r w:rsidRPr="00070CBA">
        <w:rPr>
          <w:rFonts w:ascii="Times New Roman" w:hAnsi="Times New Roman" w:cs="Times New Roman"/>
          <w:sz w:val="24"/>
          <w:szCs w:val="24"/>
        </w:rPr>
        <w:t xml:space="preserve"> programme? How are they spread across wards, schools, TM </w:t>
      </w:r>
      <w:proofErr w:type="spellStart"/>
      <w:r w:rsidRPr="00070CBA">
        <w:rPr>
          <w:rFonts w:ascii="Times New Roman" w:hAnsi="Times New Roman" w:cs="Times New Roman"/>
          <w:sz w:val="24"/>
          <w:szCs w:val="24"/>
        </w:rPr>
        <w:t>nagar</w:t>
      </w:r>
      <w:proofErr w:type="spellEnd"/>
      <w:r w:rsidRPr="00070CBA">
        <w:rPr>
          <w:rFonts w:ascii="Times New Roman" w:hAnsi="Times New Roman" w:cs="Times New Roman"/>
          <w:sz w:val="24"/>
          <w:szCs w:val="24"/>
        </w:rPr>
        <w:t xml:space="preserve">, etc? What is the gender and age classification? </w:t>
      </w:r>
    </w:p>
    <w:p w:rsidR="00160823" w:rsidRPr="00070CBA" w:rsidRDefault="00160823" w:rsidP="00160823">
      <w:pPr>
        <w:pStyle w:val="ListParagraph"/>
        <w:numPr>
          <w:ilvl w:val="0"/>
          <w:numId w:val="8"/>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What are the basic features of the schools involved in the programme? What is their ownership pattern, medium of education, type of </w:t>
      </w:r>
      <w:proofErr w:type="spellStart"/>
      <w:r w:rsidRPr="00070CBA">
        <w:rPr>
          <w:rFonts w:ascii="Times New Roman" w:hAnsi="Times New Roman" w:cs="Times New Roman"/>
          <w:sz w:val="24"/>
          <w:szCs w:val="24"/>
        </w:rPr>
        <w:t>balwadi</w:t>
      </w:r>
      <w:proofErr w:type="spellEnd"/>
      <w:r w:rsidRPr="00070CBA">
        <w:rPr>
          <w:rFonts w:ascii="Times New Roman" w:hAnsi="Times New Roman" w:cs="Times New Roman"/>
          <w:sz w:val="24"/>
          <w:szCs w:val="24"/>
        </w:rPr>
        <w:t xml:space="preserve"> programme?</w:t>
      </w:r>
    </w:p>
    <w:p w:rsidR="001C44AA" w:rsidRPr="00070CBA" w:rsidRDefault="00A75B78" w:rsidP="00160823">
      <w:pPr>
        <w:pStyle w:val="ListParagraph"/>
        <w:numPr>
          <w:ilvl w:val="0"/>
          <w:numId w:val="8"/>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What is the </w:t>
      </w:r>
      <w:r w:rsidR="001C44AA" w:rsidRPr="00070CBA">
        <w:rPr>
          <w:rFonts w:ascii="Times New Roman" w:hAnsi="Times New Roman" w:cs="Times New Roman"/>
          <w:sz w:val="24"/>
          <w:szCs w:val="24"/>
        </w:rPr>
        <w:t xml:space="preserve">demographic background of the parents? What is the </w:t>
      </w:r>
      <w:r w:rsidRPr="00070CBA">
        <w:rPr>
          <w:rFonts w:ascii="Times New Roman" w:hAnsi="Times New Roman" w:cs="Times New Roman"/>
          <w:sz w:val="24"/>
          <w:szCs w:val="24"/>
        </w:rPr>
        <w:t>parent’s educational lev</w:t>
      </w:r>
      <w:r w:rsidR="001C44AA" w:rsidRPr="00070CBA">
        <w:rPr>
          <w:rFonts w:ascii="Times New Roman" w:hAnsi="Times New Roman" w:cs="Times New Roman"/>
          <w:sz w:val="24"/>
          <w:szCs w:val="24"/>
        </w:rPr>
        <w:t>el? What are their occupations? How much time they devote for child every day?</w:t>
      </w:r>
    </w:p>
    <w:p w:rsidR="00A75B78" w:rsidRPr="00070CBA" w:rsidRDefault="008E3D41" w:rsidP="00160823">
      <w:pPr>
        <w:pStyle w:val="ListParagraph"/>
        <w:numPr>
          <w:ilvl w:val="0"/>
          <w:numId w:val="8"/>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What are the overall progress made by the children in building </w:t>
      </w:r>
      <w:r w:rsidR="00D67E7F" w:rsidRPr="00070CBA">
        <w:rPr>
          <w:rFonts w:ascii="Times New Roman" w:hAnsi="Times New Roman" w:cs="Times New Roman"/>
          <w:sz w:val="24"/>
          <w:szCs w:val="24"/>
        </w:rPr>
        <w:t>language, numeric and mathematical skills?</w:t>
      </w:r>
    </w:p>
    <w:p w:rsidR="00D67E7F" w:rsidRPr="00070CBA" w:rsidRDefault="00D67E7F" w:rsidP="00160823">
      <w:pPr>
        <w:pStyle w:val="ListParagraph"/>
        <w:numPr>
          <w:ilvl w:val="0"/>
          <w:numId w:val="8"/>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What is the overall response of the parents to attend the workshops? How did it change over number of workshops?</w:t>
      </w:r>
    </w:p>
    <w:p w:rsidR="00D67E7F" w:rsidRPr="00070CBA" w:rsidRDefault="00D67E7F" w:rsidP="00160823">
      <w:pPr>
        <w:tabs>
          <w:tab w:val="left" w:pos="1114"/>
        </w:tabs>
        <w:jc w:val="both"/>
        <w:rPr>
          <w:rFonts w:ascii="Times New Roman" w:hAnsi="Times New Roman" w:cs="Times New Roman"/>
          <w:b/>
          <w:sz w:val="24"/>
          <w:szCs w:val="24"/>
        </w:rPr>
      </w:pPr>
      <w:r w:rsidRPr="00070CBA">
        <w:rPr>
          <w:rFonts w:ascii="Times New Roman" w:hAnsi="Times New Roman" w:cs="Times New Roman"/>
          <w:b/>
          <w:sz w:val="24"/>
          <w:szCs w:val="24"/>
        </w:rPr>
        <w:t>Inferential analysis:</w:t>
      </w:r>
    </w:p>
    <w:p w:rsidR="00D67E7F" w:rsidRPr="00070CBA" w:rsidRDefault="00D67E7F" w:rsidP="00160823">
      <w:pPr>
        <w:pStyle w:val="ListParagraph"/>
        <w:numPr>
          <w:ilvl w:val="0"/>
          <w:numId w:val="9"/>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How does the performance of the child changes with change in ward, T.M </w:t>
      </w:r>
      <w:proofErr w:type="spellStart"/>
      <w:r w:rsidRPr="00070CBA">
        <w:rPr>
          <w:rFonts w:ascii="Times New Roman" w:hAnsi="Times New Roman" w:cs="Times New Roman"/>
          <w:sz w:val="24"/>
          <w:szCs w:val="24"/>
        </w:rPr>
        <w:t>nagar</w:t>
      </w:r>
      <w:proofErr w:type="spellEnd"/>
      <w:r w:rsidRPr="00070CBA">
        <w:rPr>
          <w:rFonts w:ascii="Times New Roman" w:hAnsi="Times New Roman" w:cs="Times New Roman"/>
          <w:sz w:val="24"/>
          <w:szCs w:val="24"/>
        </w:rPr>
        <w:t xml:space="preserve">, </w:t>
      </w:r>
      <w:r w:rsidR="00F972C9" w:rsidRPr="00070CBA">
        <w:rPr>
          <w:rFonts w:ascii="Times New Roman" w:hAnsi="Times New Roman" w:cs="Times New Roman"/>
          <w:sz w:val="24"/>
          <w:szCs w:val="24"/>
        </w:rPr>
        <w:t>unit, gender, school, medium of education, etc.</w:t>
      </w:r>
    </w:p>
    <w:p w:rsidR="00F972C9" w:rsidRPr="00070CBA" w:rsidRDefault="00F972C9" w:rsidP="00160823">
      <w:pPr>
        <w:pStyle w:val="ListParagraph"/>
        <w:numPr>
          <w:ilvl w:val="0"/>
          <w:numId w:val="9"/>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What is the relationship between parent’s educational level and performance of the child?</w:t>
      </w:r>
    </w:p>
    <w:p w:rsidR="00F972C9" w:rsidRPr="00070CBA" w:rsidRDefault="00F972C9" w:rsidP="00160823">
      <w:pPr>
        <w:pStyle w:val="ListParagraph"/>
        <w:numPr>
          <w:ilvl w:val="0"/>
          <w:numId w:val="9"/>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What is the relationship between parent’s occupation and performance of the child?</w:t>
      </w:r>
    </w:p>
    <w:p w:rsidR="00F972C9" w:rsidRPr="00070CBA" w:rsidRDefault="00F972C9" w:rsidP="00160823">
      <w:pPr>
        <w:pStyle w:val="ListParagraph"/>
        <w:numPr>
          <w:ilvl w:val="0"/>
          <w:numId w:val="9"/>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What is the relationship between the daily time spent with the child and the performance of the child?</w:t>
      </w:r>
    </w:p>
    <w:p w:rsidR="00F972C9" w:rsidRPr="00070CBA" w:rsidRDefault="00F972C9" w:rsidP="00160823">
      <w:pPr>
        <w:pStyle w:val="ListParagraph"/>
        <w:numPr>
          <w:ilvl w:val="0"/>
          <w:numId w:val="9"/>
        </w:num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What is the relationship between training </w:t>
      </w:r>
      <w:proofErr w:type="spellStart"/>
      <w:r w:rsidRPr="00070CBA">
        <w:rPr>
          <w:rFonts w:ascii="Times New Roman" w:hAnsi="Times New Roman" w:cs="Times New Roman"/>
          <w:sz w:val="24"/>
          <w:szCs w:val="24"/>
        </w:rPr>
        <w:t>programmes</w:t>
      </w:r>
      <w:proofErr w:type="spellEnd"/>
      <w:r w:rsidRPr="00070CBA">
        <w:rPr>
          <w:rFonts w:ascii="Times New Roman" w:hAnsi="Times New Roman" w:cs="Times New Roman"/>
          <w:sz w:val="24"/>
          <w:szCs w:val="24"/>
        </w:rPr>
        <w:t xml:space="preserve"> attended by the parents and the performance of the child?</w:t>
      </w:r>
    </w:p>
    <w:p w:rsidR="00D67E7F" w:rsidRPr="00070CBA" w:rsidRDefault="00EE1AE9" w:rsidP="00160823">
      <w:pPr>
        <w:tabs>
          <w:tab w:val="left" w:pos="1114"/>
        </w:tabs>
        <w:jc w:val="both"/>
        <w:rPr>
          <w:rFonts w:ascii="Times New Roman" w:hAnsi="Times New Roman" w:cs="Times New Roman"/>
          <w:b/>
          <w:sz w:val="24"/>
          <w:szCs w:val="24"/>
        </w:rPr>
      </w:pPr>
      <w:r w:rsidRPr="00070CBA">
        <w:rPr>
          <w:rFonts w:ascii="Times New Roman" w:hAnsi="Times New Roman" w:cs="Times New Roman"/>
          <w:b/>
          <w:sz w:val="24"/>
          <w:szCs w:val="24"/>
        </w:rPr>
        <w:t>Data Analysis:</w:t>
      </w:r>
    </w:p>
    <w:p w:rsidR="00FD7754" w:rsidRPr="00070CBA" w:rsidRDefault="00FD7754" w:rsidP="00160823">
      <w:pPr>
        <w:tabs>
          <w:tab w:val="left" w:pos="1114"/>
        </w:tabs>
        <w:jc w:val="both"/>
        <w:rPr>
          <w:rFonts w:ascii="Times New Roman" w:hAnsi="Times New Roman" w:cs="Times New Roman"/>
          <w:sz w:val="24"/>
          <w:szCs w:val="24"/>
        </w:rPr>
      </w:pPr>
      <w:r w:rsidRPr="00070CBA">
        <w:rPr>
          <w:rFonts w:ascii="Times New Roman" w:hAnsi="Times New Roman" w:cs="Times New Roman"/>
          <w:sz w:val="24"/>
          <w:szCs w:val="24"/>
        </w:rPr>
        <w:t xml:space="preserve">Data analysis is covered in two parts </w:t>
      </w:r>
      <w:proofErr w:type="spellStart"/>
      <w:r w:rsidRPr="00070CBA">
        <w:rPr>
          <w:rFonts w:ascii="Times New Roman" w:hAnsi="Times New Roman" w:cs="Times New Roman"/>
          <w:sz w:val="24"/>
          <w:szCs w:val="24"/>
        </w:rPr>
        <w:t>viz</w:t>
      </w:r>
      <w:proofErr w:type="spellEnd"/>
      <w:r w:rsidRPr="00070CBA">
        <w:rPr>
          <w:rFonts w:ascii="Times New Roman" w:hAnsi="Times New Roman" w:cs="Times New Roman"/>
          <w:sz w:val="24"/>
          <w:szCs w:val="24"/>
        </w:rPr>
        <w:t xml:space="preserve"> descriptive and inferential analysis. The descriptive </w:t>
      </w:r>
      <w:proofErr w:type="gramStart"/>
      <w:r w:rsidRPr="00070CBA">
        <w:rPr>
          <w:rFonts w:ascii="Times New Roman" w:hAnsi="Times New Roman" w:cs="Times New Roman"/>
          <w:sz w:val="24"/>
          <w:szCs w:val="24"/>
        </w:rPr>
        <w:t>analysis provide</w:t>
      </w:r>
      <w:proofErr w:type="gramEnd"/>
      <w:r w:rsidRPr="00070CBA">
        <w:rPr>
          <w:rFonts w:ascii="Times New Roman" w:hAnsi="Times New Roman" w:cs="Times New Roman"/>
          <w:sz w:val="24"/>
          <w:szCs w:val="24"/>
        </w:rPr>
        <w:t xml:space="preserve"> the overall information about the programme and help in assessing the progress. The inferential analysis will help in identifying the causal relationships between different variables which can guide in future </w:t>
      </w:r>
      <w:proofErr w:type="spellStart"/>
      <w:r w:rsidRPr="00070CBA">
        <w:rPr>
          <w:rFonts w:ascii="Times New Roman" w:hAnsi="Times New Roman" w:cs="Times New Roman"/>
          <w:sz w:val="24"/>
          <w:szCs w:val="24"/>
        </w:rPr>
        <w:t>programmes</w:t>
      </w:r>
      <w:proofErr w:type="spellEnd"/>
      <w:r w:rsidRPr="00070CBA">
        <w:rPr>
          <w:rFonts w:ascii="Times New Roman" w:hAnsi="Times New Roman" w:cs="Times New Roman"/>
          <w:sz w:val="24"/>
          <w:szCs w:val="24"/>
        </w:rPr>
        <w:t>.</w:t>
      </w:r>
    </w:p>
    <w:p w:rsidR="00F26897" w:rsidRDefault="00F26897" w:rsidP="00160823">
      <w:pPr>
        <w:jc w:val="both"/>
        <w:rPr>
          <w:rFonts w:ascii="Times New Roman" w:hAnsi="Times New Roman" w:cs="Times New Roman"/>
          <w:b/>
          <w:sz w:val="24"/>
          <w:szCs w:val="24"/>
        </w:rPr>
      </w:pPr>
    </w:p>
    <w:p w:rsidR="00F26897" w:rsidRDefault="00F26897" w:rsidP="00160823">
      <w:pPr>
        <w:jc w:val="both"/>
        <w:rPr>
          <w:rFonts w:ascii="Times New Roman" w:hAnsi="Times New Roman" w:cs="Times New Roman"/>
          <w:b/>
          <w:sz w:val="24"/>
          <w:szCs w:val="24"/>
        </w:rPr>
      </w:pPr>
    </w:p>
    <w:p w:rsidR="00F26897" w:rsidRDefault="00F26897" w:rsidP="00160823">
      <w:pPr>
        <w:jc w:val="both"/>
        <w:rPr>
          <w:rFonts w:ascii="Times New Roman" w:hAnsi="Times New Roman" w:cs="Times New Roman"/>
          <w:b/>
          <w:sz w:val="24"/>
          <w:szCs w:val="24"/>
        </w:rPr>
      </w:pPr>
    </w:p>
    <w:p w:rsidR="00F26897" w:rsidRDefault="00F26897" w:rsidP="00160823">
      <w:pPr>
        <w:jc w:val="both"/>
        <w:rPr>
          <w:rFonts w:ascii="Times New Roman" w:hAnsi="Times New Roman" w:cs="Times New Roman"/>
          <w:b/>
          <w:sz w:val="24"/>
          <w:szCs w:val="24"/>
        </w:rPr>
      </w:pPr>
    </w:p>
    <w:p w:rsidR="00F26897" w:rsidRDefault="00F26897" w:rsidP="00160823">
      <w:pPr>
        <w:jc w:val="both"/>
        <w:rPr>
          <w:rFonts w:ascii="Times New Roman" w:hAnsi="Times New Roman" w:cs="Times New Roman"/>
          <w:b/>
          <w:sz w:val="24"/>
          <w:szCs w:val="24"/>
        </w:rPr>
      </w:pPr>
    </w:p>
    <w:p w:rsidR="00EE1AE9" w:rsidRPr="00070CBA" w:rsidRDefault="00EE1AE9" w:rsidP="00160823">
      <w:pPr>
        <w:jc w:val="both"/>
        <w:rPr>
          <w:rFonts w:ascii="Times New Roman" w:hAnsi="Times New Roman" w:cs="Times New Roman"/>
          <w:b/>
          <w:sz w:val="24"/>
          <w:szCs w:val="24"/>
        </w:rPr>
      </w:pPr>
      <w:r w:rsidRPr="00070CBA">
        <w:rPr>
          <w:rFonts w:ascii="Times New Roman" w:hAnsi="Times New Roman" w:cs="Times New Roman"/>
          <w:b/>
          <w:sz w:val="24"/>
          <w:szCs w:val="24"/>
        </w:rPr>
        <w:t>Descriptive analysis:</w:t>
      </w:r>
    </w:p>
    <w:p w:rsidR="00EE1AE9" w:rsidRPr="00070CBA" w:rsidRDefault="00EE1AE9" w:rsidP="00160823">
      <w:pPr>
        <w:jc w:val="both"/>
        <w:rPr>
          <w:rFonts w:ascii="Times New Roman" w:hAnsi="Times New Roman" w:cs="Times New Roman"/>
          <w:sz w:val="24"/>
          <w:szCs w:val="24"/>
        </w:rPr>
      </w:pPr>
      <w:r w:rsidRPr="00070CBA">
        <w:rPr>
          <w:rFonts w:ascii="Times New Roman" w:hAnsi="Times New Roman" w:cs="Times New Roman"/>
          <w:sz w:val="24"/>
          <w:szCs w:val="24"/>
        </w:rPr>
        <w:t>Following tables give the description of demographic features of the parents and the children.</w:t>
      </w:r>
    </w:p>
    <w:p w:rsidR="006B617E" w:rsidRPr="00123603" w:rsidRDefault="006B617E" w:rsidP="006B617E">
      <w:pPr>
        <w:jc w:val="both"/>
        <w:rPr>
          <w:rFonts w:ascii="Times New Roman" w:hAnsi="Times New Roman" w:cs="Times New Roman"/>
          <w:b/>
          <w:sz w:val="24"/>
          <w:szCs w:val="24"/>
        </w:rPr>
      </w:pPr>
      <w:r w:rsidRPr="00123603">
        <w:rPr>
          <w:rFonts w:ascii="Times New Roman" w:hAnsi="Times New Roman" w:cs="Times New Roman"/>
          <w:b/>
          <w:sz w:val="24"/>
          <w:szCs w:val="24"/>
        </w:rPr>
        <w:t xml:space="preserve">Table </w:t>
      </w:r>
      <w:r w:rsidR="00123603" w:rsidRPr="00123603">
        <w:rPr>
          <w:rFonts w:ascii="Times New Roman" w:hAnsi="Times New Roman" w:cs="Times New Roman"/>
          <w:b/>
          <w:sz w:val="24"/>
          <w:szCs w:val="24"/>
        </w:rPr>
        <w:t>2</w:t>
      </w:r>
      <w:r w:rsidRPr="00123603">
        <w:rPr>
          <w:rFonts w:ascii="Times New Roman" w:hAnsi="Times New Roman" w:cs="Times New Roman"/>
          <w:b/>
          <w:sz w:val="24"/>
          <w:szCs w:val="24"/>
        </w:rPr>
        <w:t xml:space="preserve">: Gender-wise classification of children attending </w:t>
      </w:r>
      <w:proofErr w:type="spellStart"/>
      <w:r w:rsidRPr="00123603">
        <w:rPr>
          <w:rFonts w:ascii="Times New Roman" w:hAnsi="Times New Roman" w:cs="Times New Roman"/>
          <w:b/>
          <w:sz w:val="24"/>
          <w:szCs w:val="24"/>
        </w:rPr>
        <w:t>Balwadi</w:t>
      </w:r>
      <w:proofErr w:type="spellEnd"/>
      <w:r w:rsidRPr="00123603">
        <w:rPr>
          <w:rFonts w:ascii="Times New Roman" w:hAnsi="Times New Roman" w:cs="Times New Roman"/>
          <w:b/>
          <w:sz w:val="24"/>
          <w:szCs w:val="24"/>
        </w:rPr>
        <w:t xml:space="preserve"> programme:</w:t>
      </w:r>
    </w:p>
    <w:tbl>
      <w:tblPr>
        <w:tblStyle w:val="TableGrid"/>
        <w:tblW w:w="0" w:type="auto"/>
        <w:tblLook w:val="04A0"/>
      </w:tblPr>
      <w:tblGrid>
        <w:gridCol w:w="918"/>
        <w:gridCol w:w="1530"/>
        <w:gridCol w:w="1606"/>
        <w:gridCol w:w="2804"/>
        <w:gridCol w:w="2700"/>
      </w:tblGrid>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530"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606"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5504" w:type="dxa"/>
            <w:gridSpan w:val="2"/>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 xml:space="preserve">Gender </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p>
        </w:tc>
        <w:tc>
          <w:tcPr>
            <w:tcW w:w="1530" w:type="dxa"/>
          </w:tcPr>
          <w:p w:rsidR="006B617E" w:rsidRPr="00070CBA" w:rsidRDefault="006B617E" w:rsidP="004E3E8B">
            <w:pPr>
              <w:jc w:val="both"/>
              <w:rPr>
                <w:rFonts w:ascii="Times New Roman" w:hAnsi="Times New Roman" w:cs="Times New Roman"/>
                <w:sz w:val="24"/>
                <w:szCs w:val="24"/>
              </w:rPr>
            </w:pPr>
          </w:p>
        </w:tc>
        <w:tc>
          <w:tcPr>
            <w:tcW w:w="1606" w:type="dxa"/>
          </w:tcPr>
          <w:p w:rsidR="006B617E" w:rsidRPr="00070CBA" w:rsidRDefault="006B617E" w:rsidP="004E3E8B">
            <w:pPr>
              <w:jc w:val="both"/>
              <w:rPr>
                <w:rFonts w:ascii="Times New Roman" w:hAnsi="Times New Roman" w:cs="Times New Roman"/>
                <w:sz w:val="24"/>
                <w:szCs w:val="24"/>
              </w:rPr>
            </w:pPr>
          </w:p>
        </w:tc>
        <w:tc>
          <w:tcPr>
            <w:tcW w:w="2804"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Male</w:t>
            </w:r>
          </w:p>
        </w:tc>
        <w:tc>
          <w:tcPr>
            <w:tcW w:w="2700"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Female</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280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135</w:t>
            </w:r>
          </w:p>
        </w:tc>
        <w:tc>
          <w:tcPr>
            <w:tcW w:w="2700"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149</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280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98</w:t>
            </w:r>
          </w:p>
        </w:tc>
        <w:tc>
          <w:tcPr>
            <w:tcW w:w="2700"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87</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280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53</w:t>
            </w:r>
          </w:p>
        </w:tc>
        <w:tc>
          <w:tcPr>
            <w:tcW w:w="2700"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63</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280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172</w:t>
            </w:r>
          </w:p>
        </w:tc>
        <w:tc>
          <w:tcPr>
            <w:tcW w:w="2700"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169</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280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w:t>
            </w:r>
          </w:p>
        </w:tc>
        <w:tc>
          <w:tcPr>
            <w:tcW w:w="2700"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280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151</w:t>
            </w:r>
          </w:p>
        </w:tc>
        <w:tc>
          <w:tcPr>
            <w:tcW w:w="2700"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132</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280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123</w:t>
            </w:r>
          </w:p>
        </w:tc>
        <w:tc>
          <w:tcPr>
            <w:tcW w:w="2700"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76</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p>
        </w:tc>
        <w:tc>
          <w:tcPr>
            <w:tcW w:w="1530" w:type="dxa"/>
            <w:vAlign w:val="bottom"/>
          </w:tcPr>
          <w:p w:rsidR="006B617E" w:rsidRPr="00070CBA" w:rsidRDefault="006B617E" w:rsidP="004E3E8B">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606" w:type="dxa"/>
            <w:vAlign w:val="bottom"/>
          </w:tcPr>
          <w:p w:rsidR="006B617E" w:rsidRPr="00070CBA" w:rsidRDefault="006B617E" w:rsidP="004E3E8B">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2804" w:type="dxa"/>
            <w:vAlign w:val="bottom"/>
          </w:tcPr>
          <w:p w:rsidR="006B617E" w:rsidRPr="00070CBA" w:rsidRDefault="006B617E" w:rsidP="004E3E8B">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766</w:t>
            </w:r>
          </w:p>
        </w:tc>
        <w:tc>
          <w:tcPr>
            <w:tcW w:w="2700" w:type="dxa"/>
            <w:vAlign w:val="bottom"/>
          </w:tcPr>
          <w:p w:rsidR="006B617E" w:rsidRPr="00070CBA" w:rsidRDefault="006B617E" w:rsidP="004E3E8B">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704</w:t>
            </w:r>
          </w:p>
        </w:tc>
      </w:tr>
    </w:tbl>
    <w:p w:rsidR="006B617E" w:rsidRPr="00070CBA" w:rsidRDefault="006B617E" w:rsidP="006B617E">
      <w:pPr>
        <w:jc w:val="both"/>
        <w:rPr>
          <w:rFonts w:ascii="Times New Roman" w:hAnsi="Times New Roman" w:cs="Times New Roman"/>
          <w:sz w:val="24"/>
          <w:szCs w:val="24"/>
        </w:rPr>
      </w:pPr>
    </w:p>
    <w:p w:rsidR="006B617E" w:rsidRPr="00070CBA" w:rsidRDefault="006B617E" w:rsidP="006B617E">
      <w:pPr>
        <w:jc w:val="both"/>
        <w:rPr>
          <w:rFonts w:ascii="Times New Roman" w:hAnsi="Times New Roman" w:cs="Times New Roman"/>
          <w:sz w:val="24"/>
          <w:szCs w:val="24"/>
        </w:rPr>
      </w:pPr>
      <w:r w:rsidRPr="00070CBA">
        <w:rPr>
          <w:rFonts w:ascii="Times New Roman" w:hAnsi="Times New Roman" w:cs="Times New Roman"/>
          <w:sz w:val="24"/>
          <w:szCs w:val="24"/>
        </w:rPr>
        <w:t xml:space="preserve">The Table 3 shows that proportion of male children in the total is 52 percent and that of female children is 48 percent. </w:t>
      </w:r>
    </w:p>
    <w:p w:rsidR="006B617E" w:rsidRPr="00123603" w:rsidRDefault="006B617E" w:rsidP="006B617E">
      <w:pPr>
        <w:jc w:val="both"/>
        <w:rPr>
          <w:rFonts w:ascii="Times New Roman" w:hAnsi="Times New Roman" w:cs="Times New Roman"/>
          <w:b/>
          <w:sz w:val="24"/>
          <w:szCs w:val="24"/>
        </w:rPr>
      </w:pPr>
      <w:r w:rsidRPr="00123603">
        <w:rPr>
          <w:rFonts w:ascii="Times New Roman" w:hAnsi="Times New Roman" w:cs="Times New Roman"/>
          <w:b/>
          <w:sz w:val="24"/>
          <w:szCs w:val="24"/>
        </w:rPr>
        <w:t xml:space="preserve">Table </w:t>
      </w:r>
      <w:r w:rsidR="00123603" w:rsidRPr="00123603">
        <w:rPr>
          <w:rFonts w:ascii="Times New Roman" w:hAnsi="Times New Roman" w:cs="Times New Roman"/>
          <w:b/>
          <w:sz w:val="24"/>
          <w:szCs w:val="24"/>
        </w:rPr>
        <w:t>3</w:t>
      </w:r>
      <w:r w:rsidRPr="00123603">
        <w:rPr>
          <w:rFonts w:ascii="Times New Roman" w:hAnsi="Times New Roman" w:cs="Times New Roman"/>
          <w:b/>
          <w:sz w:val="24"/>
          <w:szCs w:val="24"/>
        </w:rPr>
        <w:t xml:space="preserve">: </w:t>
      </w:r>
      <w:r w:rsidR="00123603" w:rsidRPr="00123603">
        <w:rPr>
          <w:rFonts w:ascii="Times New Roman" w:hAnsi="Times New Roman" w:cs="Times New Roman"/>
          <w:b/>
          <w:sz w:val="24"/>
          <w:szCs w:val="24"/>
        </w:rPr>
        <w:t>A</w:t>
      </w:r>
      <w:r w:rsidRPr="00123603">
        <w:rPr>
          <w:rFonts w:ascii="Times New Roman" w:hAnsi="Times New Roman" w:cs="Times New Roman"/>
          <w:b/>
          <w:sz w:val="24"/>
          <w:szCs w:val="24"/>
        </w:rPr>
        <w:t xml:space="preserve">ge-group wise classification children attending </w:t>
      </w:r>
      <w:proofErr w:type="spellStart"/>
      <w:r w:rsidRPr="00123603">
        <w:rPr>
          <w:rFonts w:ascii="Times New Roman" w:hAnsi="Times New Roman" w:cs="Times New Roman"/>
          <w:b/>
          <w:sz w:val="24"/>
          <w:szCs w:val="24"/>
        </w:rPr>
        <w:t>Balwadi</w:t>
      </w:r>
      <w:proofErr w:type="spellEnd"/>
      <w:r w:rsidRPr="00123603">
        <w:rPr>
          <w:rFonts w:ascii="Times New Roman" w:hAnsi="Times New Roman" w:cs="Times New Roman"/>
          <w:b/>
          <w:sz w:val="24"/>
          <w:szCs w:val="24"/>
        </w:rPr>
        <w:t xml:space="preserve"> </w:t>
      </w:r>
      <w:proofErr w:type="spellStart"/>
      <w:r w:rsidRPr="00123603">
        <w:rPr>
          <w:rFonts w:ascii="Times New Roman" w:hAnsi="Times New Roman" w:cs="Times New Roman"/>
          <w:b/>
          <w:sz w:val="24"/>
          <w:szCs w:val="24"/>
        </w:rPr>
        <w:t>Porgrmme</w:t>
      </w:r>
      <w:proofErr w:type="spellEnd"/>
      <w:r w:rsidRPr="00123603">
        <w:rPr>
          <w:rFonts w:ascii="Times New Roman" w:hAnsi="Times New Roman" w:cs="Times New Roman"/>
          <w:b/>
          <w:sz w:val="24"/>
          <w:szCs w:val="24"/>
        </w:rPr>
        <w:t>:</w:t>
      </w:r>
    </w:p>
    <w:tbl>
      <w:tblPr>
        <w:tblStyle w:val="TableGrid"/>
        <w:tblW w:w="0" w:type="auto"/>
        <w:tblLook w:val="04A0"/>
      </w:tblPr>
      <w:tblGrid>
        <w:gridCol w:w="918"/>
        <w:gridCol w:w="1530"/>
        <w:gridCol w:w="1606"/>
        <w:gridCol w:w="1724"/>
        <w:gridCol w:w="2277"/>
        <w:gridCol w:w="1521"/>
      </w:tblGrid>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530"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606"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5522" w:type="dxa"/>
            <w:gridSpan w:val="3"/>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Age Groups</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p>
        </w:tc>
        <w:tc>
          <w:tcPr>
            <w:tcW w:w="1530" w:type="dxa"/>
            <w:vAlign w:val="bottom"/>
          </w:tcPr>
          <w:p w:rsidR="006B617E" w:rsidRPr="00070CBA" w:rsidRDefault="006B617E" w:rsidP="004E3E8B">
            <w:pPr>
              <w:rPr>
                <w:rFonts w:ascii="Times New Roman" w:hAnsi="Times New Roman" w:cs="Times New Roman"/>
                <w:color w:val="000000"/>
                <w:sz w:val="24"/>
                <w:szCs w:val="24"/>
              </w:rPr>
            </w:pP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p>
        </w:tc>
        <w:tc>
          <w:tcPr>
            <w:tcW w:w="1724"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3 to 5 years</w:t>
            </w:r>
          </w:p>
        </w:tc>
        <w:tc>
          <w:tcPr>
            <w:tcW w:w="2277"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5+ to 8 years</w:t>
            </w:r>
          </w:p>
        </w:tc>
        <w:tc>
          <w:tcPr>
            <w:tcW w:w="1521"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8+ and above</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72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92</w:t>
            </w:r>
          </w:p>
        </w:tc>
        <w:tc>
          <w:tcPr>
            <w:tcW w:w="2277"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153</w:t>
            </w:r>
          </w:p>
        </w:tc>
        <w:tc>
          <w:tcPr>
            <w:tcW w:w="1521"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39</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72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67</w:t>
            </w:r>
          </w:p>
        </w:tc>
        <w:tc>
          <w:tcPr>
            <w:tcW w:w="2277"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114</w:t>
            </w:r>
          </w:p>
        </w:tc>
        <w:tc>
          <w:tcPr>
            <w:tcW w:w="1521"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72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42</w:t>
            </w:r>
          </w:p>
        </w:tc>
        <w:tc>
          <w:tcPr>
            <w:tcW w:w="2277"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66</w:t>
            </w:r>
          </w:p>
        </w:tc>
        <w:tc>
          <w:tcPr>
            <w:tcW w:w="1521"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72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171</w:t>
            </w:r>
          </w:p>
        </w:tc>
        <w:tc>
          <w:tcPr>
            <w:tcW w:w="2277"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138</w:t>
            </w:r>
          </w:p>
        </w:tc>
        <w:tc>
          <w:tcPr>
            <w:tcW w:w="1521"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32</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72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26</w:t>
            </w:r>
          </w:p>
        </w:tc>
        <w:tc>
          <w:tcPr>
            <w:tcW w:w="2277"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29</w:t>
            </w:r>
          </w:p>
        </w:tc>
        <w:tc>
          <w:tcPr>
            <w:tcW w:w="1521"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72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2277"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131</w:t>
            </w:r>
          </w:p>
        </w:tc>
        <w:tc>
          <w:tcPr>
            <w:tcW w:w="1521"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36</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72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97</w:t>
            </w:r>
          </w:p>
        </w:tc>
        <w:tc>
          <w:tcPr>
            <w:tcW w:w="2277"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84</w:t>
            </w:r>
          </w:p>
        </w:tc>
        <w:tc>
          <w:tcPr>
            <w:tcW w:w="1521"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p>
        </w:tc>
        <w:tc>
          <w:tcPr>
            <w:tcW w:w="1530" w:type="dxa"/>
            <w:vAlign w:val="bottom"/>
          </w:tcPr>
          <w:p w:rsidR="006B617E" w:rsidRPr="00070CBA" w:rsidRDefault="006B617E" w:rsidP="004E3E8B">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606" w:type="dxa"/>
            <w:vAlign w:val="bottom"/>
          </w:tcPr>
          <w:p w:rsidR="006B617E" w:rsidRPr="00070CBA" w:rsidRDefault="006B617E" w:rsidP="004E3E8B">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724" w:type="dxa"/>
            <w:vAlign w:val="bottom"/>
          </w:tcPr>
          <w:p w:rsidR="006B617E" w:rsidRPr="00070CBA" w:rsidRDefault="006B617E" w:rsidP="004E3E8B">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611</w:t>
            </w:r>
          </w:p>
        </w:tc>
        <w:tc>
          <w:tcPr>
            <w:tcW w:w="2277" w:type="dxa"/>
            <w:vAlign w:val="bottom"/>
          </w:tcPr>
          <w:p w:rsidR="006B617E" w:rsidRPr="00070CBA" w:rsidRDefault="006B617E" w:rsidP="004E3E8B">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715</w:t>
            </w:r>
          </w:p>
        </w:tc>
        <w:tc>
          <w:tcPr>
            <w:tcW w:w="1521" w:type="dxa"/>
            <w:vAlign w:val="bottom"/>
          </w:tcPr>
          <w:p w:rsidR="006B617E" w:rsidRPr="00070CBA" w:rsidRDefault="006B617E" w:rsidP="004E3E8B">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144</w:t>
            </w:r>
          </w:p>
        </w:tc>
      </w:tr>
    </w:tbl>
    <w:p w:rsidR="006B617E" w:rsidRPr="00070CBA" w:rsidRDefault="006B617E" w:rsidP="006B617E">
      <w:pPr>
        <w:jc w:val="both"/>
        <w:rPr>
          <w:rFonts w:ascii="Times New Roman" w:hAnsi="Times New Roman" w:cs="Times New Roman"/>
          <w:sz w:val="24"/>
          <w:szCs w:val="24"/>
        </w:rPr>
      </w:pPr>
    </w:p>
    <w:p w:rsidR="006B617E" w:rsidRPr="00070CBA" w:rsidRDefault="006B617E" w:rsidP="006B617E">
      <w:pPr>
        <w:jc w:val="both"/>
        <w:rPr>
          <w:rFonts w:ascii="Times New Roman" w:hAnsi="Times New Roman" w:cs="Times New Roman"/>
          <w:sz w:val="24"/>
          <w:szCs w:val="24"/>
        </w:rPr>
      </w:pPr>
      <w:r w:rsidRPr="00070CBA">
        <w:rPr>
          <w:rFonts w:ascii="Times New Roman" w:hAnsi="Times New Roman" w:cs="Times New Roman"/>
          <w:sz w:val="24"/>
          <w:szCs w:val="24"/>
        </w:rPr>
        <w:t xml:space="preserve">Proportion of children belonging to different age groups is 41.5 percent (for the age group of 3 to 5 years), 48.6 percent (5 to 8 years) and 9.8 percent (above 8 years).  </w:t>
      </w:r>
    </w:p>
    <w:p w:rsidR="00F26897" w:rsidRDefault="00F26897" w:rsidP="006B617E">
      <w:pPr>
        <w:jc w:val="both"/>
        <w:rPr>
          <w:rFonts w:ascii="Times New Roman" w:hAnsi="Times New Roman" w:cs="Times New Roman"/>
          <w:b/>
          <w:sz w:val="24"/>
          <w:szCs w:val="24"/>
        </w:rPr>
      </w:pPr>
    </w:p>
    <w:p w:rsidR="00F26897" w:rsidRDefault="00F26897" w:rsidP="006B617E">
      <w:pPr>
        <w:jc w:val="both"/>
        <w:rPr>
          <w:rFonts w:ascii="Times New Roman" w:hAnsi="Times New Roman" w:cs="Times New Roman"/>
          <w:b/>
          <w:sz w:val="24"/>
          <w:szCs w:val="24"/>
        </w:rPr>
      </w:pPr>
    </w:p>
    <w:p w:rsidR="00F26897" w:rsidRDefault="00F26897" w:rsidP="006B617E">
      <w:pPr>
        <w:jc w:val="both"/>
        <w:rPr>
          <w:rFonts w:ascii="Times New Roman" w:hAnsi="Times New Roman" w:cs="Times New Roman"/>
          <w:b/>
          <w:sz w:val="24"/>
          <w:szCs w:val="24"/>
        </w:rPr>
      </w:pPr>
    </w:p>
    <w:p w:rsidR="006B617E" w:rsidRPr="00123603" w:rsidRDefault="006B617E" w:rsidP="006B617E">
      <w:pPr>
        <w:jc w:val="both"/>
        <w:rPr>
          <w:rFonts w:ascii="Times New Roman" w:hAnsi="Times New Roman" w:cs="Times New Roman"/>
          <w:b/>
          <w:sz w:val="24"/>
          <w:szCs w:val="24"/>
        </w:rPr>
      </w:pPr>
      <w:r w:rsidRPr="00123603">
        <w:rPr>
          <w:rFonts w:ascii="Times New Roman" w:hAnsi="Times New Roman" w:cs="Times New Roman"/>
          <w:b/>
          <w:sz w:val="24"/>
          <w:szCs w:val="24"/>
        </w:rPr>
        <w:lastRenderedPageBreak/>
        <w:t xml:space="preserve">Table </w:t>
      </w:r>
      <w:r w:rsidR="00123603" w:rsidRPr="00123603">
        <w:rPr>
          <w:rFonts w:ascii="Times New Roman" w:hAnsi="Times New Roman" w:cs="Times New Roman"/>
          <w:b/>
          <w:sz w:val="24"/>
          <w:szCs w:val="24"/>
        </w:rPr>
        <w:t>4</w:t>
      </w:r>
      <w:r w:rsidRPr="00123603">
        <w:rPr>
          <w:rFonts w:ascii="Times New Roman" w:hAnsi="Times New Roman" w:cs="Times New Roman"/>
          <w:b/>
          <w:sz w:val="24"/>
          <w:szCs w:val="24"/>
        </w:rPr>
        <w:t xml:space="preserve">: Standard-wise classification of children </w:t>
      </w:r>
      <w:r w:rsidR="00FD4C57">
        <w:rPr>
          <w:rFonts w:ascii="Times New Roman" w:hAnsi="Times New Roman" w:cs="Times New Roman"/>
          <w:b/>
          <w:sz w:val="24"/>
          <w:szCs w:val="24"/>
        </w:rPr>
        <w:t xml:space="preserve">covered under the </w:t>
      </w:r>
      <w:proofErr w:type="spellStart"/>
      <w:r w:rsidRPr="00123603">
        <w:rPr>
          <w:rFonts w:ascii="Times New Roman" w:hAnsi="Times New Roman" w:cs="Times New Roman"/>
          <w:b/>
          <w:sz w:val="24"/>
          <w:szCs w:val="24"/>
        </w:rPr>
        <w:t>Porgramme</w:t>
      </w:r>
      <w:proofErr w:type="spellEnd"/>
      <w:r w:rsidRPr="00123603">
        <w:rPr>
          <w:rFonts w:ascii="Times New Roman" w:hAnsi="Times New Roman" w:cs="Times New Roman"/>
          <w:b/>
          <w:sz w:val="24"/>
          <w:szCs w:val="24"/>
        </w:rPr>
        <w:t>:</w:t>
      </w:r>
    </w:p>
    <w:tbl>
      <w:tblPr>
        <w:tblStyle w:val="TableGrid"/>
        <w:tblW w:w="0" w:type="auto"/>
        <w:tblLook w:val="04A0"/>
      </w:tblPr>
      <w:tblGrid>
        <w:gridCol w:w="918"/>
        <w:gridCol w:w="1530"/>
        <w:gridCol w:w="1606"/>
        <w:gridCol w:w="1724"/>
        <w:gridCol w:w="2277"/>
        <w:gridCol w:w="1521"/>
      </w:tblGrid>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530"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606"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5522" w:type="dxa"/>
            <w:gridSpan w:val="3"/>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Standard</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p>
        </w:tc>
        <w:tc>
          <w:tcPr>
            <w:tcW w:w="1530" w:type="dxa"/>
          </w:tcPr>
          <w:p w:rsidR="006B617E" w:rsidRPr="00070CBA" w:rsidRDefault="006B617E" w:rsidP="004E3E8B">
            <w:pPr>
              <w:jc w:val="both"/>
              <w:rPr>
                <w:rFonts w:ascii="Times New Roman" w:hAnsi="Times New Roman" w:cs="Times New Roman"/>
                <w:sz w:val="24"/>
                <w:szCs w:val="24"/>
              </w:rPr>
            </w:pPr>
          </w:p>
        </w:tc>
        <w:tc>
          <w:tcPr>
            <w:tcW w:w="1606" w:type="dxa"/>
          </w:tcPr>
          <w:p w:rsidR="006B617E" w:rsidRPr="00070CBA" w:rsidRDefault="006B617E" w:rsidP="004E3E8B">
            <w:pPr>
              <w:jc w:val="both"/>
              <w:rPr>
                <w:rFonts w:ascii="Times New Roman" w:hAnsi="Times New Roman" w:cs="Times New Roman"/>
                <w:sz w:val="24"/>
                <w:szCs w:val="24"/>
              </w:rPr>
            </w:pPr>
          </w:p>
        </w:tc>
        <w:tc>
          <w:tcPr>
            <w:tcW w:w="1724" w:type="dxa"/>
          </w:tcPr>
          <w:p w:rsidR="006B617E" w:rsidRPr="00EE07DE" w:rsidRDefault="00596869" w:rsidP="004E3E8B">
            <w:pPr>
              <w:jc w:val="both"/>
              <w:rPr>
                <w:rFonts w:ascii="Times New Roman" w:hAnsi="Times New Roman" w:cs="Times New Roman"/>
                <w:color w:val="FF0000"/>
                <w:sz w:val="24"/>
                <w:szCs w:val="24"/>
              </w:rPr>
            </w:pPr>
            <w:proofErr w:type="spellStart"/>
            <w:r w:rsidRPr="00FD4C57">
              <w:rPr>
                <w:rFonts w:ascii="Times New Roman" w:hAnsi="Times New Roman" w:cs="Times New Roman"/>
                <w:sz w:val="24"/>
                <w:szCs w:val="24"/>
              </w:rPr>
              <w:t>Balwadi</w:t>
            </w:r>
            <w:proofErr w:type="spellEnd"/>
          </w:p>
        </w:tc>
        <w:tc>
          <w:tcPr>
            <w:tcW w:w="2277" w:type="dxa"/>
          </w:tcPr>
          <w:p w:rsidR="006B617E" w:rsidRPr="00070CBA" w:rsidRDefault="00FD4C57" w:rsidP="004E3E8B">
            <w:pPr>
              <w:jc w:val="both"/>
              <w:rPr>
                <w:rFonts w:ascii="Times New Roman" w:hAnsi="Times New Roman" w:cs="Times New Roman"/>
                <w:sz w:val="24"/>
                <w:szCs w:val="24"/>
              </w:rPr>
            </w:pPr>
            <w:r>
              <w:rPr>
                <w:rFonts w:ascii="Times New Roman" w:hAnsi="Times New Roman" w:cs="Times New Roman"/>
                <w:sz w:val="24"/>
                <w:szCs w:val="24"/>
              </w:rPr>
              <w:t xml:space="preserve">Standard </w:t>
            </w:r>
            <w:r w:rsidR="006B617E" w:rsidRPr="00070CBA">
              <w:rPr>
                <w:rFonts w:ascii="Times New Roman" w:hAnsi="Times New Roman" w:cs="Times New Roman"/>
                <w:sz w:val="24"/>
                <w:szCs w:val="24"/>
              </w:rPr>
              <w:t>1</w:t>
            </w:r>
          </w:p>
        </w:tc>
        <w:tc>
          <w:tcPr>
            <w:tcW w:w="1521" w:type="dxa"/>
          </w:tcPr>
          <w:p w:rsidR="006B617E" w:rsidRPr="00070CBA" w:rsidRDefault="00FD4C57" w:rsidP="004E3E8B">
            <w:pPr>
              <w:jc w:val="both"/>
              <w:rPr>
                <w:rFonts w:ascii="Times New Roman" w:hAnsi="Times New Roman" w:cs="Times New Roman"/>
                <w:sz w:val="24"/>
                <w:szCs w:val="24"/>
              </w:rPr>
            </w:pPr>
            <w:r>
              <w:rPr>
                <w:rFonts w:ascii="Times New Roman" w:hAnsi="Times New Roman" w:cs="Times New Roman"/>
                <w:sz w:val="24"/>
                <w:szCs w:val="24"/>
              </w:rPr>
              <w:t xml:space="preserve">Standard </w:t>
            </w:r>
            <w:r w:rsidR="006B617E" w:rsidRPr="00070CBA">
              <w:rPr>
                <w:rFonts w:ascii="Times New Roman" w:hAnsi="Times New Roman" w:cs="Times New Roman"/>
                <w:sz w:val="24"/>
                <w:szCs w:val="24"/>
              </w:rPr>
              <w:t>2</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72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118</w:t>
            </w:r>
          </w:p>
        </w:tc>
        <w:tc>
          <w:tcPr>
            <w:tcW w:w="2277"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60</w:t>
            </w:r>
          </w:p>
        </w:tc>
        <w:tc>
          <w:tcPr>
            <w:tcW w:w="1521"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106</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72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84</w:t>
            </w:r>
          </w:p>
        </w:tc>
        <w:tc>
          <w:tcPr>
            <w:tcW w:w="2277"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54</w:t>
            </w:r>
          </w:p>
        </w:tc>
        <w:tc>
          <w:tcPr>
            <w:tcW w:w="1521"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47</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72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55</w:t>
            </w:r>
          </w:p>
        </w:tc>
        <w:tc>
          <w:tcPr>
            <w:tcW w:w="2277"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35</w:t>
            </w:r>
          </w:p>
        </w:tc>
        <w:tc>
          <w:tcPr>
            <w:tcW w:w="1521"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26</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72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210</w:t>
            </w:r>
          </w:p>
        </w:tc>
        <w:tc>
          <w:tcPr>
            <w:tcW w:w="2277"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53</w:t>
            </w:r>
          </w:p>
        </w:tc>
        <w:tc>
          <w:tcPr>
            <w:tcW w:w="1521"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78</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72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26</w:t>
            </w:r>
          </w:p>
        </w:tc>
        <w:tc>
          <w:tcPr>
            <w:tcW w:w="2277"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w:t>
            </w:r>
          </w:p>
        </w:tc>
        <w:tc>
          <w:tcPr>
            <w:tcW w:w="1521"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23</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72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158</w:t>
            </w:r>
          </w:p>
        </w:tc>
        <w:tc>
          <w:tcPr>
            <w:tcW w:w="2277"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61</w:t>
            </w:r>
          </w:p>
        </w:tc>
        <w:tc>
          <w:tcPr>
            <w:tcW w:w="1521"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64</w:t>
            </w:r>
          </w:p>
        </w:tc>
      </w:tr>
      <w:tr w:rsidR="006B617E" w:rsidRPr="00070CBA" w:rsidTr="004E3E8B">
        <w:tc>
          <w:tcPr>
            <w:tcW w:w="918" w:type="dxa"/>
          </w:tcPr>
          <w:p w:rsidR="006B617E" w:rsidRPr="00070CBA" w:rsidRDefault="006B617E" w:rsidP="004E3E8B">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530" w:type="dxa"/>
            <w:vAlign w:val="bottom"/>
          </w:tcPr>
          <w:p w:rsidR="006B617E" w:rsidRPr="00070CBA" w:rsidRDefault="006B617E"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606"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724"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142</w:t>
            </w:r>
          </w:p>
        </w:tc>
        <w:tc>
          <w:tcPr>
            <w:tcW w:w="2277"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25</w:t>
            </w:r>
          </w:p>
        </w:tc>
        <w:tc>
          <w:tcPr>
            <w:tcW w:w="1521" w:type="dxa"/>
            <w:vAlign w:val="bottom"/>
          </w:tcPr>
          <w:p w:rsidR="006B617E" w:rsidRPr="00070CBA" w:rsidRDefault="006B617E"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32</w:t>
            </w:r>
          </w:p>
        </w:tc>
      </w:tr>
      <w:tr w:rsidR="006B617E" w:rsidRPr="00070CBA" w:rsidTr="004E3E8B">
        <w:tc>
          <w:tcPr>
            <w:tcW w:w="918" w:type="dxa"/>
          </w:tcPr>
          <w:p w:rsidR="006B617E" w:rsidRPr="00070CBA" w:rsidRDefault="006B617E" w:rsidP="004E3E8B">
            <w:pPr>
              <w:jc w:val="right"/>
              <w:rPr>
                <w:rFonts w:ascii="Times New Roman" w:hAnsi="Times New Roman" w:cs="Times New Roman"/>
                <w:color w:val="000000"/>
                <w:sz w:val="24"/>
                <w:szCs w:val="24"/>
              </w:rPr>
            </w:pPr>
          </w:p>
        </w:tc>
        <w:tc>
          <w:tcPr>
            <w:tcW w:w="1530" w:type="dxa"/>
            <w:vAlign w:val="bottom"/>
          </w:tcPr>
          <w:p w:rsidR="006B617E" w:rsidRPr="00070CBA" w:rsidRDefault="006B617E" w:rsidP="004E3E8B">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606" w:type="dxa"/>
            <w:vAlign w:val="bottom"/>
          </w:tcPr>
          <w:p w:rsidR="006B617E" w:rsidRPr="00070CBA" w:rsidRDefault="006B617E" w:rsidP="004E3E8B">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724" w:type="dxa"/>
          </w:tcPr>
          <w:p w:rsidR="006B617E" w:rsidRPr="00070CBA" w:rsidRDefault="006B617E" w:rsidP="004E3E8B">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793</w:t>
            </w:r>
          </w:p>
        </w:tc>
        <w:tc>
          <w:tcPr>
            <w:tcW w:w="2277" w:type="dxa"/>
          </w:tcPr>
          <w:p w:rsidR="006B617E" w:rsidRPr="00070CBA" w:rsidRDefault="006B617E" w:rsidP="004E3E8B">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301</w:t>
            </w:r>
          </w:p>
        </w:tc>
        <w:tc>
          <w:tcPr>
            <w:tcW w:w="1521" w:type="dxa"/>
          </w:tcPr>
          <w:p w:rsidR="006B617E" w:rsidRPr="00070CBA" w:rsidRDefault="006B617E" w:rsidP="004E3E8B">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376</w:t>
            </w:r>
          </w:p>
        </w:tc>
      </w:tr>
    </w:tbl>
    <w:p w:rsidR="006B617E" w:rsidRPr="00070CBA" w:rsidRDefault="006B617E" w:rsidP="00160823">
      <w:pPr>
        <w:jc w:val="both"/>
        <w:rPr>
          <w:rFonts w:ascii="Times New Roman" w:hAnsi="Times New Roman" w:cs="Times New Roman"/>
          <w:sz w:val="24"/>
          <w:szCs w:val="24"/>
        </w:rPr>
      </w:pPr>
    </w:p>
    <w:p w:rsidR="006B617E" w:rsidRPr="00070CBA" w:rsidRDefault="006B617E" w:rsidP="00160823">
      <w:pPr>
        <w:jc w:val="both"/>
        <w:rPr>
          <w:rFonts w:ascii="Times New Roman" w:hAnsi="Times New Roman" w:cs="Times New Roman"/>
          <w:sz w:val="24"/>
          <w:szCs w:val="24"/>
        </w:rPr>
      </w:pPr>
      <w:r w:rsidRPr="00070CBA">
        <w:rPr>
          <w:rFonts w:ascii="Times New Roman" w:hAnsi="Times New Roman" w:cs="Times New Roman"/>
          <w:sz w:val="24"/>
          <w:szCs w:val="24"/>
        </w:rPr>
        <w:t xml:space="preserve">Proportion of children </w:t>
      </w:r>
      <w:r w:rsidR="00FD4C57">
        <w:rPr>
          <w:rFonts w:ascii="Times New Roman" w:hAnsi="Times New Roman" w:cs="Times New Roman"/>
          <w:sz w:val="24"/>
          <w:szCs w:val="24"/>
        </w:rPr>
        <w:t xml:space="preserve">belonging to </w:t>
      </w:r>
      <w:proofErr w:type="spellStart"/>
      <w:r w:rsidR="00FD4C57">
        <w:rPr>
          <w:rFonts w:ascii="Times New Roman" w:hAnsi="Times New Roman" w:cs="Times New Roman"/>
          <w:sz w:val="24"/>
          <w:szCs w:val="24"/>
        </w:rPr>
        <w:t>balwadi</w:t>
      </w:r>
      <w:proofErr w:type="spellEnd"/>
      <w:r w:rsidR="00FD4C57">
        <w:rPr>
          <w:rFonts w:ascii="Times New Roman" w:hAnsi="Times New Roman" w:cs="Times New Roman"/>
          <w:sz w:val="24"/>
          <w:szCs w:val="24"/>
        </w:rPr>
        <w:t xml:space="preserve"> programme </w:t>
      </w:r>
      <w:r w:rsidRPr="00070CBA">
        <w:rPr>
          <w:rFonts w:ascii="Times New Roman" w:hAnsi="Times New Roman" w:cs="Times New Roman"/>
          <w:sz w:val="24"/>
          <w:szCs w:val="24"/>
        </w:rPr>
        <w:t xml:space="preserve">is as high as 53.9 percent. </w:t>
      </w:r>
      <w:r w:rsidR="00BA117B" w:rsidRPr="00070CBA">
        <w:rPr>
          <w:rFonts w:ascii="Times New Roman" w:hAnsi="Times New Roman" w:cs="Times New Roman"/>
          <w:sz w:val="24"/>
          <w:szCs w:val="24"/>
        </w:rPr>
        <w:t xml:space="preserve">Proportion of students attending first standard is 20.4 percent followed by 25.6 attending second standard. </w:t>
      </w:r>
    </w:p>
    <w:p w:rsidR="00BA117B" w:rsidRPr="00123603" w:rsidRDefault="00BA117B" w:rsidP="00BA117B">
      <w:pPr>
        <w:jc w:val="both"/>
        <w:rPr>
          <w:rFonts w:ascii="Times New Roman" w:hAnsi="Times New Roman" w:cs="Times New Roman"/>
          <w:b/>
          <w:sz w:val="24"/>
          <w:szCs w:val="24"/>
        </w:rPr>
      </w:pPr>
      <w:r w:rsidRPr="00123603">
        <w:rPr>
          <w:rFonts w:ascii="Times New Roman" w:hAnsi="Times New Roman" w:cs="Times New Roman"/>
          <w:b/>
          <w:sz w:val="24"/>
          <w:szCs w:val="24"/>
        </w:rPr>
        <w:t xml:space="preserve">Table </w:t>
      </w:r>
      <w:r w:rsidR="00123603">
        <w:rPr>
          <w:rFonts w:ascii="Times New Roman" w:hAnsi="Times New Roman" w:cs="Times New Roman"/>
          <w:b/>
          <w:sz w:val="24"/>
          <w:szCs w:val="24"/>
        </w:rPr>
        <w:t>5</w:t>
      </w:r>
      <w:r w:rsidRPr="00123603">
        <w:rPr>
          <w:rFonts w:ascii="Times New Roman" w:hAnsi="Times New Roman" w:cs="Times New Roman"/>
          <w:b/>
          <w:sz w:val="24"/>
          <w:szCs w:val="24"/>
        </w:rPr>
        <w:t>: Ownership Type-wise classification of schools:</w:t>
      </w:r>
    </w:p>
    <w:tbl>
      <w:tblPr>
        <w:tblStyle w:val="TableGrid"/>
        <w:tblW w:w="0" w:type="auto"/>
        <w:tblLook w:val="04A0"/>
      </w:tblPr>
      <w:tblGrid>
        <w:gridCol w:w="785"/>
        <w:gridCol w:w="1302"/>
        <w:gridCol w:w="1384"/>
        <w:gridCol w:w="2172"/>
        <w:gridCol w:w="2054"/>
        <w:gridCol w:w="1879"/>
      </w:tblGrid>
      <w:tr w:rsidR="00BA117B" w:rsidRPr="00070CBA" w:rsidTr="004E3E8B">
        <w:tc>
          <w:tcPr>
            <w:tcW w:w="785" w:type="dxa"/>
          </w:tcPr>
          <w:p w:rsidR="00BA117B" w:rsidRPr="00070CBA" w:rsidRDefault="00BA117B" w:rsidP="004E3E8B">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02" w:type="dxa"/>
          </w:tcPr>
          <w:p w:rsidR="00BA117B" w:rsidRPr="00070CBA" w:rsidRDefault="00BA117B" w:rsidP="004E3E8B">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384" w:type="dxa"/>
          </w:tcPr>
          <w:p w:rsidR="00BA117B" w:rsidRPr="00070CBA" w:rsidRDefault="00BA117B" w:rsidP="004E3E8B">
            <w:pPr>
              <w:jc w:val="both"/>
              <w:rPr>
                <w:rFonts w:ascii="Times New Roman" w:hAnsi="Times New Roman" w:cs="Times New Roman"/>
                <w:sz w:val="24"/>
                <w:szCs w:val="24"/>
              </w:rPr>
            </w:pPr>
            <w:r w:rsidRPr="00070CBA">
              <w:rPr>
                <w:rFonts w:ascii="Times New Roman" w:hAnsi="Times New Roman" w:cs="Times New Roman"/>
                <w:sz w:val="24"/>
                <w:szCs w:val="24"/>
              </w:rPr>
              <w:t>No of schools</w:t>
            </w:r>
          </w:p>
        </w:tc>
        <w:tc>
          <w:tcPr>
            <w:tcW w:w="4226" w:type="dxa"/>
            <w:gridSpan w:val="2"/>
          </w:tcPr>
          <w:p w:rsidR="00BA117B" w:rsidRPr="00070CBA" w:rsidRDefault="00BA117B" w:rsidP="004E3E8B">
            <w:pPr>
              <w:jc w:val="both"/>
              <w:rPr>
                <w:rFonts w:ascii="Times New Roman" w:hAnsi="Times New Roman" w:cs="Times New Roman"/>
                <w:sz w:val="24"/>
                <w:szCs w:val="24"/>
              </w:rPr>
            </w:pPr>
            <w:r w:rsidRPr="00070CBA">
              <w:rPr>
                <w:rFonts w:ascii="Times New Roman" w:hAnsi="Times New Roman" w:cs="Times New Roman"/>
                <w:sz w:val="24"/>
                <w:szCs w:val="24"/>
              </w:rPr>
              <w:t>Ownership Type</w:t>
            </w:r>
          </w:p>
        </w:tc>
        <w:tc>
          <w:tcPr>
            <w:tcW w:w="1879" w:type="dxa"/>
          </w:tcPr>
          <w:p w:rsidR="00BA117B" w:rsidRPr="00070CBA" w:rsidRDefault="00BA117B" w:rsidP="004E3E8B">
            <w:pPr>
              <w:jc w:val="both"/>
              <w:rPr>
                <w:rFonts w:ascii="Times New Roman" w:hAnsi="Times New Roman" w:cs="Times New Roman"/>
                <w:sz w:val="24"/>
                <w:szCs w:val="24"/>
              </w:rPr>
            </w:pPr>
          </w:p>
        </w:tc>
      </w:tr>
      <w:tr w:rsidR="00BA117B" w:rsidRPr="00070CBA" w:rsidTr="004E3E8B">
        <w:tc>
          <w:tcPr>
            <w:tcW w:w="785" w:type="dxa"/>
          </w:tcPr>
          <w:p w:rsidR="00BA117B" w:rsidRPr="00070CBA" w:rsidRDefault="00BA117B" w:rsidP="004E3E8B">
            <w:pPr>
              <w:jc w:val="both"/>
              <w:rPr>
                <w:rFonts w:ascii="Times New Roman" w:hAnsi="Times New Roman" w:cs="Times New Roman"/>
                <w:sz w:val="24"/>
                <w:szCs w:val="24"/>
              </w:rPr>
            </w:pPr>
          </w:p>
        </w:tc>
        <w:tc>
          <w:tcPr>
            <w:tcW w:w="1302" w:type="dxa"/>
          </w:tcPr>
          <w:p w:rsidR="00BA117B" w:rsidRPr="00070CBA" w:rsidRDefault="00BA117B" w:rsidP="004E3E8B">
            <w:pPr>
              <w:jc w:val="both"/>
              <w:rPr>
                <w:rFonts w:ascii="Times New Roman" w:hAnsi="Times New Roman" w:cs="Times New Roman"/>
                <w:sz w:val="24"/>
                <w:szCs w:val="24"/>
              </w:rPr>
            </w:pPr>
          </w:p>
        </w:tc>
        <w:tc>
          <w:tcPr>
            <w:tcW w:w="1384" w:type="dxa"/>
          </w:tcPr>
          <w:p w:rsidR="00BA117B" w:rsidRPr="00070CBA" w:rsidRDefault="00BA117B" w:rsidP="004E3E8B">
            <w:pPr>
              <w:jc w:val="both"/>
              <w:rPr>
                <w:rFonts w:ascii="Times New Roman" w:hAnsi="Times New Roman" w:cs="Times New Roman"/>
                <w:sz w:val="24"/>
                <w:szCs w:val="24"/>
              </w:rPr>
            </w:pPr>
          </w:p>
        </w:tc>
        <w:tc>
          <w:tcPr>
            <w:tcW w:w="2172" w:type="dxa"/>
          </w:tcPr>
          <w:p w:rsidR="00BA117B" w:rsidRPr="00070CBA" w:rsidRDefault="00BA117B" w:rsidP="004E3E8B">
            <w:pPr>
              <w:jc w:val="both"/>
              <w:rPr>
                <w:rFonts w:ascii="Times New Roman" w:hAnsi="Times New Roman" w:cs="Times New Roman"/>
                <w:sz w:val="24"/>
                <w:szCs w:val="24"/>
              </w:rPr>
            </w:pPr>
            <w:r w:rsidRPr="00070CBA">
              <w:rPr>
                <w:rFonts w:ascii="Times New Roman" w:hAnsi="Times New Roman" w:cs="Times New Roman"/>
                <w:sz w:val="24"/>
                <w:szCs w:val="24"/>
              </w:rPr>
              <w:t>Private</w:t>
            </w:r>
          </w:p>
        </w:tc>
        <w:tc>
          <w:tcPr>
            <w:tcW w:w="2054" w:type="dxa"/>
          </w:tcPr>
          <w:p w:rsidR="00BA117B" w:rsidRPr="00070CBA" w:rsidRDefault="00BA117B" w:rsidP="004E3E8B">
            <w:pPr>
              <w:jc w:val="both"/>
              <w:rPr>
                <w:rFonts w:ascii="Times New Roman" w:hAnsi="Times New Roman" w:cs="Times New Roman"/>
                <w:sz w:val="24"/>
                <w:szCs w:val="24"/>
              </w:rPr>
            </w:pPr>
            <w:r w:rsidRPr="00070CBA">
              <w:rPr>
                <w:rFonts w:ascii="Times New Roman" w:hAnsi="Times New Roman" w:cs="Times New Roman"/>
                <w:sz w:val="24"/>
                <w:szCs w:val="24"/>
              </w:rPr>
              <w:t>BMC</w:t>
            </w:r>
          </w:p>
        </w:tc>
        <w:tc>
          <w:tcPr>
            <w:tcW w:w="1879" w:type="dxa"/>
          </w:tcPr>
          <w:p w:rsidR="00BA117B" w:rsidRPr="00070CBA" w:rsidRDefault="00BA117B" w:rsidP="004E3E8B">
            <w:pPr>
              <w:jc w:val="both"/>
              <w:rPr>
                <w:rFonts w:ascii="Times New Roman" w:hAnsi="Times New Roman" w:cs="Times New Roman"/>
                <w:sz w:val="24"/>
                <w:szCs w:val="24"/>
              </w:rPr>
            </w:pPr>
            <w:r w:rsidRPr="00070CBA">
              <w:rPr>
                <w:rFonts w:ascii="Times New Roman" w:hAnsi="Times New Roman" w:cs="Times New Roman"/>
                <w:sz w:val="24"/>
                <w:szCs w:val="24"/>
              </w:rPr>
              <w:t>Not mentioned</w:t>
            </w:r>
          </w:p>
        </w:tc>
      </w:tr>
      <w:tr w:rsidR="00BA117B" w:rsidRPr="00070CBA" w:rsidTr="004E3E8B">
        <w:tc>
          <w:tcPr>
            <w:tcW w:w="785" w:type="dxa"/>
          </w:tcPr>
          <w:p w:rsidR="00BA117B" w:rsidRPr="00070CBA" w:rsidRDefault="00BA117B" w:rsidP="004E3E8B">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02" w:type="dxa"/>
            <w:vAlign w:val="bottom"/>
          </w:tcPr>
          <w:p w:rsidR="00BA117B" w:rsidRPr="00070CBA" w:rsidRDefault="00BA117B"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384"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184</w:t>
            </w:r>
          </w:p>
        </w:tc>
        <w:tc>
          <w:tcPr>
            <w:tcW w:w="2172"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43</w:t>
            </w:r>
          </w:p>
        </w:tc>
        <w:tc>
          <w:tcPr>
            <w:tcW w:w="2054"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132</w:t>
            </w:r>
          </w:p>
        </w:tc>
        <w:tc>
          <w:tcPr>
            <w:tcW w:w="1879"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w:t>
            </w:r>
          </w:p>
        </w:tc>
      </w:tr>
      <w:tr w:rsidR="00BA117B" w:rsidRPr="00070CBA" w:rsidTr="004E3E8B">
        <w:tc>
          <w:tcPr>
            <w:tcW w:w="785" w:type="dxa"/>
          </w:tcPr>
          <w:p w:rsidR="00BA117B" w:rsidRPr="00070CBA" w:rsidRDefault="00BA117B" w:rsidP="004E3E8B">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02" w:type="dxa"/>
            <w:vAlign w:val="bottom"/>
          </w:tcPr>
          <w:p w:rsidR="00BA117B" w:rsidRPr="00070CBA" w:rsidRDefault="00BA117B"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384"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101</w:t>
            </w:r>
          </w:p>
        </w:tc>
        <w:tc>
          <w:tcPr>
            <w:tcW w:w="2172"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45</w:t>
            </w:r>
          </w:p>
        </w:tc>
        <w:tc>
          <w:tcPr>
            <w:tcW w:w="2054"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56</w:t>
            </w:r>
          </w:p>
        </w:tc>
        <w:tc>
          <w:tcPr>
            <w:tcW w:w="1879" w:type="dxa"/>
            <w:vAlign w:val="bottom"/>
          </w:tcPr>
          <w:p w:rsidR="00BA117B" w:rsidRPr="00070CBA" w:rsidRDefault="00BA117B" w:rsidP="004E3E8B">
            <w:pPr>
              <w:rPr>
                <w:rFonts w:ascii="Times New Roman" w:hAnsi="Times New Roman" w:cs="Times New Roman"/>
                <w:color w:val="000000"/>
                <w:sz w:val="24"/>
                <w:szCs w:val="24"/>
              </w:rPr>
            </w:pPr>
          </w:p>
        </w:tc>
      </w:tr>
      <w:tr w:rsidR="00BA117B" w:rsidRPr="00070CBA" w:rsidTr="004E3E8B">
        <w:tc>
          <w:tcPr>
            <w:tcW w:w="785" w:type="dxa"/>
          </w:tcPr>
          <w:p w:rsidR="00BA117B" w:rsidRPr="00070CBA" w:rsidRDefault="00BA117B" w:rsidP="004E3E8B">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02" w:type="dxa"/>
            <w:vAlign w:val="bottom"/>
          </w:tcPr>
          <w:p w:rsidR="00BA117B" w:rsidRPr="00070CBA" w:rsidRDefault="00BA117B"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384"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61</w:t>
            </w:r>
          </w:p>
        </w:tc>
        <w:tc>
          <w:tcPr>
            <w:tcW w:w="2172"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w:t>
            </w:r>
          </w:p>
        </w:tc>
        <w:tc>
          <w:tcPr>
            <w:tcW w:w="2054"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47</w:t>
            </w:r>
          </w:p>
        </w:tc>
        <w:tc>
          <w:tcPr>
            <w:tcW w:w="1879" w:type="dxa"/>
            <w:vAlign w:val="bottom"/>
          </w:tcPr>
          <w:p w:rsidR="00BA117B" w:rsidRPr="00070CBA" w:rsidRDefault="00BA117B" w:rsidP="004E3E8B">
            <w:pPr>
              <w:rPr>
                <w:rFonts w:ascii="Times New Roman" w:hAnsi="Times New Roman" w:cs="Times New Roman"/>
                <w:color w:val="000000"/>
                <w:sz w:val="24"/>
                <w:szCs w:val="24"/>
              </w:rPr>
            </w:pPr>
          </w:p>
        </w:tc>
      </w:tr>
      <w:tr w:rsidR="00BA117B" w:rsidRPr="00070CBA" w:rsidTr="004E3E8B">
        <w:tc>
          <w:tcPr>
            <w:tcW w:w="785" w:type="dxa"/>
          </w:tcPr>
          <w:p w:rsidR="00BA117B" w:rsidRPr="00070CBA" w:rsidRDefault="00BA117B" w:rsidP="004E3E8B">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02" w:type="dxa"/>
            <w:vAlign w:val="bottom"/>
          </w:tcPr>
          <w:p w:rsidR="00BA117B" w:rsidRPr="00070CBA" w:rsidRDefault="00BA117B"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384"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131</w:t>
            </w:r>
          </w:p>
        </w:tc>
        <w:tc>
          <w:tcPr>
            <w:tcW w:w="2172"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80</w:t>
            </w:r>
          </w:p>
        </w:tc>
        <w:tc>
          <w:tcPr>
            <w:tcW w:w="2054"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51</w:t>
            </w:r>
          </w:p>
        </w:tc>
        <w:tc>
          <w:tcPr>
            <w:tcW w:w="1879" w:type="dxa"/>
            <w:vAlign w:val="bottom"/>
          </w:tcPr>
          <w:p w:rsidR="00BA117B" w:rsidRPr="00070CBA" w:rsidRDefault="00BA117B" w:rsidP="004E3E8B">
            <w:pPr>
              <w:rPr>
                <w:rFonts w:ascii="Times New Roman" w:hAnsi="Times New Roman" w:cs="Times New Roman"/>
                <w:color w:val="000000"/>
                <w:sz w:val="24"/>
                <w:szCs w:val="24"/>
              </w:rPr>
            </w:pPr>
          </w:p>
        </w:tc>
      </w:tr>
      <w:tr w:rsidR="00BA117B" w:rsidRPr="00070CBA" w:rsidTr="004E3E8B">
        <w:tc>
          <w:tcPr>
            <w:tcW w:w="785" w:type="dxa"/>
          </w:tcPr>
          <w:p w:rsidR="00BA117B" w:rsidRPr="00070CBA" w:rsidRDefault="00BA117B" w:rsidP="004E3E8B">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02" w:type="dxa"/>
            <w:vAlign w:val="bottom"/>
          </w:tcPr>
          <w:p w:rsidR="00BA117B" w:rsidRPr="00070CBA" w:rsidRDefault="00BA117B"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384"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36</w:t>
            </w:r>
          </w:p>
        </w:tc>
        <w:tc>
          <w:tcPr>
            <w:tcW w:w="2172" w:type="dxa"/>
            <w:vAlign w:val="bottom"/>
          </w:tcPr>
          <w:p w:rsidR="00BA117B" w:rsidRPr="00070CBA" w:rsidRDefault="00BA117B" w:rsidP="004E3E8B">
            <w:pPr>
              <w:rPr>
                <w:rFonts w:ascii="Times New Roman" w:hAnsi="Times New Roman" w:cs="Times New Roman"/>
                <w:color w:val="000000"/>
                <w:sz w:val="24"/>
                <w:szCs w:val="24"/>
              </w:rPr>
            </w:pPr>
          </w:p>
        </w:tc>
        <w:tc>
          <w:tcPr>
            <w:tcW w:w="2054"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36</w:t>
            </w:r>
          </w:p>
        </w:tc>
        <w:tc>
          <w:tcPr>
            <w:tcW w:w="1879" w:type="dxa"/>
            <w:vAlign w:val="bottom"/>
          </w:tcPr>
          <w:p w:rsidR="00BA117B" w:rsidRPr="00070CBA" w:rsidRDefault="00BA117B" w:rsidP="004E3E8B">
            <w:pPr>
              <w:rPr>
                <w:rFonts w:ascii="Times New Roman" w:hAnsi="Times New Roman" w:cs="Times New Roman"/>
                <w:color w:val="000000"/>
                <w:sz w:val="24"/>
                <w:szCs w:val="24"/>
              </w:rPr>
            </w:pPr>
          </w:p>
        </w:tc>
      </w:tr>
      <w:tr w:rsidR="00BA117B" w:rsidRPr="00070CBA" w:rsidTr="004E3E8B">
        <w:tc>
          <w:tcPr>
            <w:tcW w:w="785" w:type="dxa"/>
          </w:tcPr>
          <w:p w:rsidR="00BA117B" w:rsidRPr="00070CBA" w:rsidRDefault="00BA117B" w:rsidP="004E3E8B">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02" w:type="dxa"/>
            <w:vAlign w:val="bottom"/>
          </w:tcPr>
          <w:p w:rsidR="00BA117B" w:rsidRPr="00070CBA" w:rsidRDefault="00BA117B"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384"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126</w:t>
            </w:r>
          </w:p>
        </w:tc>
        <w:tc>
          <w:tcPr>
            <w:tcW w:w="2172"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92</w:t>
            </w:r>
          </w:p>
        </w:tc>
        <w:tc>
          <w:tcPr>
            <w:tcW w:w="2054"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33</w:t>
            </w:r>
          </w:p>
        </w:tc>
        <w:tc>
          <w:tcPr>
            <w:tcW w:w="1879"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r>
      <w:tr w:rsidR="00BA117B" w:rsidRPr="00070CBA" w:rsidTr="004E3E8B">
        <w:tc>
          <w:tcPr>
            <w:tcW w:w="785" w:type="dxa"/>
          </w:tcPr>
          <w:p w:rsidR="00BA117B" w:rsidRPr="00070CBA" w:rsidRDefault="00BA117B" w:rsidP="004E3E8B">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02" w:type="dxa"/>
            <w:vAlign w:val="bottom"/>
          </w:tcPr>
          <w:p w:rsidR="00BA117B" w:rsidRPr="00070CBA" w:rsidRDefault="00BA117B"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384"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57</w:t>
            </w:r>
          </w:p>
        </w:tc>
        <w:tc>
          <w:tcPr>
            <w:tcW w:w="2172"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47</w:t>
            </w:r>
          </w:p>
        </w:tc>
        <w:tc>
          <w:tcPr>
            <w:tcW w:w="2054" w:type="dxa"/>
            <w:vAlign w:val="bottom"/>
          </w:tcPr>
          <w:p w:rsidR="00BA117B" w:rsidRPr="00070CBA" w:rsidRDefault="00BA117B"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10</w:t>
            </w:r>
          </w:p>
        </w:tc>
        <w:tc>
          <w:tcPr>
            <w:tcW w:w="1879" w:type="dxa"/>
            <w:vAlign w:val="bottom"/>
          </w:tcPr>
          <w:p w:rsidR="00BA117B" w:rsidRPr="00070CBA" w:rsidRDefault="00BA117B" w:rsidP="004E3E8B">
            <w:pPr>
              <w:rPr>
                <w:rFonts w:ascii="Times New Roman" w:hAnsi="Times New Roman" w:cs="Times New Roman"/>
                <w:color w:val="000000"/>
                <w:sz w:val="24"/>
                <w:szCs w:val="24"/>
              </w:rPr>
            </w:pPr>
          </w:p>
        </w:tc>
      </w:tr>
      <w:tr w:rsidR="00BA117B" w:rsidRPr="00070CBA" w:rsidTr="004E3E8B">
        <w:tc>
          <w:tcPr>
            <w:tcW w:w="785" w:type="dxa"/>
          </w:tcPr>
          <w:p w:rsidR="00BA117B" w:rsidRPr="00070CBA" w:rsidRDefault="00BA117B" w:rsidP="004E3E8B">
            <w:pPr>
              <w:jc w:val="right"/>
              <w:rPr>
                <w:rFonts w:ascii="Times New Roman" w:hAnsi="Times New Roman" w:cs="Times New Roman"/>
                <w:color w:val="000000"/>
                <w:sz w:val="24"/>
                <w:szCs w:val="24"/>
              </w:rPr>
            </w:pPr>
          </w:p>
        </w:tc>
        <w:tc>
          <w:tcPr>
            <w:tcW w:w="1302" w:type="dxa"/>
            <w:vAlign w:val="bottom"/>
          </w:tcPr>
          <w:p w:rsidR="00BA117B" w:rsidRPr="00070CBA" w:rsidRDefault="00BA117B" w:rsidP="004E3E8B">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384" w:type="dxa"/>
            <w:vAlign w:val="bottom"/>
          </w:tcPr>
          <w:p w:rsidR="00BA117B" w:rsidRPr="00070CBA" w:rsidRDefault="00BA117B" w:rsidP="004E3E8B">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696</w:t>
            </w:r>
          </w:p>
        </w:tc>
        <w:tc>
          <w:tcPr>
            <w:tcW w:w="2172" w:type="dxa"/>
          </w:tcPr>
          <w:p w:rsidR="00BA117B" w:rsidRPr="00070CBA" w:rsidRDefault="00BA117B" w:rsidP="004E3E8B">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321</w:t>
            </w:r>
          </w:p>
        </w:tc>
        <w:tc>
          <w:tcPr>
            <w:tcW w:w="2054" w:type="dxa"/>
          </w:tcPr>
          <w:p w:rsidR="00BA117B" w:rsidRPr="00070CBA" w:rsidRDefault="00BA117B" w:rsidP="004E3E8B">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365</w:t>
            </w:r>
          </w:p>
        </w:tc>
        <w:tc>
          <w:tcPr>
            <w:tcW w:w="1879" w:type="dxa"/>
          </w:tcPr>
          <w:p w:rsidR="00BA117B" w:rsidRPr="00070CBA" w:rsidRDefault="00BA117B" w:rsidP="004E3E8B">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10</w:t>
            </w:r>
          </w:p>
        </w:tc>
      </w:tr>
    </w:tbl>
    <w:p w:rsidR="00BA117B" w:rsidRPr="00070CBA" w:rsidRDefault="00BA117B" w:rsidP="00BA117B">
      <w:pPr>
        <w:jc w:val="both"/>
        <w:rPr>
          <w:rFonts w:ascii="Times New Roman" w:hAnsi="Times New Roman" w:cs="Times New Roman"/>
          <w:sz w:val="24"/>
          <w:szCs w:val="24"/>
        </w:rPr>
      </w:pPr>
    </w:p>
    <w:p w:rsidR="00BA117B" w:rsidRPr="00070CBA" w:rsidRDefault="00BA117B" w:rsidP="00BA117B">
      <w:pPr>
        <w:jc w:val="both"/>
        <w:rPr>
          <w:rFonts w:ascii="Times New Roman" w:hAnsi="Times New Roman" w:cs="Times New Roman"/>
          <w:sz w:val="24"/>
          <w:szCs w:val="24"/>
        </w:rPr>
      </w:pPr>
      <w:r w:rsidRPr="00070CBA">
        <w:rPr>
          <w:rFonts w:ascii="Times New Roman" w:hAnsi="Times New Roman" w:cs="Times New Roman"/>
          <w:sz w:val="24"/>
          <w:szCs w:val="24"/>
        </w:rPr>
        <w:t xml:space="preserve">Proportion of schools owned by BMC is 52.4 percent followed by 46.1 percent of private schools.  Ownership type of nearly 1.4 percent of the schools is not mentioned. </w:t>
      </w:r>
    </w:p>
    <w:p w:rsidR="00FD4C57" w:rsidRDefault="00FD4C57" w:rsidP="00160823">
      <w:pPr>
        <w:jc w:val="both"/>
        <w:rPr>
          <w:rFonts w:ascii="Times New Roman" w:hAnsi="Times New Roman" w:cs="Times New Roman"/>
          <w:b/>
          <w:sz w:val="24"/>
          <w:szCs w:val="24"/>
        </w:rPr>
      </w:pPr>
    </w:p>
    <w:p w:rsidR="00FD4C57" w:rsidRDefault="00FD4C57" w:rsidP="00160823">
      <w:pPr>
        <w:jc w:val="both"/>
        <w:rPr>
          <w:rFonts w:ascii="Times New Roman" w:hAnsi="Times New Roman" w:cs="Times New Roman"/>
          <w:b/>
          <w:sz w:val="24"/>
          <w:szCs w:val="24"/>
        </w:rPr>
      </w:pPr>
    </w:p>
    <w:p w:rsidR="00FD4C57" w:rsidRDefault="00FD4C57" w:rsidP="00160823">
      <w:pPr>
        <w:jc w:val="both"/>
        <w:rPr>
          <w:rFonts w:ascii="Times New Roman" w:hAnsi="Times New Roman" w:cs="Times New Roman"/>
          <w:b/>
          <w:sz w:val="24"/>
          <w:szCs w:val="24"/>
        </w:rPr>
      </w:pPr>
    </w:p>
    <w:p w:rsidR="00FD4C57" w:rsidRDefault="00FD4C57" w:rsidP="00160823">
      <w:pPr>
        <w:jc w:val="both"/>
        <w:rPr>
          <w:rFonts w:ascii="Times New Roman" w:hAnsi="Times New Roman" w:cs="Times New Roman"/>
          <w:b/>
          <w:sz w:val="24"/>
          <w:szCs w:val="24"/>
        </w:rPr>
      </w:pPr>
    </w:p>
    <w:p w:rsidR="00FD4C57" w:rsidRDefault="00FD4C57" w:rsidP="00160823">
      <w:pPr>
        <w:jc w:val="both"/>
        <w:rPr>
          <w:rFonts w:ascii="Times New Roman" w:hAnsi="Times New Roman" w:cs="Times New Roman"/>
          <w:b/>
          <w:sz w:val="24"/>
          <w:szCs w:val="24"/>
        </w:rPr>
      </w:pPr>
    </w:p>
    <w:p w:rsidR="00FD4C57" w:rsidRDefault="00FD4C57" w:rsidP="00160823">
      <w:pPr>
        <w:jc w:val="both"/>
        <w:rPr>
          <w:rFonts w:ascii="Times New Roman" w:hAnsi="Times New Roman" w:cs="Times New Roman"/>
          <w:b/>
          <w:sz w:val="24"/>
          <w:szCs w:val="24"/>
        </w:rPr>
      </w:pPr>
    </w:p>
    <w:p w:rsidR="0046435D" w:rsidRPr="00123603" w:rsidRDefault="0046435D" w:rsidP="00160823">
      <w:pPr>
        <w:jc w:val="both"/>
        <w:rPr>
          <w:rFonts w:ascii="Times New Roman" w:hAnsi="Times New Roman" w:cs="Times New Roman"/>
          <w:b/>
          <w:sz w:val="24"/>
          <w:szCs w:val="24"/>
        </w:rPr>
      </w:pPr>
      <w:r w:rsidRPr="00123603">
        <w:rPr>
          <w:rFonts w:ascii="Times New Roman" w:hAnsi="Times New Roman" w:cs="Times New Roman"/>
          <w:b/>
          <w:sz w:val="24"/>
          <w:szCs w:val="24"/>
        </w:rPr>
        <w:lastRenderedPageBreak/>
        <w:t xml:space="preserve">Table </w:t>
      </w:r>
      <w:r w:rsidR="00123603">
        <w:rPr>
          <w:rFonts w:ascii="Times New Roman" w:hAnsi="Times New Roman" w:cs="Times New Roman"/>
          <w:b/>
          <w:sz w:val="24"/>
          <w:szCs w:val="24"/>
        </w:rPr>
        <w:t>6</w:t>
      </w:r>
      <w:r w:rsidRPr="00123603">
        <w:rPr>
          <w:rFonts w:ascii="Times New Roman" w:hAnsi="Times New Roman" w:cs="Times New Roman"/>
          <w:b/>
          <w:sz w:val="24"/>
          <w:szCs w:val="24"/>
        </w:rPr>
        <w:t xml:space="preserve">: </w:t>
      </w:r>
      <w:r w:rsidR="00B45308" w:rsidRPr="00123603">
        <w:rPr>
          <w:rFonts w:ascii="Times New Roman" w:hAnsi="Times New Roman" w:cs="Times New Roman"/>
          <w:b/>
          <w:sz w:val="24"/>
          <w:szCs w:val="24"/>
        </w:rPr>
        <w:t>C</w:t>
      </w:r>
      <w:r w:rsidRPr="00123603">
        <w:rPr>
          <w:rFonts w:ascii="Times New Roman" w:hAnsi="Times New Roman" w:cs="Times New Roman"/>
          <w:b/>
          <w:sz w:val="24"/>
          <w:szCs w:val="24"/>
        </w:rPr>
        <w:t>lassification of schools</w:t>
      </w:r>
      <w:r w:rsidR="00B45308" w:rsidRPr="00123603">
        <w:rPr>
          <w:rFonts w:ascii="Times New Roman" w:hAnsi="Times New Roman" w:cs="Times New Roman"/>
          <w:b/>
          <w:sz w:val="24"/>
          <w:szCs w:val="24"/>
        </w:rPr>
        <w:t xml:space="preserve"> as per Medium of Education</w:t>
      </w:r>
      <w:r w:rsidRPr="00123603">
        <w:rPr>
          <w:rFonts w:ascii="Times New Roman" w:hAnsi="Times New Roman" w:cs="Times New Roman"/>
          <w:b/>
          <w:sz w:val="24"/>
          <w:szCs w:val="24"/>
        </w:rPr>
        <w:t>:</w:t>
      </w:r>
    </w:p>
    <w:tbl>
      <w:tblPr>
        <w:tblStyle w:val="TableGrid"/>
        <w:tblW w:w="0" w:type="auto"/>
        <w:tblLook w:val="04A0"/>
      </w:tblPr>
      <w:tblGrid>
        <w:gridCol w:w="670"/>
        <w:gridCol w:w="1108"/>
        <w:gridCol w:w="1195"/>
        <w:gridCol w:w="1383"/>
        <w:gridCol w:w="1456"/>
        <w:gridCol w:w="995"/>
        <w:gridCol w:w="969"/>
        <w:gridCol w:w="784"/>
        <w:gridCol w:w="1016"/>
      </w:tblGrid>
      <w:tr w:rsidR="00B45308" w:rsidRPr="00070CBA" w:rsidTr="004E3E8B">
        <w:tc>
          <w:tcPr>
            <w:tcW w:w="670" w:type="dxa"/>
          </w:tcPr>
          <w:p w:rsidR="00B45308" w:rsidRPr="00070CBA" w:rsidRDefault="00B45308" w:rsidP="004E3E8B">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108" w:type="dxa"/>
          </w:tcPr>
          <w:p w:rsidR="00B45308" w:rsidRPr="00070CBA" w:rsidRDefault="00B45308" w:rsidP="004E3E8B">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195" w:type="dxa"/>
          </w:tcPr>
          <w:p w:rsidR="00B45308" w:rsidRPr="00070CBA" w:rsidRDefault="00B45308" w:rsidP="004E3E8B">
            <w:pPr>
              <w:jc w:val="both"/>
              <w:rPr>
                <w:rFonts w:ascii="Times New Roman" w:hAnsi="Times New Roman" w:cs="Times New Roman"/>
                <w:sz w:val="24"/>
                <w:szCs w:val="24"/>
              </w:rPr>
            </w:pPr>
            <w:r w:rsidRPr="00070CBA">
              <w:rPr>
                <w:rFonts w:ascii="Times New Roman" w:hAnsi="Times New Roman" w:cs="Times New Roman"/>
                <w:sz w:val="24"/>
                <w:szCs w:val="24"/>
              </w:rPr>
              <w:t>No of schools</w:t>
            </w:r>
          </w:p>
        </w:tc>
        <w:tc>
          <w:tcPr>
            <w:tcW w:w="4803" w:type="dxa"/>
            <w:gridSpan w:val="4"/>
          </w:tcPr>
          <w:p w:rsidR="00B45308" w:rsidRPr="00070CBA" w:rsidRDefault="00B45308" w:rsidP="00B45308">
            <w:pPr>
              <w:jc w:val="both"/>
              <w:rPr>
                <w:rFonts w:ascii="Times New Roman" w:hAnsi="Times New Roman" w:cs="Times New Roman"/>
                <w:sz w:val="24"/>
                <w:szCs w:val="24"/>
              </w:rPr>
            </w:pPr>
            <w:r w:rsidRPr="00070CBA">
              <w:rPr>
                <w:rFonts w:ascii="Times New Roman" w:hAnsi="Times New Roman" w:cs="Times New Roman"/>
                <w:sz w:val="24"/>
                <w:szCs w:val="24"/>
              </w:rPr>
              <w:t>Medium of Education</w:t>
            </w:r>
          </w:p>
        </w:tc>
        <w:tc>
          <w:tcPr>
            <w:tcW w:w="784" w:type="dxa"/>
          </w:tcPr>
          <w:p w:rsidR="00B45308" w:rsidRPr="00070CBA" w:rsidRDefault="00B45308" w:rsidP="004E3E8B">
            <w:pPr>
              <w:jc w:val="both"/>
              <w:rPr>
                <w:rFonts w:ascii="Times New Roman" w:hAnsi="Times New Roman" w:cs="Times New Roman"/>
                <w:sz w:val="24"/>
                <w:szCs w:val="24"/>
              </w:rPr>
            </w:pPr>
          </w:p>
        </w:tc>
        <w:tc>
          <w:tcPr>
            <w:tcW w:w="1016" w:type="dxa"/>
          </w:tcPr>
          <w:p w:rsidR="00B45308" w:rsidRPr="00070CBA" w:rsidRDefault="00B45308" w:rsidP="004E3E8B">
            <w:pPr>
              <w:jc w:val="both"/>
              <w:rPr>
                <w:rFonts w:ascii="Times New Roman" w:hAnsi="Times New Roman" w:cs="Times New Roman"/>
                <w:sz w:val="24"/>
                <w:szCs w:val="24"/>
              </w:rPr>
            </w:pPr>
          </w:p>
        </w:tc>
      </w:tr>
      <w:tr w:rsidR="00B45308" w:rsidRPr="00070CBA" w:rsidTr="004E3E8B">
        <w:tc>
          <w:tcPr>
            <w:tcW w:w="670" w:type="dxa"/>
          </w:tcPr>
          <w:p w:rsidR="00B45308" w:rsidRPr="00070CBA" w:rsidRDefault="00B45308" w:rsidP="004E3E8B">
            <w:pPr>
              <w:jc w:val="both"/>
              <w:rPr>
                <w:rFonts w:ascii="Times New Roman" w:hAnsi="Times New Roman" w:cs="Times New Roman"/>
                <w:sz w:val="24"/>
                <w:szCs w:val="24"/>
              </w:rPr>
            </w:pPr>
          </w:p>
        </w:tc>
        <w:tc>
          <w:tcPr>
            <w:tcW w:w="1108" w:type="dxa"/>
          </w:tcPr>
          <w:p w:rsidR="00B45308" w:rsidRPr="00070CBA" w:rsidRDefault="00B45308" w:rsidP="004E3E8B">
            <w:pPr>
              <w:jc w:val="both"/>
              <w:rPr>
                <w:rFonts w:ascii="Times New Roman" w:hAnsi="Times New Roman" w:cs="Times New Roman"/>
                <w:sz w:val="24"/>
                <w:szCs w:val="24"/>
              </w:rPr>
            </w:pPr>
          </w:p>
        </w:tc>
        <w:tc>
          <w:tcPr>
            <w:tcW w:w="1195" w:type="dxa"/>
          </w:tcPr>
          <w:p w:rsidR="00B45308" w:rsidRPr="00070CBA" w:rsidRDefault="00B45308" w:rsidP="004E3E8B">
            <w:pPr>
              <w:jc w:val="both"/>
              <w:rPr>
                <w:rFonts w:ascii="Times New Roman" w:hAnsi="Times New Roman" w:cs="Times New Roman"/>
                <w:sz w:val="24"/>
                <w:szCs w:val="24"/>
              </w:rPr>
            </w:pPr>
          </w:p>
        </w:tc>
        <w:tc>
          <w:tcPr>
            <w:tcW w:w="1383" w:type="dxa"/>
          </w:tcPr>
          <w:p w:rsidR="00B45308" w:rsidRPr="00070CBA" w:rsidRDefault="00B45308" w:rsidP="004E3E8B">
            <w:pPr>
              <w:jc w:val="both"/>
              <w:rPr>
                <w:rFonts w:ascii="Times New Roman" w:hAnsi="Times New Roman" w:cs="Times New Roman"/>
                <w:sz w:val="24"/>
                <w:szCs w:val="24"/>
              </w:rPr>
            </w:pPr>
            <w:r w:rsidRPr="00070CBA">
              <w:rPr>
                <w:rFonts w:ascii="Times New Roman" w:hAnsi="Times New Roman" w:cs="Times New Roman"/>
                <w:sz w:val="24"/>
                <w:szCs w:val="24"/>
              </w:rPr>
              <w:t>Not mentioned</w:t>
            </w:r>
          </w:p>
        </w:tc>
        <w:tc>
          <w:tcPr>
            <w:tcW w:w="1456" w:type="dxa"/>
          </w:tcPr>
          <w:p w:rsidR="00B45308" w:rsidRPr="00070CBA" w:rsidRDefault="00B45308" w:rsidP="004E3E8B">
            <w:pPr>
              <w:jc w:val="both"/>
              <w:rPr>
                <w:rFonts w:ascii="Times New Roman" w:hAnsi="Times New Roman" w:cs="Times New Roman"/>
                <w:sz w:val="24"/>
                <w:szCs w:val="24"/>
              </w:rPr>
            </w:pPr>
            <w:r w:rsidRPr="00070CBA">
              <w:rPr>
                <w:rFonts w:ascii="Times New Roman" w:hAnsi="Times New Roman" w:cs="Times New Roman"/>
                <w:sz w:val="24"/>
                <w:szCs w:val="24"/>
              </w:rPr>
              <w:t>Marathi</w:t>
            </w:r>
          </w:p>
        </w:tc>
        <w:tc>
          <w:tcPr>
            <w:tcW w:w="995" w:type="dxa"/>
          </w:tcPr>
          <w:p w:rsidR="00B45308" w:rsidRPr="00070CBA" w:rsidRDefault="00B45308" w:rsidP="004E3E8B">
            <w:pPr>
              <w:jc w:val="both"/>
              <w:rPr>
                <w:rFonts w:ascii="Times New Roman" w:hAnsi="Times New Roman" w:cs="Times New Roman"/>
                <w:sz w:val="24"/>
                <w:szCs w:val="24"/>
              </w:rPr>
            </w:pPr>
            <w:r w:rsidRPr="00070CBA">
              <w:rPr>
                <w:rFonts w:ascii="Times New Roman" w:hAnsi="Times New Roman" w:cs="Times New Roman"/>
                <w:sz w:val="24"/>
                <w:szCs w:val="24"/>
              </w:rPr>
              <w:t>Hindi</w:t>
            </w:r>
          </w:p>
        </w:tc>
        <w:tc>
          <w:tcPr>
            <w:tcW w:w="969" w:type="dxa"/>
          </w:tcPr>
          <w:p w:rsidR="00B45308" w:rsidRPr="00070CBA" w:rsidRDefault="00B45308" w:rsidP="004E3E8B">
            <w:pPr>
              <w:jc w:val="both"/>
              <w:rPr>
                <w:rFonts w:ascii="Times New Roman" w:hAnsi="Times New Roman" w:cs="Times New Roman"/>
                <w:sz w:val="24"/>
                <w:szCs w:val="24"/>
              </w:rPr>
            </w:pPr>
            <w:r w:rsidRPr="00070CBA">
              <w:rPr>
                <w:rFonts w:ascii="Times New Roman" w:hAnsi="Times New Roman" w:cs="Times New Roman"/>
                <w:sz w:val="24"/>
                <w:szCs w:val="24"/>
              </w:rPr>
              <w:t>Urdu</w:t>
            </w:r>
          </w:p>
        </w:tc>
        <w:tc>
          <w:tcPr>
            <w:tcW w:w="784" w:type="dxa"/>
          </w:tcPr>
          <w:p w:rsidR="00B45308" w:rsidRPr="00070CBA" w:rsidRDefault="00B45308" w:rsidP="004E3E8B">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Arabi</w:t>
            </w:r>
            <w:proofErr w:type="spellEnd"/>
          </w:p>
        </w:tc>
        <w:tc>
          <w:tcPr>
            <w:tcW w:w="1016" w:type="dxa"/>
          </w:tcPr>
          <w:p w:rsidR="00B45308" w:rsidRPr="00070CBA" w:rsidRDefault="00B45308" w:rsidP="004E3E8B">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Gujrathi</w:t>
            </w:r>
            <w:proofErr w:type="spellEnd"/>
          </w:p>
        </w:tc>
      </w:tr>
      <w:tr w:rsidR="00B45308" w:rsidRPr="00070CBA" w:rsidTr="004E3E8B">
        <w:tc>
          <w:tcPr>
            <w:tcW w:w="670" w:type="dxa"/>
          </w:tcPr>
          <w:p w:rsidR="00B45308" w:rsidRPr="00070CBA" w:rsidRDefault="00B45308" w:rsidP="004E3E8B">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108" w:type="dxa"/>
            <w:vAlign w:val="bottom"/>
          </w:tcPr>
          <w:p w:rsidR="00B45308" w:rsidRPr="00070CBA" w:rsidRDefault="00B45308"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195"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184</w:t>
            </w:r>
          </w:p>
        </w:tc>
        <w:tc>
          <w:tcPr>
            <w:tcW w:w="1383"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w:t>
            </w:r>
          </w:p>
        </w:tc>
        <w:tc>
          <w:tcPr>
            <w:tcW w:w="1456"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30</w:t>
            </w:r>
          </w:p>
        </w:tc>
        <w:tc>
          <w:tcPr>
            <w:tcW w:w="995"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51</w:t>
            </w:r>
          </w:p>
        </w:tc>
        <w:tc>
          <w:tcPr>
            <w:tcW w:w="969"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97</w:t>
            </w:r>
          </w:p>
        </w:tc>
        <w:tc>
          <w:tcPr>
            <w:tcW w:w="784" w:type="dxa"/>
            <w:vAlign w:val="bottom"/>
          </w:tcPr>
          <w:p w:rsidR="00B45308" w:rsidRPr="00070CBA" w:rsidRDefault="00B45308" w:rsidP="004E3E8B">
            <w:pPr>
              <w:rPr>
                <w:rFonts w:ascii="Times New Roman" w:hAnsi="Times New Roman" w:cs="Times New Roman"/>
                <w:color w:val="000000"/>
                <w:sz w:val="24"/>
                <w:szCs w:val="24"/>
              </w:rPr>
            </w:pPr>
          </w:p>
        </w:tc>
        <w:tc>
          <w:tcPr>
            <w:tcW w:w="1016" w:type="dxa"/>
            <w:vAlign w:val="bottom"/>
          </w:tcPr>
          <w:p w:rsidR="00B45308" w:rsidRPr="00070CBA" w:rsidRDefault="00B45308" w:rsidP="004E3E8B">
            <w:pPr>
              <w:rPr>
                <w:rFonts w:ascii="Times New Roman" w:hAnsi="Times New Roman" w:cs="Times New Roman"/>
                <w:color w:val="000000"/>
                <w:sz w:val="24"/>
                <w:szCs w:val="24"/>
              </w:rPr>
            </w:pPr>
          </w:p>
        </w:tc>
      </w:tr>
      <w:tr w:rsidR="00B45308" w:rsidRPr="00070CBA" w:rsidTr="004E3E8B">
        <w:tc>
          <w:tcPr>
            <w:tcW w:w="670" w:type="dxa"/>
          </w:tcPr>
          <w:p w:rsidR="00B45308" w:rsidRPr="00070CBA" w:rsidRDefault="00B45308" w:rsidP="004E3E8B">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108" w:type="dxa"/>
            <w:vAlign w:val="bottom"/>
          </w:tcPr>
          <w:p w:rsidR="00B45308" w:rsidRPr="00070CBA" w:rsidRDefault="00B45308"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195"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101</w:t>
            </w:r>
          </w:p>
        </w:tc>
        <w:tc>
          <w:tcPr>
            <w:tcW w:w="1383" w:type="dxa"/>
            <w:vAlign w:val="bottom"/>
          </w:tcPr>
          <w:p w:rsidR="00B45308" w:rsidRPr="00070CBA" w:rsidRDefault="00B45308" w:rsidP="004E3E8B">
            <w:pPr>
              <w:rPr>
                <w:rFonts w:ascii="Times New Roman" w:hAnsi="Times New Roman" w:cs="Times New Roman"/>
                <w:color w:val="000000"/>
                <w:sz w:val="24"/>
                <w:szCs w:val="24"/>
              </w:rPr>
            </w:pPr>
          </w:p>
        </w:tc>
        <w:tc>
          <w:tcPr>
            <w:tcW w:w="1456"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40</w:t>
            </w:r>
          </w:p>
        </w:tc>
        <w:tc>
          <w:tcPr>
            <w:tcW w:w="995"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59</w:t>
            </w:r>
          </w:p>
        </w:tc>
        <w:tc>
          <w:tcPr>
            <w:tcW w:w="969"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c>
          <w:tcPr>
            <w:tcW w:w="784" w:type="dxa"/>
            <w:vAlign w:val="bottom"/>
          </w:tcPr>
          <w:p w:rsidR="00B45308" w:rsidRPr="00070CBA" w:rsidRDefault="00B45308" w:rsidP="004E3E8B">
            <w:pPr>
              <w:rPr>
                <w:rFonts w:ascii="Times New Roman" w:hAnsi="Times New Roman" w:cs="Times New Roman"/>
                <w:color w:val="000000"/>
                <w:sz w:val="24"/>
                <w:szCs w:val="24"/>
              </w:rPr>
            </w:pPr>
          </w:p>
        </w:tc>
        <w:tc>
          <w:tcPr>
            <w:tcW w:w="1016"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r>
      <w:tr w:rsidR="00B45308" w:rsidRPr="00070CBA" w:rsidTr="004E3E8B">
        <w:tc>
          <w:tcPr>
            <w:tcW w:w="670" w:type="dxa"/>
          </w:tcPr>
          <w:p w:rsidR="00B45308" w:rsidRPr="00070CBA" w:rsidRDefault="00B45308" w:rsidP="004E3E8B">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108" w:type="dxa"/>
            <w:vAlign w:val="bottom"/>
          </w:tcPr>
          <w:p w:rsidR="00B45308" w:rsidRPr="00070CBA" w:rsidRDefault="00B45308"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195"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61</w:t>
            </w:r>
          </w:p>
        </w:tc>
        <w:tc>
          <w:tcPr>
            <w:tcW w:w="1383" w:type="dxa"/>
            <w:vAlign w:val="bottom"/>
          </w:tcPr>
          <w:p w:rsidR="00B45308" w:rsidRPr="00070CBA" w:rsidRDefault="00B45308" w:rsidP="004E3E8B">
            <w:pPr>
              <w:rPr>
                <w:rFonts w:ascii="Times New Roman" w:hAnsi="Times New Roman" w:cs="Times New Roman"/>
                <w:color w:val="000000"/>
                <w:sz w:val="24"/>
                <w:szCs w:val="24"/>
              </w:rPr>
            </w:pPr>
          </w:p>
        </w:tc>
        <w:tc>
          <w:tcPr>
            <w:tcW w:w="1456"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w:t>
            </w:r>
          </w:p>
        </w:tc>
        <w:tc>
          <w:tcPr>
            <w:tcW w:w="995"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w:t>
            </w:r>
          </w:p>
        </w:tc>
        <w:tc>
          <w:tcPr>
            <w:tcW w:w="969"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51</w:t>
            </w:r>
          </w:p>
        </w:tc>
        <w:tc>
          <w:tcPr>
            <w:tcW w:w="784" w:type="dxa"/>
            <w:vAlign w:val="bottom"/>
          </w:tcPr>
          <w:p w:rsidR="00B45308" w:rsidRPr="00070CBA" w:rsidRDefault="00B45308" w:rsidP="004E3E8B">
            <w:pPr>
              <w:rPr>
                <w:rFonts w:ascii="Times New Roman" w:hAnsi="Times New Roman" w:cs="Times New Roman"/>
                <w:color w:val="000000"/>
                <w:sz w:val="24"/>
                <w:szCs w:val="24"/>
              </w:rPr>
            </w:pPr>
          </w:p>
        </w:tc>
        <w:tc>
          <w:tcPr>
            <w:tcW w:w="1016" w:type="dxa"/>
            <w:vAlign w:val="bottom"/>
          </w:tcPr>
          <w:p w:rsidR="00B45308" w:rsidRPr="00070CBA" w:rsidRDefault="00B45308" w:rsidP="004E3E8B">
            <w:pPr>
              <w:rPr>
                <w:rFonts w:ascii="Times New Roman" w:hAnsi="Times New Roman" w:cs="Times New Roman"/>
                <w:color w:val="000000"/>
                <w:sz w:val="24"/>
                <w:szCs w:val="24"/>
              </w:rPr>
            </w:pPr>
          </w:p>
        </w:tc>
      </w:tr>
      <w:tr w:rsidR="00B45308" w:rsidRPr="00070CBA" w:rsidTr="004E3E8B">
        <w:tc>
          <w:tcPr>
            <w:tcW w:w="670" w:type="dxa"/>
          </w:tcPr>
          <w:p w:rsidR="00B45308" w:rsidRPr="00070CBA" w:rsidRDefault="00B45308" w:rsidP="004E3E8B">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108" w:type="dxa"/>
            <w:vAlign w:val="bottom"/>
          </w:tcPr>
          <w:p w:rsidR="00B45308" w:rsidRPr="00070CBA" w:rsidRDefault="00B45308"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195"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131</w:t>
            </w:r>
          </w:p>
        </w:tc>
        <w:tc>
          <w:tcPr>
            <w:tcW w:w="1383" w:type="dxa"/>
            <w:vAlign w:val="bottom"/>
          </w:tcPr>
          <w:p w:rsidR="00B45308" w:rsidRPr="00070CBA" w:rsidRDefault="00B45308" w:rsidP="004E3E8B">
            <w:pPr>
              <w:rPr>
                <w:rFonts w:ascii="Times New Roman" w:hAnsi="Times New Roman" w:cs="Times New Roman"/>
                <w:color w:val="000000"/>
                <w:sz w:val="24"/>
                <w:szCs w:val="24"/>
              </w:rPr>
            </w:pPr>
          </w:p>
        </w:tc>
        <w:tc>
          <w:tcPr>
            <w:tcW w:w="1456"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29</w:t>
            </w:r>
          </w:p>
        </w:tc>
        <w:tc>
          <w:tcPr>
            <w:tcW w:w="995"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99</w:t>
            </w:r>
          </w:p>
        </w:tc>
        <w:tc>
          <w:tcPr>
            <w:tcW w:w="969"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c>
          <w:tcPr>
            <w:tcW w:w="784"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w:t>
            </w:r>
          </w:p>
        </w:tc>
        <w:tc>
          <w:tcPr>
            <w:tcW w:w="1016" w:type="dxa"/>
            <w:vAlign w:val="bottom"/>
          </w:tcPr>
          <w:p w:rsidR="00B45308" w:rsidRPr="00070CBA" w:rsidRDefault="00B45308" w:rsidP="004E3E8B">
            <w:pPr>
              <w:rPr>
                <w:rFonts w:ascii="Times New Roman" w:hAnsi="Times New Roman" w:cs="Times New Roman"/>
                <w:color w:val="000000"/>
                <w:sz w:val="24"/>
                <w:szCs w:val="24"/>
              </w:rPr>
            </w:pPr>
          </w:p>
        </w:tc>
      </w:tr>
      <w:tr w:rsidR="00B45308" w:rsidRPr="00070CBA" w:rsidTr="004E3E8B">
        <w:tc>
          <w:tcPr>
            <w:tcW w:w="670" w:type="dxa"/>
          </w:tcPr>
          <w:p w:rsidR="00B45308" w:rsidRPr="00070CBA" w:rsidRDefault="00B45308" w:rsidP="004E3E8B">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108" w:type="dxa"/>
            <w:vAlign w:val="bottom"/>
          </w:tcPr>
          <w:p w:rsidR="00B45308" w:rsidRPr="00070CBA" w:rsidRDefault="00B45308"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195"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36</w:t>
            </w:r>
          </w:p>
        </w:tc>
        <w:tc>
          <w:tcPr>
            <w:tcW w:w="1383" w:type="dxa"/>
            <w:vAlign w:val="bottom"/>
          </w:tcPr>
          <w:p w:rsidR="00B45308" w:rsidRPr="00070CBA" w:rsidRDefault="00B45308" w:rsidP="004E3E8B">
            <w:pPr>
              <w:rPr>
                <w:rFonts w:ascii="Times New Roman" w:hAnsi="Times New Roman" w:cs="Times New Roman"/>
                <w:color w:val="000000"/>
                <w:sz w:val="24"/>
                <w:szCs w:val="24"/>
              </w:rPr>
            </w:pPr>
          </w:p>
        </w:tc>
        <w:tc>
          <w:tcPr>
            <w:tcW w:w="1456"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w:t>
            </w:r>
          </w:p>
        </w:tc>
        <w:tc>
          <w:tcPr>
            <w:tcW w:w="995"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27</w:t>
            </w:r>
          </w:p>
        </w:tc>
        <w:tc>
          <w:tcPr>
            <w:tcW w:w="969"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w:t>
            </w:r>
          </w:p>
        </w:tc>
        <w:tc>
          <w:tcPr>
            <w:tcW w:w="784" w:type="dxa"/>
            <w:vAlign w:val="bottom"/>
          </w:tcPr>
          <w:p w:rsidR="00B45308" w:rsidRPr="00070CBA" w:rsidRDefault="00B45308" w:rsidP="004E3E8B">
            <w:pPr>
              <w:rPr>
                <w:rFonts w:ascii="Times New Roman" w:hAnsi="Times New Roman" w:cs="Times New Roman"/>
                <w:color w:val="000000"/>
                <w:sz w:val="24"/>
                <w:szCs w:val="24"/>
              </w:rPr>
            </w:pPr>
          </w:p>
        </w:tc>
        <w:tc>
          <w:tcPr>
            <w:tcW w:w="1016" w:type="dxa"/>
            <w:vAlign w:val="bottom"/>
          </w:tcPr>
          <w:p w:rsidR="00B45308" w:rsidRPr="00070CBA" w:rsidRDefault="00B45308" w:rsidP="004E3E8B">
            <w:pPr>
              <w:rPr>
                <w:rFonts w:ascii="Times New Roman" w:hAnsi="Times New Roman" w:cs="Times New Roman"/>
                <w:color w:val="000000"/>
                <w:sz w:val="24"/>
                <w:szCs w:val="24"/>
              </w:rPr>
            </w:pPr>
          </w:p>
        </w:tc>
      </w:tr>
      <w:tr w:rsidR="00B45308" w:rsidRPr="00070CBA" w:rsidTr="004E3E8B">
        <w:tc>
          <w:tcPr>
            <w:tcW w:w="670" w:type="dxa"/>
          </w:tcPr>
          <w:p w:rsidR="00B45308" w:rsidRPr="00070CBA" w:rsidRDefault="00B45308" w:rsidP="004E3E8B">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108" w:type="dxa"/>
            <w:vAlign w:val="bottom"/>
          </w:tcPr>
          <w:p w:rsidR="00B45308" w:rsidRPr="00070CBA" w:rsidRDefault="00B45308"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195"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126</w:t>
            </w:r>
          </w:p>
        </w:tc>
        <w:tc>
          <w:tcPr>
            <w:tcW w:w="1383"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c>
          <w:tcPr>
            <w:tcW w:w="1456"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88</w:t>
            </w:r>
          </w:p>
        </w:tc>
        <w:tc>
          <w:tcPr>
            <w:tcW w:w="995"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37</w:t>
            </w:r>
          </w:p>
        </w:tc>
        <w:tc>
          <w:tcPr>
            <w:tcW w:w="969" w:type="dxa"/>
          </w:tcPr>
          <w:p w:rsidR="00B45308" w:rsidRPr="00070CBA" w:rsidRDefault="00B45308" w:rsidP="004E3E8B">
            <w:pPr>
              <w:jc w:val="both"/>
              <w:rPr>
                <w:rFonts w:ascii="Times New Roman" w:hAnsi="Times New Roman" w:cs="Times New Roman"/>
                <w:sz w:val="24"/>
                <w:szCs w:val="24"/>
              </w:rPr>
            </w:pPr>
          </w:p>
        </w:tc>
        <w:tc>
          <w:tcPr>
            <w:tcW w:w="784" w:type="dxa"/>
            <w:vAlign w:val="bottom"/>
          </w:tcPr>
          <w:p w:rsidR="00B45308" w:rsidRPr="00070CBA" w:rsidRDefault="00B45308" w:rsidP="004E3E8B">
            <w:pPr>
              <w:rPr>
                <w:rFonts w:ascii="Times New Roman" w:hAnsi="Times New Roman" w:cs="Times New Roman"/>
                <w:color w:val="000000"/>
                <w:sz w:val="24"/>
                <w:szCs w:val="24"/>
              </w:rPr>
            </w:pPr>
          </w:p>
        </w:tc>
        <w:tc>
          <w:tcPr>
            <w:tcW w:w="1016" w:type="dxa"/>
            <w:vAlign w:val="bottom"/>
          </w:tcPr>
          <w:p w:rsidR="00B45308" w:rsidRPr="00070CBA" w:rsidRDefault="00B45308" w:rsidP="004E3E8B">
            <w:pPr>
              <w:rPr>
                <w:rFonts w:ascii="Times New Roman" w:hAnsi="Times New Roman" w:cs="Times New Roman"/>
                <w:color w:val="000000"/>
                <w:sz w:val="24"/>
                <w:szCs w:val="24"/>
              </w:rPr>
            </w:pPr>
          </w:p>
        </w:tc>
      </w:tr>
      <w:tr w:rsidR="00B45308" w:rsidRPr="00070CBA" w:rsidTr="004E3E8B">
        <w:tc>
          <w:tcPr>
            <w:tcW w:w="670" w:type="dxa"/>
          </w:tcPr>
          <w:p w:rsidR="00B45308" w:rsidRPr="00070CBA" w:rsidRDefault="00B45308" w:rsidP="004E3E8B">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108" w:type="dxa"/>
            <w:vAlign w:val="bottom"/>
          </w:tcPr>
          <w:p w:rsidR="00B45308" w:rsidRPr="00070CBA" w:rsidRDefault="00B45308"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195"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57</w:t>
            </w:r>
          </w:p>
        </w:tc>
        <w:tc>
          <w:tcPr>
            <w:tcW w:w="1383" w:type="dxa"/>
          </w:tcPr>
          <w:p w:rsidR="00B45308" w:rsidRPr="00070CBA" w:rsidRDefault="00B45308" w:rsidP="004E3E8B">
            <w:pPr>
              <w:jc w:val="both"/>
              <w:rPr>
                <w:rFonts w:ascii="Times New Roman" w:hAnsi="Times New Roman" w:cs="Times New Roman"/>
                <w:sz w:val="24"/>
                <w:szCs w:val="24"/>
              </w:rPr>
            </w:pPr>
          </w:p>
        </w:tc>
        <w:tc>
          <w:tcPr>
            <w:tcW w:w="1456"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39</w:t>
            </w:r>
          </w:p>
        </w:tc>
        <w:tc>
          <w:tcPr>
            <w:tcW w:w="995" w:type="dxa"/>
            <w:vAlign w:val="bottom"/>
          </w:tcPr>
          <w:p w:rsidR="00B45308" w:rsidRPr="00070CBA" w:rsidRDefault="00B4530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w:t>
            </w:r>
          </w:p>
        </w:tc>
        <w:tc>
          <w:tcPr>
            <w:tcW w:w="969" w:type="dxa"/>
          </w:tcPr>
          <w:p w:rsidR="00B45308" w:rsidRPr="00070CBA" w:rsidRDefault="00B45308" w:rsidP="004E3E8B">
            <w:pPr>
              <w:jc w:val="both"/>
              <w:rPr>
                <w:rFonts w:ascii="Times New Roman" w:hAnsi="Times New Roman" w:cs="Times New Roman"/>
                <w:sz w:val="24"/>
                <w:szCs w:val="24"/>
              </w:rPr>
            </w:pPr>
          </w:p>
        </w:tc>
        <w:tc>
          <w:tcPr>
            <w:tcW w:w="784" w:type="dxa"/>
            <w:vAlign w:val="bottom"/>
          </w:tcPr>
          <w:p w:rsidR="00B45308" w:rsidRPr="00070CBA" w:rsidRDefault="00B45308" w:rsidP="004E3E8B">
            <w:pPr>
              <w:rPr>
                <w:rFonts w:ascii="Times New Roman" w:hAnsi="Times New Roman" w:cs="Times New Roman"/>
                <w:color w:val="000000"/>
                <w:sz w:val="24"/>
                <w:szCs w:val="24"/>
              </w:rPr>
            </w:pPr>
          </w:p>
        </w:tc>
        <w:tc>
          <w:tcPr>
            <w:tcW w:w="1016" w:type="dxa"/>
            <w:vAlign w:val="bottom"/>
          </w:tcPr>
          <w:p w:rsidR="00B45308" w:rsidRPr="00070CBA" w:rsidRDefault="00B45308" w:rsidP="004E3E8B">
            <w:pPr>
              <w:rPr>
                <w:rFonts w:ascii="Times New Roman" w:hAnsi="Times New Roman" w:cs="Times New Roman"/>
                <w:color w:val="000000"/>
                <w:sz w:val="24"/>
                <w:szCs w:val="24"/>
              </w:rPr>
            </w:pPr>
          </w:p>
        </w:tc>
      </w:tr>
      <w:tr w:rsidR="00B45308" w:rsidRPr="00070CBA" w:rsidTr="004E3E8B">
        <w:tc>
          <w:tcPr>
            <w:tcW w:w="670" w:type="dxa"/>
          </w:tcPr>
          <w:p w:rsidR="00B45308" w:rsidRPr="00070CBA" w:rsidRDefault="00B45308" w:rsidP="004E3E8B">
            <w:pPr>
              <w:jc w:val="right"/>
              <w:rPr>
                <w:rFonts w:ascii="Times New Roman" w:hAnsi="Times New Roman" w:cs="Times New Roman"/>
                <w:color w:val="000000"/>
                <w:sz w:val="24"/>
                <w:szCs w:val="24"/>
              </w:rPr>
            </w:pPr>
          </w:p>
        </w:tc>
        <w:tc>
          <w:tcPr>
            <w:tcW w:w="1108" w:type="dxa"/>
            <w:vAlign w:val="bottom"/>
          </w:tcPr>
          <w:p w:rsidR="00B45308" w:rsidRPr="00070CBA" w:rsidRDefault="00B45308" w:rsidP="004E3E8B">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195" w:type="dxa"/>
            <w:vAlign w:val="bottom"/>
          </w:tcPr>
          <w:p w:rsidR="00B45308" w:rsidRPr="00070CBA" w:rsidRDefault="00B45308" w:rsidP="004E3E8B">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696</w:t>
            </w:r>
          </w:p>
        </w:tc>
        <w:tc>
          <w:tcPr>
            <w:tcW w:w="1383" w:type="dxa"/>
          </w:tcPr>
          <w:p w:rsidR="00B45308" w:rsidRPr="00070CBA" w:rsidRDefault="00B45308" w:rsidP="004E3E8B">
            <w:pPr>
              <w:jc w:val="right"/>
              <w:rPr>
                <w:rFonts w:ascii="Times New Roman" w:hAnsi="Times New Roman" w:cs="Times New Roman"/>
                <w:b/>
                <w:sz w:val="24"/>
                <w:szCs w:val="24"/>
              </w:rPr>
            </w:pPr>
            <w:r w:rsidRPr="00070CBA">
              <w:rPr>
                <w:rFonts w:ascii="Times New Roman" w:hAnsi="Times New Roman" w:cs="Times New Roman"/>
                <w:b/>
                <w:sz w:val="24"/>
                <w:szCs w:val="24"/>
              </w:rPr>
              <w:t>7</w:t>
            </w:r>
          </w:p>
        </w:tc>
        <w:tc>
          <w:tcPr>
            <w:tcW w:w="1456" w:type="dxa"/>
          </w:tcPr>
          <w:p w:rsidR="00B45308" w:rsidRPr="00070CBA" w:rsidRDefault="00B45308" w:rsidP="004E3E8B">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236</w:t>
            </w:r>
          </w:p>
        </w:tc>
        <w:tc>
          <w:tcPr>
            <w:tcW w:w="995" w:type="dxa"/>
          </w:tcPr>
          <w:p w:rsidR="00B45308" w:rsidRPr="00070CBA" w:rsidRDefault="00B45308" w:rsidP="004E3E8B">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293</w:t>
            </w:r>
          </w:p>
        </w:tc>
        <w:tc>
          <w:tcPr>
            <w:tcW w:w="969" w:type="dxa"/>
          </w:tcPr>
          <w:p w:rsidR="00B45308" w:rsidRPr="00070CBA" w:rsidRDefault="00B45308" w:rsidP="004E3E8B">
            <w:pPr>
              <w:jc w:val="right"/>
              <w:rPr>
                <w:rFonts w:ascii="Times New Roman" w:hAnsi="Times New Roman" w:cs="Times New Roman"/>
                <w:b/>
                <w:sz w:val="24"/>
                <w:szCs w:val="24"/>
              </w:rPr>
            </w:pPr>
            <w:r w:rsidRPr="00070CBA">
              <w:rPr>
                <w:rFonts w:ascii="Times New Roman" w:hAnsi="Times New Roman" w:cs="Times New Roman"/>
                <w:b/>
                <w:sz w:val="24"/>
                <w:szCs w:val="24"/>
              </w:rPr>
              <w:t>157</w:t>
            </w:r>
          </w:p>
        </w:tc>
        <w:tc>
          <w:tcPr>
            <w:tcW w:w="784" w:type="dxa"/>
          </w:tcPr>
          <w:p w:rsidR="00B45308" w:rsidRPr="00070CBA" w:rsidRDefault="00B45308" w:rsidP="004E3E8B">
            <w:pPr>
              <w:jc w:val="right"/>
              <w:rPr>
                <w:rFonts w:ascii="Times New Roman" w:hAnsi="Times New Roman" w:cs="Times New Roman"/>
                <w:b/>
                <w:sz w:val="24"/>
                <w:szCs w:val="24"/>
              </w:rPr>
            </w:pPr>
            <w:r w:rsidRPr="00070CBA">
              <w:rPr>
                <w:rFonts w:ascii="Times New Roman" w:hAnsi="Times New Roman" w:cs="Times New Roman"/>
                <w:b/>
                <w:sz w:val="24"/>
                <w:szCs w:val="24"/>
              </w:rPr>
              <w:t>2</w:t>
            </w:r>
          </w:p>
        </w:tc>
        <w:tc>
          <w:tcPr>
            <w:tcW w:w="1016" w:type="dxa"/>
          </w:tcPr>
          <w:p w:rsidR="00B45308" w:rsidRPr="00070CBA" w:rsidRDefault="00B45308" w:rsidP="004E3E8B">
            <w:pPr>
              <w:jc w:val="right"/>
              <w:rPr>
                <w:rFonts w:ascii="Times New Roman" w:hAnsi="Times New Roman" w:cs="Times New Roman"/>
                <w:b/>
                <w:sz w:val="24"/>
                <w:szCs w:val="24"/>
              </w:rPr>
            </w:pPr>
            <w:r w:rsidRPr="00070CBA">
              <w:rPr>
                <w:rFonts w:ascii="Times New Roman" w:hAnsi="Times New Roman" w:cs="Times New Roman"/>
                <w:b/>
                <w:sz w:val="24"/>
                <w:szCs w:val="24"/>
              </w:rPr>
              <w:t>1</w:t>
            </w:r>
          </w:p>
        </w:tc>
      </w:tr>
    </w:tbl>
    <w:p w:rsidR="00B45308" w:rsidRPr="00070CBA" w:rsidRDefault="00B45308" w:rsidP="00B45308">
      <w:pPr>
        <w:jc w:val="both"/>
        <w:rPr>
          <w:rFonts w:ascii="Times New Roman" w:hAnsi="Times New Roman" w:cs="Times New Roman"/>
          <w:sz w:val="24"/>
          <w:szCs w:val="24"/>
        </w:rPr>
      </w:pPr>
    </w:p>
    <w:p w:rsidR="00B45308" w:rsidRPr="00070CBA" w:rsidRDefault="00B45308" w:rsidP="00B45308">
      <w:pPr>
        <w:jc w:val="both"/>
        <w:rPr>
          <w:rFonts w:ascii="Times New Roman" w:hAnsi="Times New Roman" w:cs="Times New Roman"/>
          <w:sz w:val="24"/>
          <w:szCs w:val="24"/>
        </w:rPr>
      </w:pPr>
      <w:r w:rsidRPr="00070CBA">
        <w:rPr>
          <w:rFonts w:ascii="Times New Roman" w:hAnsi="Times New Roman" w:cs="Times New Roman"/>
          <w:sz w:val="24"/>
          <w:szCs w:val="24"/>
        </w:rPr>
        <w:t xml:space="preserve">Table </w:t>
      </w:r>
      <w:r w:rsidR="00123603">
        <w:rPr>
          <w:rFonts w:ascii="Times New Roman" w:hAnsi="Times New Roman" w:cs="Times New Roman"/>
          <w:sz w:val="24"/>
          <w:szCs w:val="24"/>
        </w:rPr>
        <w:t xml:space="preserve">6 </w:t>
      </w:r>
      <w:r w:rsidRPr="00070CBA">
        <w:rPr>
          <w:rFonts w:ascii="Times New Roman" w:hAnsi="Times New Roman" w:cs="Times New Roman"/>
          <w:sz w:val="24"/>
          <w:szCs w:val="24"/>
        </w:rPr>
        <w:t xml:space="preserve">shows that there is a good mix of schools having different medium of education. Nearly 33.9 </w:t>
      </w:r>
      <w:r w:rsidR="00C158F8" w:rsidRPr="00070CBA">
        <w:rPr>
          <w:rFonts w:ascii="Times New Roman" w:hAnsi="Times New Roman" w:cs="Times New Roman"/>
          <w:sz w:val="24"/>
          <w:szCs w:val="24"/>
        </w:rPr>
        <w:t>schools have M</w:t>
      </w:r>
      <w:r w:rsidRPr="00070CBA">
        <w:rPr>
          <w:rFonts w:ascii="Times New Roman" w:hAnsi="Times New Roman" w:cs="Times New Roman"/>
          <w:sz w:val="24"/>
          <w:szCs w:val="24"/>
        </w:rPr>
        <w:t>arathi</w:t>
      </w:r>
      <w:r w:rsidR="00C158F8" w:rsidRPr="00070CBA">
        <w:rPr>
          <w:rFonts w:ascii="Times New Roman" w:hAnsi="Times New Roman" w:cs="Times New Roman"/>
          <w:sz w:val="24"/>
          <w:szCs w:val="24"/>
        </w:rPr>
        <w:t xml:space="preserve"> medium</w:t>
      </w:r>
      <w:r w:rsidRPr="00070CBA">
        <w:rPr>
          <w:rFonts w:ascii="Times New Roman" w:hAnsi="Times New Roman" w:cs="Times New Roman"/>
          <w:sz w:val="24"/>
          <w:szCs w:val="24"/>
        </w:rPr>
        <w:t xml:space="preserve">, 42.1 </w:t>
      </w:r>
      <w:r w:rsidR="00C158F8" w:rsidRPr="00070CBA">
        <w:rPr>
          <w:rFonts w:ascii="Times New Roman" w:hAnsi="Times New Roman" w:cs="Times New Roman"/>
          <w:sz w:val="24"/>
          <w:szCs w:val="24"/>
        </w:rPr>
        <w:t>percent have H</w:t>
      </w:r>
      <w:r w:rsidRPr="00070CBA">
        <w:rPr>
          <w:rFonts w:ascii="Times New Roman" w:hAnsi="Times New Roman" w:cs="Times New Roman"/>
          <w:sz w:val="24"/>
          <w:szCs w:val="24"/>
        </w:rPr>
        <w:t>indi</w:t>
      </w:r>
      <w:r w:rsidR="00C158F8" w:rsidRPr="00070CBA">
        <w:rPr>
          <w:rFonts w:ascii="Times New Roman" w:hAnsi="Times New Roman" w:cs="Times New Roman"/>
          <w:sz w:val="24"/>
          <w:szCs w:val="24"/>
        </w:rPr>
        <w:t xml:space="preserve"> medium,</w:t>
      </w:r>
      <w:r w:rsidRPr="00070CBA">
        <w:rPr>
          <w:rFonts w:ascii="Times New Roman" w:hAnsi="Times New Roman" w:cs="Times New Roman"/>
          <w:sz w:val="24"/>
          <w:szCs w:val="24"/>
        </w:rPr>
        <w:t xml:space="preserve"> </w:t>
      </w:r>
      <w:proofErr w:type="gramStart"/>
      <w:r w:rsidRPr="00070CBA">
        <w:rPr>
          <w:rFonts w:ascii="Times New Roman" w:hAnsi="Times New Roman" w:cs="Times New Roman"/>
          <w:sz w:val="24"/>
          <w:szCs w:val="24"/>
        </w:rPr>
        <w:t>22.6</w:t>
      </w:r>
      <w:proofErr w:type="gramEnd"/>
      <w:r w:rsidR="00C158F8" w:rsidRPr="00070CBA">
        <w:rPr>
          <w:rFonts w:ascii="Times New Roman" w:hAnsi="Times New Roman" w:cs="Times New Roman"/>
          <w:sz w:val="24"/>
          <w:szCs w:val="24"/>
        </w:rPr>
        <w:t xml:space="preserve"> percent have Urdu as a medium of education. </w:t>
      </w:r>
    </w:p>
    <w:p w:rsidR="00B66D6A" w:rsidRPr="00070CBA" w:rsidRDefault="00B66D6A" w:rsidP="00160823">
      <w:pPr>
        <w:jc w:val="both"/>
        <w:rPr>
          <w:rFonts w:ascii="Times New Roman" w:hAnsi="Times New Roman" w:cs="Times New Roman"/>
          <w:sz w:val="24"/>
          <w:szCs w:val="24"/>
        </w:rPr>
      </w:pPr>
    </w:p>
    <w:p w:rsidR="00C158F8" w:rsidRPr="00123603" w:rsidRDefault="00B66D6A" w:rsidP="00C158F8">
      <w:pPr>
        <w:jc w:val="both"/>
        <w:rPr>
          <w:rFonts w:ascii="Times New Roman" w:hAnsi="Times New Roman" w:cs="Times New Roman"/>
          <w:b/>
          <w:sz w:val="24"/>
          <w:szCs w:val="24"/>
        </w:rPr>
      </w:pPr>
      <w:r w:rsidRPr="00123603">
        <w:rPr>
          <w:rFonts w:ascii="Times New Roman" w:hAnsi="Times New Roman" w:cs="Times New Roman"/>
          <w:b/>
          <w:sz w:val="24"/>
          <w:szCs w:val="24"/>
        </w:rPr>
        <w:t xml:space="preserve">Table </w:t>
      </w:r>
      <w:r w:rsidR="00FD4C57">
        <w:rPr>
          <w:rFonts w:ascii="Times New Roman" w:hAnsi="Times New Roman" w:cs="Times New Roman"/>
          <w:b/>
          <w:sz w:val="24"/>
          <w:szCs w:val="24"/>
        </w:rPr>
        <w:t>7</w:t>
      </w:r>
      <w:r w:rsidRPr="00123603">
        <w:rPr>
          <w:rFonts w:ascii="Times New Roman" w:hAnsi="Times New Roman" w:cs="Times New Roman"/>
          <w:b/>
          <w:sz w:val="24"/>
          <w:szCs w:val="24"/>
        </w:rPr>
        <w:t xml:space="preserve">: Type of </w:t>
      </w:r>
      <w:proofErr w:type="spellStart"/>
      <w:r w:rsidRPr="00123603">
        <w:rPr>
          <w:rFonts w:ascii="Times New Roman" w:hAnsi="Times New Roman" w:cs="Times New Roman"/>
          <w:b/>
          <w:sz w:val="24"/>
          <w:szCs w:val="24"/>
        </w:rPr>
        <w:t>Balwadi</w:t>
      </w:r>
      <w:proofErr w:type="spellEnd"/>
      <w:r w:rsidRPr="00123603">
        <w:rPr>
          <w:rFonts w:ascii="Times New Roman" w:hAnsi="Times New Roman" w:cs="Times New Roman"/>
          <w:b/>
          <w:sz w:val="24"/>
          <w:szCs w:val="24"/>
        </w:rPr>
        <w:t>:</w:t>
      </w:r>
    </w:p>
    <w:tbl>
      <w:tblPr>
        <w:tblStyle w:val="TableGrid"/>
        <w:tblW w:w="9576" w:type="dxa"/>
        <w:tblLook w:val="04A0"/>
      </w:tblPr>
      <w:tblGrid>
        <w:gridCol w:w="813"/>
        <w:gridCol w:w="1349"/>
        <w:gridCol w:w="1430"/>
        <w:gridCol w:w="1538"/>
        <w:gridCol w:w="2058"/>
        <w:gridCol w:w="2388"/>
      </w:tblGrid>
      <w:tr w:rsidR="00C158F8" w:rsidRPr="00070CBA" w:rsidTr="004E3E8B">
        <w:tc>
          <w:tcPr>
            <w:tcW w:w="813" w:type="dxa"/>
          </w:tcPr>
          <w:p w:rsidR="00C158F8" w:rsidRPr="00070CBA" w:rsidRDefault="00C158F8" w:rsidP="004E3E8B">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C158F8" w:rsidRPr="00070CBA" w:rsidRDefault="00C158F8" w:rsidP="004E3E8B">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C158F8" w:rsidRPr="00070CBA" w:rsidRDefault="00C158F8" w:rsidP="004E3E8B">
            <w:pPr>
              <w:jc w:val="both"/>
              <w:rPr>
                <w:rFonts w:ascii="Times New Roman" w:hAnsi="Times New Roman" w:cs="Times New Roman"/>
                <w:sz w:val="24"/>
                <w:szCs w:val="24"/>
              </w:rPr>
            </w:pPr>
            <w:r w:rsidRPr="00070CBA">
              <w:rPr>
                <w:rFonts w:ascii="Times New Roman" w:hAnsi="Times New Roman" w:cs="Times New Roman"/>
                <w:sz w:val="24"/>
                <w:szCs w:val="24"/>
              </w:rPr>
              <w:t>No of schools</w:t>
            </w:r>
          </w:p>
        </w:tc>
        <w:tc>
          <w:tcPr>
            <w:tcW w:w="5984" w:type="dxa"/>
            <w:gridSpan w:val="3"/>
          </w:tcPr>
          <w:p w:rsidR="00C158F8" w:rsidRPr="00070CBA" w:rsidRDefault="00C158F8" w:rsidP="004E3E8B">
            <w:pPr>
              <w:jc w:val="both"/>
              <w:rPr>
                <w:rFonts w:ascii="Times New Roman" w:hAnsi="Times New Roman" w:cs="Times New Roman"/>
                <w:sz w:val="24"/>
                <w:szCs w:val="24"/>
              </w:rPr>
            </w:pPr>
            <w:r w:rsidRPr="00070CBA">
              <w:rPr>
                <w:rFonts w:ascii="Times New Roman" w:hAnsi="Times New Roman" w:cs="Times New Roman"/>
                <w:sz w:val="24"/>
                <w:szCs w:val="24"/>
              </w:rPr>
              <w:t xml:space="preserve">Type of </w:t>
            </w:r>
            <w:proofErr w:type="spellStart"/>
            <w:r w:rsidRPr="00070CBA">
              <w:rPr>
                <w:rFonts w:ascii="Times New Roman" w:hAnsi="Times New Roman" w:cs="Times New Roman"/>
                <w:sz w:val="24"/>
                <w:szCs w:val="24"/>
              </w:rPr>
              <w:t>Balwadi</w:t>
            </w:r>
            <w:proofErr w:type="spellEnd"/>
          </w:p>
        </w:tc>
      </w:tr>
      <w:tr w:rsidR="00C158F8" w:rsidRPr="00070CBA" w:rsidTr="004E3E8B">
        <w:tc>
          <w:tcPr>
            <w:tcW w:w="813" w:type="dxa"/>
          </w:tcPr>
          <w:p w:rsidR="00C158F8" w:rsidRPr="00070CBA" w:rsidRDefault="00C158F8" w:rsidP="004E3E8B">
            <w:pPr>
              <w:jc w:val="both"/>
              <w:rPr>
                <w:rFonts w:ascii="Times New Roman" w:hAnsi="Times New Roman" w:cs="Times New Roman"/>
                <w:sz w:val="24"/>
                <w:szCs w:val="24"/>
              </w:rPr>
            </w:pPr>
          </w:p>
        </w:tc>
        <w:tc>
          <w:tcPr>
            <w:tcW w:w="1349" w:type="dxa"/>
          </w:tcPr>
          <w:p w:rsidR="00C158F8" w:rsidRPr="00070CBA" w:rsidRDefault="00C158F8" w:rsidP="004E3E8B">
            <w:pPr>
              <w:jc w:val="both"/>
              <w:rPr>
                <w:rFonts w:ascii="Times New Roman" w:hAnsi="Times New Roman" w:cs="Times New Roman"/>
                <w:sz w:val="24"/>
                <w:szCs w:val="24"/>
              </w:rPr>
            </w:pPr>
          </w:p>
        </w:tc>
        <w:tc>
          <w:tcPr>
            <w:tcW w:w="1430" w:type="dxa"/>
          </w:tcPr>
          <w:p w:rsidR="00C158F8" w:rsidRPr="00070CBA" w:rsidRDefault="00C158F8" w:rsidP="004E3E8B">
            <w:pPr>
              <w:jc w:val="both"/>
              <w:rPr>
                <w:rFonts w:ascii="Times New Roman" w:hAnsi="Times New Roman" w:cs="Times New Roman"/>
                <w:sz w:val="24"/>
                <w:szCs w:val="24"/>
              </w:rPr>
            </w:pPr>
          </w:p>
        </w:tc>
        <w:tc>
          <w:tcPr>
            <w:tcW w:w="1538" w:type="dxa"/>
          </w:tcPr>
          <w:p w:rsidR="00C158F8" w:rsidRPr="00070CBA" w:rsidRDefault="00C158F8" w:rsidP="004E3E8B">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Balwadi</w:t>
            </w:r>
            <w:proofErr w:type="spellEnd"/>
          </w:p>
        </w:tc>
        <w:tc>
          <w:tcPr>
            <w:tcW w:w="2058" w:type="dxa"/>
          </w:tcPr>
          <w:p w:rsidR="00C158F8" w:rsidRPr="00070CBA" w:rsidRDefault="00C158F8" w:rsidP="004E3E8B">
            <w:pPr>
              <w:jc w:val="both"/>
              <w:rPr>
                <w:rFonts w:ascii="Times New Roman" w:hAnsi="Times New Roman" w:cs="Times New Roman"/>
                <w:sz w:val="24"/>
                <w:szCs w:val="24"/>
              </w:rPr>
            </w:pPr>
            <w:r w:rsidRPr="00070CBA">
              <w:rPr>
                <w:rFonts w:ascii="Times New Roman" w:hAnsi="Times New Roman" w:cs="Times New Roman"/>
                <w:sz w:val="24"/>
                <w:szCs w:val="24"/>
              </w:rPr>
              <w:t>Anganwaid1</w:t>
            </w:r>
          </w:p>
        </w:tc>
        <w:tc>
          <w:tcPr>
            <w:tcW w:w="2388" w:type="dxa"/>
          </w:tcPr>
          <w:p w:rsidR="00C158F8" w:rsidRPr="00070CBA" w:rsidRDefault="00C158F8" w:rsidP="004E3E8B">
            <w:pPr>
              <w:jc w:val="both"/>
              <w:rPr>
                <w:rFonts w:ascii="Times New Roman" w:hAnsi="Times New Roman" w:cs="Times New Roman"/>
                <w:sz w:val="24"/>
                <w:szCs w:val="24"/>
              </w:rPr>
            </w:pPr>
            <w:r w:rsidRPr="00070CBA">
              <w:rPr>
                <w:rFonts w:ascii="Times New Roman" w:hAnsi="Times New Roman" w:cs="Times New Roman"/>
                <w:sz w:val="24"/>
                <w:szCs w:val="24"/>
              </w:rPr>
              <w:t xml:space="preserve">Out of </w:t>
            </w:r>
            <w:proofErr w:type="spellStart"/>
            <w:r w:rsidRPr="00070CBA">
              <w:rPr>
                <w:rFonts w:ascii="Times New Roman" w:hAnsi="Times New Roman" w:cs="Times New Roman"/>
                <w:sz w:val="24"/>
                <w:szCs w:val="24"/>
              </w:rPr>
              <w:t>Balwadi</w:t>
            </w:r>
            <w:proofErr w:type="spellEnd"/>
          </w:p>
        </w:tc>
      </w:tr>
      <w:tr w:rsidR="00C158F8" w:rsidRPr="00070CBA" w:rsidTr="004E3E8B">
        <w:tc>
          <w:tcPr>
            <w:tcW w:w="813" w:type="dxa"/>
          </w:tcPr>
          <w:p w:rsidR="00C158F8" w:rsidRPr="00070CBA" w:rsidRDefault="00C158F8" w:rsidP="004E3E8B">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C158F8" w:rsidRPr="00070CBA" w:rsidRDefault="00C158F8"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184</w:t>
            </w:r>
          </w:p>
        </w:tc>
        <w:tc>
          <w:tcPr>
            <w:tcW w:w="153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55</w:t>
            </w:r>
          </w:p>
        </w:tc>
        <w:tc>
          <w:tcPr>
            <w:tcW w:w="205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45</w:t>
            </w:r>
          </w:p>
        </w:tc>
        <w:tc>
          <w:tcPr>
            <w:tcW w:w="238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16</w:t>
            </w:r>
          </w:p>
        </w:tc>
      </w:tr>
      <w:tr w:rsidR="00C158F8" w:rsidRPr="00070CBA" w:rsidTr="004E3E8B">
        <w:tc>
          <w:tcPr>
            <w:tcW w:w="813" w:type="dxa"/>
          </w:tcPr>
          <w:p w:rsidR="00C158F8" w:rsidRPr="00070CBA" w:rsidRDefault="00C158F8" w:rsidP="004E3E8B">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C158F8" w:rsidRPr="00070CBA" w:rsidRDefault="00C158F8"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101</w:t>
            </w:r>
          </w:p>
        </w:tc>
        <w:tc>
          <w:tcPr>
            <w:tcW w:w="153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30</w:t>
            </w:r>
          </w:p>
        </w:tc>
        <w:tc>
          <w:tcPr>
            <w:tcW w:w="205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54</w:t>
            </w:r>
          </w:p>
        </w:tc>
        <w:tc>
          <w:tcPr>
            <w:tcW w:w="2388" w:type="dxa"/>
            <w:vAlign w:val="bottom"/>
          </w:tcPr>
          <w:p w:rsidR="00C158F8" w:rsidRPr="00070CBA" w:rsidRDefault="00C158F8" w:rsidP="004E3E8B">
            <w:pPr>
              <w:rPr>
                <w:rFonts w:ascii="Times New Roman" w:hAnsi="Times New Roman" w:cs="Times New Roman"/>
                <w:color w:val="000000"/>
                <w:sz w:val="24"/>
                <w:szCs w:val="24"/>
              </w:rPr>
            </w:pPr>
          </w:p>
        </w:tc>
      </w:tr>
      <w:tr w:rsidR="00C158F8" w:rsidRPr="00070CBA" w:rsidTr="004E3E8B">
        <w:tc>
          <w:tcPr>
            <w:tcW w:w="813" w:type="dxa"/>
          </w:tcPr>
          <w:p w:rsidR="00C158F8" w:rsidRPr="00070CBA" w:rsidRDefault="00C158F8" w:rsidP="004E3E8B">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C158F8" w:rsidRPr="00070CBA" w:rsidRDefault="00C158F8"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61</w:t>
            </w:r>
          </w:p>
        </w:tc>
        <w:tc>
          <w:tcPr>
            <w:tcW w:w="153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w:t>
            </w:r>
          </w:p>
        </w:tc>
        <w:tc>
          <w:tcPr>
            <w:tcW w:w="205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46</w:t>
            </w:r>
          </w:p>
        </w:tc>
        <w:tc>
          <w:tcPr>
            <w:tcW w:w="238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w:t>
            </w:r>
          </w:p>
        </w:tc>
      </w:tr>
      <w:tr w:rsidR="00C158F8" w:rsidRPr="00070CBA" w:rsidTr="004E3E8B">
        <w:tc>
          <w:tcPr>
            <w:tcW w:w="813" w:type="dxa"/>
          </w:tcPr>
          <w:p w:rsidR="00C158F8" w:rsidRPr="00070CBA" w:rsidRDefault="00C158F8" w:rsidP="004E3E8B">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C158F8" w:rsidRPr="00070CBA" w:rsidRDefault="00C158F8"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131</w:t>
            </w:r>
          </w:p>
        </w:tc>
        <w:tc>
          <w:tcPr>
            <w:tcW w:w="153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75</w:t>
            </w:r>
          </w:p>
        </w:tc>
        <w:tc>
          <w:tcPr>
            <w:tcW w:w="205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131</w:t>
            </w:r>
          </w:p>
        </w:tc>
        <w:tc>
          <w:tcPr>
            <w:tcW w:w="238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r>
      <w:tr w:rsidR="00C158F8" w:rsidRPr="00070CBA" w:rsidTr="004E3E8B">
        <w:tc>
          <w:tcPr>
            <w:tcW w:w="813" w:type="dxa"/>
          </w:tcPr>
          <w:p w:rsidR="00C158F8" w:rsidRPr="00070CBA" w:rsidRDefault="00C158F8" w:rsidP="004E3E8B">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C158F8" w:rsidRPr="00070CBA" w:rsidRDefault="00C158F8"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36</w:t>
            </w:r>
          </w:p>
        </w:tc>
        <w:tc>
          <w:tcPr>
            <w:tcW w:w="153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26</w:t>
            </w:r>
          </w:p>
        </w:tc>
        <w:tc>
          <w:tcPr>
            <w:tcW w:w="2058" w:type="dxa"/>
            <w:vAlign w:val="bottom"/>
          </w:tcPr>
          <w:p w:rsidR="00C158F8" w:rsidRPr="00070CBA" w:rsidRDefault="00C158F8" w:rsidP="004E3E8B">
            <w:pPr>
              <w:rPr>
                <w:rFonts w:ascii="Times New Roman" w:hAnsi="Times New Roman" w:cs="Times New Roman"/>
                <w:color w:val="000000"/>
                <w:sz w:val="24"/>
                <w:szCs w:val="24"/>
              </w:rPr>
            </w:pPr>
          </w:p>
        </w:tc>
        <w:tc>
          <w:tcPr>
            <w:tcW w:w="2388" w:type="dxa"/>
            <w:vAlign w:val="bottom"/>
          </w:tcPr>
          <w:p w:rsidR="00C158F8" w:rsidRPr="00070CBA" w:rsidRDefault="00C158F8" w:rsidP="004E3E8B">
            <w:pPr>
              <w:rPr>
                <w:rFonts w:ascii="Times New Roman" w:hAnsi="Times New Roman" w:cs="Times New Roman"/>
                <w:color w:val="000000"/>
                <w:sz w:val="24"/>
                <w:szCs w:val="24"/>
              </w:rPr>
            </w:pPr>
          </w:p>
        </w:tc>
      </w:tr>
      <w:tr w:rsidR="00C158F8" w:rsidRPr="00070CBA" w:rsidTr="004E3E8B">
        <w:tc>
          <w:tcPr>
            <w:tcW w:w="813" w:type="dxa"/>
          </w:tcPr>
          <w:p w:rsidR="00C158F8" w:rsidRPr="00070CBA" w:rsidRDefault="00C158F8" w:rsidP="004E3E8B">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C158F8" w:rsidRPr="00070CBA" w:rsidRDefault="00C158F8"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126</w:t>
            </w:r>
          </w:p>
        </w:tc>
        <w:tc>
          <w:tcPr>
            <w:tcW w:w="153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w:t>
            </w:r>
          </w:p>
        </w:tc>
        <w:tc>
          <w:tcPr>
            <w:tcW w:w="205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126</w:t>
            </w:r>
          </w:p>
        </w:tc>
        <w:tc>
          <w:tcPr>
            <w:tcW w:w="238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w:t>
            </w:r>
          </w:p>
        </w:tc>
      </w:tr>
      <w:tr w:rsidR="00C158F8" w:rsidRPr="00070CBA" w:rsidTr="004E3E8B">
        <w:tc>
          <w:tcPr>
            <w:tcW w:w="813" w:type="dxa"/>
          </w:tcPr>
          <w:p w:rsidR="00C158F8" w:rsidRPr="00070CBA" w:rsidRDefault="00C158F8" w:rsidP="004E3E8B">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C158F8" w:rsidRPr="00070CBA" w:rsidRDefault="00C158F8" w:rsidP="004E3E8B">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57</w:t>
            </w:r>
          </w:p>
        </w:tc>
        <w:tc>
          <w:tcPr>
            <w:tcW w:w="153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36</w:t>
            </w:r>
          </w:p>
        </w:tc>
        <w:tc>
          <w:tcPr>
            <w:tcW w:w="2058" w:type="dxa"/>
            <w:vAlign w:val="bottom"/>
          </w:tcPr>
          <w:p w:rsidR="00C158F8" w:rsidRPr="00070CBA" w:rsidRDefault="00C158F8" w:rsidP="004E3E8B">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106</w:t>
            </w:r>
          </w:p>
        </w:tc>
        <w:tc>
          <w:tcPr>
            <w:tcW w:w="2388" w:type="dxa"/>
            <w:vAlign w:val="bottom"/>
          </w:tcPr>
          <w:p w:rsidR="00C158F8" w:rsidRPr="00070CBA" w:rsidRDefault="00C158F8" w:rsidP="004E3E8B">
            <w:pPr>
              <w:rPr>
                <w:rFonts w:ascii="Times New Roman" w:hAnsi="Times New Roman" w:cs="Times New Roman"/>
                <w:color w:val="000000"/>
                <w:sz w:val="24"/>
                <w:szCs w:val="24"/>
              </w:rPr>
            </w:pPr>
          </w:p>
        </w:tc>
      </w:tr>
      <w:tr w:rsidR="00C158F8" w:rsidRPr="00352F90" w:rsidTr="004E3E8B">
        <w:tc>
          <w:tcPr>
            <w:tcW w:w="813" w:type="dxa"/>
          </w:tcPr>
          <w:p w:rsidR="00C158F8" w:rsidRPr="00070CBA" w:rsidRDefault="00C158F8" w:rsidP="004E3E8B">
            <w:pPr>
              <w:jc w:val="right"/>
              <w:rPr>
                <w:rFonts w:ascii="Times New Roman" w:hAnsi="Times New Roman" w:cs="Times New Roman"/>
                <w:color w:val="000000"/>
                <w:sz w:val="24"/>
                <w:szCs w:val="24"/>
              </w:rPr>
            </w:pPr>
          </w:p>
        </w:tc>
        <w:tc>
          <w:tcPr>
            <w:tcW w:w="1349" w:type="dxa"/>
            <w:vAlign w:val="bottom"/>
          </w:tcPr>
          <w:p w:rsidR="00C158F8" w:rsidRPr="00070CBA" w:rsidRDefault="00C158F8" w:rsidP="004E3E8B">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bottom"/>
          </w:tcPr>
          <w:p w:rsidR="00C158F8" w:rsidRPr="00070CBA" w:rsidRDefault="00C158F8" w:rsidP="004E3E8B">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696</w:t>
            </w:r>
          </w:p>
        </w:tc>
        <w:tc>
          <w:tcPr>
            <w:tcW w:w="1538" w:type="dxa"/>
          </w:tcPr>
          <w:p w:rsidR="00C158F8" w:rsidRPr="00070CBA" w:rsidRDefault="00C158F8" w:rsidP="004E3E8B">
            <w:pPr>
              <w:jc w:val="right"/>
              <w:rPr>
                <w:rFonts w:ascii="Times New Roman" w:hAnsi="Times New Roman" w:cs="Times New Roman"/>
                <w:b/>
                <w:sz w:val="24"/>
                <w:szCs w:val="24"/>
              </w:rPr>
            </w:pPr>
            <w:r w:rsidRPr="00070CBA">
              <w:rPr>
                <w:rFonts w:ascii="Times New Roman" w:hAnsi="Times New Roman" w:cs="Times New Roman"/>
                <w:b/>
                <w:sz w:val="24"/>
                <w:szCs w:val="24"/>
              </w:rPr>
              <w:t>255</w:t>
            </w:r>
          </w:p>
        </w:tc>
        <w:tc>
          <w:tcPr>
            <w:tcW w:w="2058" w:type="dxa"/>
          </w:tcPr>
          <w:p w:rsidR="00C158F8" w:rsidRPr="00070CBA" w:rsidRDefault="00C158F8" w:rsidP="004E3E8B">
            <w:pPr>
              <w:jc w:val="right"/>
              <w:rPr>
                <w:rFonts w:ascii="Times New Roman" w:hAnsi="Times New Roman" w:cs="Times New Roman"/>
                <w:b/>
                <w:sz w:val="24"/>
                <w:szCs w:val="24"/>
              </w:rPr>
            </w:pPr>
            <w:r w:rsidRPr="00070CBA">
              <w:rPr>
                <w:rFonts w:ascii="Times New Roman" w:hAnsi="Times New Roman" w:cs="Times New Roman"/>
                <w:b/>
                <w:sz w:val="24"/>
                <w:szCs w:val="24"/>
              </w:rPr>
              <w:t>508</w:t>
            </w:r>
          </w:p>
        </w:tc>
        <w:tc>
          <w:tcPr>
            <w:tcW w:w="2388" w:type="dxa"/>
          </w:tcPr>
          <w:p w:rsidR="00EE07DE" w:rsidRPr="00352F90" w:rsidRDefault="00EE07DE" w:rsidP="00EE07DE">
            <w:pPr>
              <w:jc w:val="right"/>
              <w:rPr>
                <w:rFonts w:ascii="Times New Roman" w:hAnsi="Times New Roman" w:cs="Times New Roman"/>
                <w:b/>
                <w:sz w:val="24"/>
                <w:szCs w:val="24"/>
              </w:rPr>
            </w:pPr>
            <w:r w:rsidRPr="00352F90">
              <w:rPr>
                <w:rFonts w:ascii="Times New Roman" w:hAnsi="Times New Roman" w:cs="Times New Roman"/>
                <w:b/>
                <w:sz w:val="24"/>
                <w:szCs w:val="24"/>
              </w:rPr>
              <w:t>23</w:t>
            </w:r>
          </w:p>
        </w:tc>
      </w:tr>
    </w:tbl>
    <w:p w:rsidR="00C158F8" w:rsidRPr="00070CBA" w:rsidRDefault="00C158F8" w:rsidP="00C158F8">
      <w:pPr>
        <w:jc w:val="both"/>
        <w:rPr>
          <w:rFonts w:ascii="Times New Roman" w:hAnsi="Times New Roman" w:cs="Times New Roman"/>
          <w:sz w:val="24"/>
          <w:szCs w:val="24"/>
        </w:rPr>
      </w:pPr>
    </w:p>
    <w:p w:rsidR="00C158F8" w:rsidRPr="00070CBA" w:rsidRDefault="00C158F8" w:rsidP="00C158F8">
      <w:pPr>
        <w:jc w:val="both"/>
        <w:rPr>
          <w:rFonts w:ascii="Times New Roman" w:hAnsi="Times New Roman" w:cs="Times New Roman"/>
          <w:sz w:val="24"/>
          <w:szCs w:val="24"/>
        </w:rPr>
      </w:pPr>
      <w:r w:rsidRPr="00070CBA">
        <w:rPr>
          <w:rFonts w:ascii="Times New Roman" w:hAnsi="Times New Roman" w:cs="Times New Roman"/>
          <w:sz w:val="24"/>
          <w:szCs w:val="24"/>
        </w:rPr>
        <w:t xml:space="preserve">Out of total 696 schools where training programme is implemented, nearly 73 percent are attached to </w:t>
      </w:r>
      <w:proofErr w:type="spellStart"/>
      <w:r w:rsidRPr="00070CBA">
        <w:rPr>
          <w:rFonts w:ascii="Times New Roman" w:hAnsi="Times New Roman" w:cs="Times New Roman"/>
          <w:sz w:val="24"/>
          <w:szCs w:val="24"/>
        </w:rPr>
        <w:t>Anganwadi</w:t>
      </w:r>
      <w:proofErr w:type="spellEnd"/>
      <w:r w:rsidRPr="00070CBA">
        <w:rPr>
          <w:rFonts w:ascii="Times New Roman" w:hAnsi="Times New Roman" w:cs="Times New Roman"/>
          <w:sz w:val="24"/>
          <w:szCs w:val="24"/>
        </w:rPr>
        <w:t xml:space="preserve"> programme.</w:t>
      </w:r>
      <w:r w:rsidR="004E3E8B" w:rsidRPr="00070CBA">
        <w:rPr>
          <w:rFonts w:ascii="Times New Roman" w:hAnsi="Times New Roman" w:cs="Times New Roman"/>
          <w:sz w:val="24"/>
          <w:szCs w:val="24"/>
        </w:rPr>
        <w:t xml:space="preserve"> Nearly 36.6 percent of schools have their own </w:t>
      </w:r>
      <w:proofErr w:type="spellStart"/>
      <w:r w:rsidR="004E3E8B" w:rsidRPr="00070CBA">
        <w:rPr>
          <w:rFonts w:ascii="Times New Roman" w:hAnsi="Times New Roman" w:cs="Times New Roman"/>
          <w:sz w:val="24"/>
          <w:szCs w:val="24"/>
        </w:rPr>
        <w:t>balwadi</w:t>
      </w:r>
      <w:proofErr w:type="spellEnd"/>
      <w:r w:rsidR="004E3E8B" w:rsidRPr="00070CBA">
        <w:rPr>
          <w:rFonts w:ascii="Times New Roman" w:hAnsi="Times New Roman" w:cs="Times New Roman"/>
          <w:sz w:val="24"/>
          <w:szCs w:val="24"/>
        </w:rPr>
        <w:t xml:space="preserve"> </w:t>
      </w:r>
      <w:proofErr w:type="spellStart"/>
      <w:r w:rsidR="004E3E8B" w:rsidRPr="00070CBA">
        <w:rPr>
          <w:rFonts w:ascii="Times New Roman" w:hAnsi="Times New Roman" w:cs="Times New Roman"/>
          <w:sz w:val="24"/>
          <w:szCs w:val="24"/>
        </w:rPr>
        <w:t>programmes</w:t>
      </w:r>
      <w:proofErr w:type="spellEnd"/>
      <w:r w:rsidR="004E3E8B" w:rsidRPr="00070CBA">
        <w:rPr>
          <w:rFonts w:ascii="Times New Roman" w:hAnsi="Times New Roman" w:cs="Times New Roman"/>
          <w:sz w:val="24"/>
          <w:szCs w:val="24"/>
        </w:rPr>
        <w:t xml:space="preserve">. </w:t>
      </w:r>
      <w:r w:rsidRPr="00070CBA">
        <w:rPr>
          <w:rFonts w:ascii="Times New Roman" w:hAnsi="Times New Roman" w:cs="Times New Roman"/>
          <w:sz w:val="24"/>
          <w:szCs w:val="24"/>
        </w:rPr>
        <w:t xml:space="preserve"> </w:t>
      </w:r>
    </w:p>
    <w:p w:rsidR="00FD4C57" w:rsidRDefault="00FD4C57" w:rsidP="004E3E8B">
      <w:pPr>
        <w:jc w:val="both"/>
        <w:rPr>
          <w:rFonts w:ascii="Times New Roman" w:hAnsi="Times New Roman" w:cs="Times New Roman"/>
          <w:b/>
          <w:sz w:val="24"/>
          <w:szCs w:val="24"/>
        </w:rPr>
      </w:pPr>
    </w:p>
    <w:p w:rsidR="00FD4C57" w:rsidRDefault="00FD4C57" w:rsidP="004E3E8B">
      <w:pPr>
        <w:jc w:val="both"/>
        <w:rPr>
          <w:rFonts w:ascii="Times New Roman" w:hAnsi="Times New Roman" w:cs="Times New Roman"/>
          <w:b/>
          <w:sz w:val="24"/>
          <w:szCs w:val="24"/>
        </w:rPr>
      </w:pPr>
    </w:p>
    <w:p w:rsidR="00FD4C57" w:rsidRDefault="00FD4C57" w:rsidP="004E3E8B">
      <w:pPr>
        <w:jc w:val="both"/>
        <w:rPr>
          <w:rFonts w:ascii="Times New Roman" w:hAnsi="Times New Roman" w:cs="Times New Roman"/>
          <w:b/>
          <w:sz w:val="24"/>
          <w:szCs w:val="24"/>
        </w:rPr>
      </w:pPr>
    </w:p>
    <w:p w:rsidR="004E3E8B" w:rsidRPr="00123603" w:rsidRDefault="006976D1" w:rsidP="004E3E8B">
      <w:pPr>
        <w:jc w:val="both"/>
        <w:rPr>
          <w:rFonts w:ascii="Times New Roman" w:hAnsi="Times New Roman" w:cs="Times New Roman"/>
          <w:b/>
          <w:sz w:val="24"/>
          <w:szCs w:val="24"/>
        </w:rPr>
      </w:pPr>
      <w:r w:rsidRPr="00123603">
        <w:rPr>
          <w:rFonts w:ascii="Times New Roman" w:hAnsi="Times New Roman" w:cs="Times New Roman"/>
          <w:b/>
          <w:sz w:val="24"/>
          <w:szCs w:val="24"/>
        </w:rPr>
        <w:lastRenderedPageBreak/>
        <w:t xml:space="preserve">Table </w:t>
      </w:r>
      <w:r w:rsidR="00FD4C57">
        <w:rPr>
          <w:rFonts w:ascii="Times New Roman" w:hAnsi="Times New Roman" w:cs="Times New Roman"/>
          <w:b/>
          <w:sz w:val="24"/>
          <w:szCs w:val="24"/>
        </w:rPr>
        <w:t>8</w:t>
      </w:r>
      <w:r w:rsidRPr="00123603">
        <w:rPr>
          <w:rFonts w:ascii="Times New Roman" w:hAnsi="Times New Roman" w:cs="Times New Roman"/>
          <w:b/>
          <w:sz w:val="24"/>
          <w:szCs w:val="24"/>
        </w:rPr>
        <w:t>: Classification of parents as per mother’s educational level:</w:t>
      </w:r>
    </w:p>
    <w:tbl>
      <w:tblPr>
        <w:tblStyle w:val="TableGrid"/>
        <w:tblW w:w="9198" w:type="dxa"/>
        <w:tblLayout w:type="fixed"/>
        <w:tblLook w:val="04A0"/>
      </w:tblPr>
      <w:tblGrid>
        <w:gridCol w:w="521"/>
        <w:gridCol w:w="982"/>
        <w:gridCol w:w="1035"/>
        <w:gridCol w:w="990"/>
        <w:gridCol w:w="1080"/>
        <w:gridCol w:w="1080"/>
        <w:gridCol w:w="720"/>
        <w:gridCol w:w="900"/>
        <w:gridCol w:w="1080"/>
        <w:gridCol w:w="810"/>
      </w:tblGrid>
      <w:tr w:rsidR="004E3E8B" w:rsidRPr="00070CBA" w:rsidTr="004E3E8B">
        <w:tc>
          <w:tcPr>
            <w:tcW w:w="521" w:type="dxa"/>
          </w:tcPr>
          <w:p w:rsidR="004E3E8B" w:rsidRPr="00070CBA" w:rsidRDefault="004E3E8B" w:rsidP="004E3E8B">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982" w:type="dxa"/>
          </w:tcPr>
          <w:p w:rsidR="004E3E8B" w:rsidRPr="00070CBA" w:rsidRDefault="004E3E8B" w:rsidP="004E3E8B">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035" w:type="dxa"/>
          </w:tcPr>
          <w:p w:rsidR="004E3E8B" w:rsidRPr="00070CBA" w:rsidRDefault="004E3E8B" w:rsidP="004E3E8B">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6660" w:type="dxa"/>
            <w:gridSpan w:val="7"/>
          </w:tcPr>
          <w:p w:rsidR="004E3E8B" w:rsidRPr="00070CBA" w:rsidRDefault="004E3E8B" w:rsidP="004E3E8B">
            <w:pPr>
              <w:jc w:val="both"/>
              <w:rPr>
                <w:rFonts w:ascii="Times New Roman" w:hAnsi="Times New Roman" w:cs="Times New Roman"/>
                <w:sz w:val="24"/>
                <w:szCs w:val="24"/>
              </w:rPr>
            </w:pPr>
            <w:r w:rsidRPr="00070CBA">
              <w:rPr>
                <w:rFonts w:ascii="Times New Roman" w:hAnsi="Times New Roman" w:cs="Times New Roman"/>
                <w:sz w:val="24"/>
                <w:szCs w:val="24"/>
              </w:rPr>
              <w:t>Mother’s educational level</w:t>
            </w:r>
          </w:p>
        </w:tc>
      </w:tr>
      <w:tr w:rsidR="004E3E8B" w:rsidRPr="00070CBA" w:rsidTr="004E3E8B">
        <w:tc>
          <w:tcPr>
            <w:tcW w:w="521" w:type="dxa"/>
          </w:tcPr>
          <w:p w:rsidR="004E3E8B" w:rsidRPr="00070CBA" w:rsidRDefault="004E3E8B" w:rsidP="004E3E8B">
            <w:pPr>
              <w:jc w:val="both"/>
              <w:rPr>
                <w:rFonts w:ascii="Times New Roman" w:hAnsi="Times New Roman" w:cs="Times New Roman"/>
                <w:sz w:val="24"/>
                <w:szCs w:val="24"/>
              </w:rPr>
            </w:pPr>
          </w:p>
        </w:tc>
        <w:tc>
          <w:tcPr>
            <w:tcW w:w="982" w:type="dxa"/>
          </w:tcPr>
          <w:p w:rsidR="004E3E8B" w:rsidRPr="00070CBA" w:rsidRDefault="004E3E8B" w:rsidP="004E3E8B">
            <w:pPr>
              <w:jc w:val="both"/>
              <w:rPr>
                <w:rFonts w:ascii="Times New Roman" w:hAnsi="Times New Roman" w:cs="Times New Roman"/>
                <w:sz w:val="24"/>
                <w:szCs w:val="24"/>
              </w:rPr>
            </w:pPr>
          </w:p>
        </w:tc>
        <w:tc>
          <w:tcPr>
            <w:tcW w:w="1035" w:type="dxa"/>
          </w:tcPr>
          <w:p w:rsidR="004E3E8B" w:rsidRPr="00070CBA" w:rsidRDefault="004E3E8B" w:rsidP="004E3E8B">
            <w:pPr>
              <w:jc w:val="both"/>
              <w:rPr>
                <w:rFonts w:ascii="Times New Roman" w:hAnsi="Times New Roman" w:cs="Times New Roman"/>
                <w:sz w:val="24"/>
                <w:szCs w:val="24"/>
              </w:rPr>
            </w:pPr>
          </w:p>
        </w:tc>
        <w:tc>
          <w:tcPr>
            <w:tcW w:w="990" w:type="dxa"/>
          </w:tcPr>
          <w:p w:rsidR="004E3E8B" w:rsidRPr="00070CBA" w:rsidRDefault="004E3E8B" w:rsidP="004E3E8B">
            <w:pPr>
              <w:jc w:val="both"/>
              <w:rPr>
                <w:rFonts w:ascii="Times New Roman" w:hAnsi="Times New Roman" w:cs="Times New Roman"/>
                <w:sz w:val="24"/>
                <w:szCs w:val="24"/>
              </w:rPr>
            </w:pPr>
            <w:r w:rsidRPr="00070CBA">
              <w:rPr>
                <w:rFonts w:ascii="Times New Roman" w:hAnsi="Times New Roman" w:cs="Times New Roman"/>
                <w:sz w:val="24"/>
                <w:szCs w:val="24"/>
              </w:rPr>
              <w:t>Uneducated</w:t>
            </w:r>
          </w:p>
        </w:tc>
        <w:tc>
          <w:tcPr>
            <w:tcW w:w="1080" w:type="dxa"/>
          </w:tcPr>
          <w:p w:rsidR="004E3E8B" w:rsidRPr="00070CBA" w:rsidRDefault="004E3E8B" w:rsidP="004E3E8B">
            <w:pPr>
              <w:jc w:val="both"/>
              <w:rPr>
                <w:rFonts w:ascii="Times New Roman" w:hAnsi="Times New Roman" w:cs="Times New Roman"/>
                <w:sz w:val="24"/>
                <w:szCs w:val="24"/>
              </w:rPr>
            </w:pPr>
            <w:r w:rsidRPr="00070CBA">
              <w:rPr>
                <w:rFonts w:ascii="Times New Roman" w:hAnsi="Times New Roman" w:cs="Times New Roman"/>
                <w:sz w:val="24"/>
                <w:szCs w:val="24"/>
              </w:rPr>
              <w:t>1</w:t>
            </w:r>
            <w:r w:rsidRPr="00070CBA">
              <w:rPr>
                <w:rFonts w:ascii="Times New Roman" w:hAnsi="Times New Roman" w:cs="Times New Roman"/>
                <w:sz w:val="24"/>
                <w:szCs w:val="24"/>
                <w:vertAlign w:val="superscript"/>
              </w:rPr>
              <w:t>st</w:t>
            </w:r>
            <w:r w:rsidRPr="00070CBA">
              <w:rPr>
                <w:rFonts w:ascii="Times New Roman" w:hAnsi="Times New Roman" w:cs="Times New Roman"/>
                <w:sz w:val="24"/>
                <w:szCs w:val="24"/>
              </w:rPr>
              <w:t xml:space="preserve"> to 4th</w:t>
            </w:r>
          </w:p>
        </w:tc>
        <w:tc>
          <w:tcPr>
            <w:tcW w:w="1080" w:type="dxa"/>
          </w:tcPr>
          <w:p w:rsidR="004E3E8B" w:rsidRPr="00070CBA" w:rsidRDefault="004E3E8B" w:rsidP="004E3E8B">
            <w:pPr>
              <w:jc w:val="both"/>
              <w:rPr>
                <w:rFonts w:ascii="Times New Roman" w:hAnsi="Times New Roman" w:cs="Times New Roman"/>
                <w:sz w:val="24"/>
                <w:szCs w:val="24"/>
              </w:rPr>
            </w:pPr>
            <w:r w:rsidRPr="00070CBA">
              <w:rPr>
                <w:rFonts w:ascii="Times New Roman" w:hAnsi="Times New Roman" w:cs="Times New Roman"/>
                <w:sz w:val="24"/>
                <w:szCs w:val="24"/>
              </w:rPr>
              <w:t>5</w:t>
            </w:r>
            <w:r w:rsidRPr="00070CBA">
              <w:rPr>
                <w:rFonts w:ascii="Times New Roman" w:hAnsi="Times New Roman" w:cs="Times New Roman"/>
                <w:sz w:val="24"/>
                <w:szCs w:val="24"/>
                <w:vertAlign w:val="superscript"/>
              </w:rPr>
              <w:t>th</w:t>
            </w:r>
            <w:r w:rsidRPr="00070CBA">
              <w:rPr>
                <w:rFonts w:ascii="Times New Roman" w:hAnsi="Times New Roman" w:cs="Times New Roman"/>
                <w:sz w:val="24"/>
                <w:szCs w:val="24"/>
              </w:rPr>
              <w:t xml:space="preserve"> to 8th</w:t>
            </w:r>
          </w:p>
        </w:tc>
        <w:tc>
          <w:tcPr>
            <w:tcW w:w="720" w:type="dxa"/>
          </w:tcPr>
          <w:p w:rsidR="004E3E8B" w:rsidRPr="00070CBA" w:rsidRDefault="004E3E8B" w:rsidP="004E3E8B">
            <w:pPr>
              <w:jc w:val="both"/>
              <w:rPr>
                <w:rFonts w:ascii="Times New Roman" w:hAnsi="Times New Roman" w:cs="Times New Roman"/>
                <w:sz w:val="24"/>
                <w:szCs w:val="24"/>
              </w:rPr>
            </w:pPr>
            <w:r w:rsidRPr="00070CBA">
              <w:rPr>
                <w:rFonts w:ascii="Times New Roman" w:hAnsi="Times New Roman" w:cs="Times New Roman"/>
                <w:sz w:val="24"/>
                <w:szCs w:val="24"/>
              </w:rPr>
              <w:t>9</w:t>
            </w:r>
            <w:r w:rsidRPr="00070CBA">
              <w:rPr>
                <w:rFonts w:ascii="Times New Roman" w:hAnsi="Times New Roman" w:cs="Times New Roman"/>
                <w:sz w:val="24"/>
                <w:szCs w:val="24"/>
                <w:vertAlign w:val="superscript"/>
              </w:rPr>
              <w:t>th</w:t>
            </w:r>
            <w:r w:rsidRPr="00070CBA">
              <w:rPr>
                <w:rFonts w:ascii="Times New Roman" w:hAnsi="Times New Roman" w:cs="Times New Roman"/>
                <w:sz w:val="24"/>
                <w:szCs w:val="24"/>
              </w:rPr>
              <w:t xml:space="preserve"> &amp; 10th</w:t>
            </w:r>
          </w:p>
        </w:tc>
        <w:tc>
          <w:tcPr>
            <w:tcW w:w="900" w:type="dxa"/>
          </w:tcPr>
          <w:p w:rsidR="004E3E8B" w:rsidRPr="00070CBA" w:rsidRDefault="004E3E8B" w:rsidP="004E3E8B">
            <w:pPr>
              <w:jc w:val="both"/>
              <w:rPr>
                <w:rFonts w:ascii="Times New Roman" w:hAnsi="Times New Roman" w:cs="Times New Roman"/>
                <w:sz w:val="24"/>
                <w:szCs w:val="24"/>
              </w:rPr>
            </w:pPr>
            <w:r w:rsidRPr="00070CBA">
              <w:rPr>
                <w:rFonts w:ascii="Times New Roman" w:hAnsi="Times New Roman" w:cs="Times New Roman"/>
                <w:sz w:val="24"/>
                <w:szCs w:val="24"/>
              </w:rPr>
              <w:t>11</w:t>
            </w:r>
            <w:r w:rsidRPr="00070CBA">
              <w:rPr>
                <w:rFonts w:ascii="Times New Roman" w:hAnsi="Times New Roman" w:cs="Times New Roman"/>
                <w:sz w:val="24"/>
                <w:szCs w:val="24"/>
                <w:vertAlign w:val="superscript"/>
              </w:rPr>
              <w:t>th</w:t>
            </w:r>
            <w:r w:rsidRPr="00070CBA">
              <w:rPr>
                <w:rFonts w:ascii="Times New Roman" w:hAnsi="Times New Roman" w:cs="Times New Roman"/>
                <w:sz w:val="24"/>
                <w:szCs w:val="24"/>
              </w:rPr>
              <w:t xml:space="preserve"> &amp; above</w:t>
            </w:r>
          </w:p>
        </w:tc>
        <w:tc>
          <w:tcPr>
            <w:tcW w:w="1080" w:type="dxa"/>
          </w:tcPr>
          <w:p w:rsidR="004E3E8B" w:rsidRPr="00070CBA" w:rsidRDefault="004E3E8B" w:rsidP="004E3E8B">
            <w:pPr>
              <w:jc w:val="both"/>
              <w:rPr>
                <w:rFonts w:ascii="Times New Roman" w:hAnsi="Times New Roman" w:cs="Times New Roman"/>
                <w:sz w:val="24"/>
                <w:szCs w:val="24"/>
              </w:rPr>
            </w:pPr>
            <w:r w:rsidRPr="00070CBA">
              <w:rPr>
                <w:rFonts w:ascii="Times New Roman" w:hAnsi="Times New Roman" w:cs="Times New Roman"/>
                <w:sz w:val="24"/>
                <w:szCs w:val="24"/>
              </w:rPr>
              <w:t>Not reported</w:t>
            </w:r>
          </w:p>
        </w:tc>
        <w:tc>
          <w:tcPr>
            <w:tcW w:w="810" w:type="dxa"/>
          </w:tcPr>
          <w:p w:rsidR="004E3E8B" w:rsidRPr="00070CBA" w:rsidRDefault="004E3E8B" w:rsidP="004E3E8B">
            <w:pPr>
              <w:jc w:val="both"/>
              <w:rPr>
                <w:rFonts w:ascii="Times New Roman" w:hAnsi="Times New Roman" w:cs="Times New Roman"/>
                <w:sz w:val="24"/>
                <w:szCs w:val="24"/>
              </w:rPr>
            </w:pPr>
            <w:r w:rsidRPr="00070CBA">
              <w:rPr>
                <w:rFonts w:ascii="Times New Roman" w:hAnsi="Times New Roman" w:cs="Times New Roman"/>
                <w:sz w:val="24"/>
                <w:szCs w:val="24"/>
              </w:rPr>
              <w:t>Total</w:t>
            </w:r>
          </w:p>
        </w:tc>
      </w:tr>
      <w:tr w:rsidR="004E3E8B" w:rsidRPr="00070CBA" w:rsidTr="004E3E8B">
        <w:tc>
          <w:tcPr>
            <w:tcW w:w="521" w:type="dxa"/>
          </w:tcPr>
          <w:p w:rsidR="004E3E8B" w:rsidRPr="00123603" w:rsidRDefault="004E3E8B" w:rsidP="004E3E8B">
            <w:pPr>
              <w:jc w:val="both"/>
              <w:rPr>
                <w:rFonts w:ascii="Times New Roman" w:hAnsi="Times New Roman" w:cs="Times New Roman"/>
                <w:sz w:val="24"/>
                <w:szCs w:val="24"/>
              </w:rPr>
            </w:pPr>
            <w:r w:rsidRPr="00123603">
              <w:rPr>
                <w:rFonts w:ascii="Times New Roman" w:hAnsi="Times New Roman" w:cs="Times New Roman"/>
                <w:sz w:val="24"/>
                <w:szCs w:val="24"/>
              </w:rPr>
              <w:t>1</w:t>
            </w:r>
          </w:p>
        </w:tc>
        <w:tc>
          <w:tcPr>
            <w:tcW w:w="982" w:type="dxa"/>
            <w:vAlign w:val="bottom"/>
          </w:tcPr>
          <w:p w:rsidR="004E3E8B" w:rsidRPr="00123603" w:rsidRDefault="004E3E8B" w:rsidP="004E3E8B">
            <w:pPr>
              <w:rPr>
                <w:rFonts w:ascii="Times New Roman" w:hAnsi="Times New Roman" w:cs="Times New Roman"/>
                <w:color w:val="000000"/>
                <w:sz w:val="24"/>
                <w:szCs w:val="24"/>
              </w:rPr>
            </w:pPr>
            <w:r w:rsidRPr="00123603">
              <w:rPr>
                <w:rFonts w:ascii="Times New Roman" w:hAnsi="Times New Roman" w:cs="Times New Roman"/>
                <w:color w:val="000000"/>
                <w:sz w:val="24"/>
                <w:szCs w:val="24"/>
              </w:rPr>
              <w:t>HW</w:t>
            </w:r>
          </w:p>
        </w:tc>
        <w:tc>
          <w:tcPr>
            <w:tcW w:w="1035"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284</w:t>
            </w:r>
          </w:p>
        </w:tc>
        <w:tc>
          <w:tcPr>
            <w:tcW w:w="99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86</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23</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87</w:t>
            </w:r>
          </w:p>
        </w:tc>
        <w:tc>
          <w:tcPr>
            <w:tcW w:w="72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32</w:t>
            </w:r>
          </w:p>
        </w:tc>
        <w:tc>
          <w:tcPr>
            <w:tcW w:w="90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5</w:t>
            </w:r>
          </w:p>
        </w:tc>
        <w:tc>
          <w:tcPr>
            <w:tcW w:w="1080" w:type="dxa"/>
            <w:vAlign w:val="center"/>
          </w:tcPr>
          <w:p w:rsidR="004E3E8B" w:rsidRPr="00123603" w:rsidRDefault="004E3E8B" w:rsidP="004E3E8B">
            <w:pPr>
              <w:jc w:val="right"/>
              <w:rPr>
                <w:rFonts w:ascii="Times New Roman" w:hAnsi="Times New Roman" w:cs="Times New Roman"/>
                <w:bCs/>
                <w:color w:val="000000"/>
                <w:sz w:val="24"/>
                <w:szCs w:val="24"/>
              </w:rPr>
            </w:pPr>
            <w:r w:rsidRPr="00123603">
              <w:rPr>
                <w:rFonts w:ascii="Times New Roman" w:hAnsi="Times New Roman" w:cs="Times New Roman"/>
                <w:bCs/>
                <w:color w:val="000000"/>
                <w:sz w:val="24"/>
                <w:szCs w:val="24"/>
              </w:rPr>
              <w:t>50</w:t>
            </w:r>
          </w:p>
        </w:tc>
        <w:tc>
          <w:tcPr>
            <w:tcW w:w="81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283</w:t>
            </w:r>
          </w:p>
        </w:tc>
      </w:tr>
      <w:tr w:rsidR="004E3E8B" w:rsidRPr="00070CBA" w:rsidTr="004E3E8B">
        <w:tc>
          <w:tcPr>
            <w:tcW w:w="521" w:type="dxa"/>
          </w:tcPr>
          <w:p w:rsidR="004E3E8B" w:rsidRPr="00123603" w:rsidRDefault="004E3E8B" w:rsidP="004E3E8B">
            <w:pPr>
              <w:jc w:val="both"/>
              <w:rPr>
                <w:rFonts w:ascii="Times New Roman" w:hAnsi="Times New Roman" w:cs="Times New Roman"/>
                <w:sz w:val="24"/>
                <w:szCs w:val="24"/>
              </w:rPr>
            </w:pPr>
            <w:r w:rsidRPr="00123603">
              <w:rPr>
                <w:rFonts w:ascii="Times New Roman" w:hAnsi="Times New Roman" w:cs="Times New Roman"/>
                <w:sz w:val="24"/>
                <w:szCs w:val="24"/>
              </w:rPr>
              <w:t>2</w:t>
            </w:r>
          </w:p>
        </w:tc>
        <w:tc>
          <w:tcPr>
            <w:tcW w:w="982" w:type="dxa"/>
            <w:vAlign w:val="bottom"/>
          </w:tcPr>
          <w:p w:rsidR="004E3E8B" w:rsidRPr="00123603" w:rsidRDefault="004E3E8B" w:rsidP="004E3E8B">
            <w:pPr>
              <w:rPr>
                <w:rFonts w:ascii="Times New Roman" w:hAnsi="Times New Roman" w:cs="Times New Roman"/>
                <w:color w:val="000000"/>
                <w:sz w:val="24"/>
                <w:szCs w:val="24"/>
              </w:rPr>
            </w:pPr>
            <w:r w:rsidRPr="00123603">
              <w:rPr>
                <w:rFonts w:ascii="Times New Roman" w:hAnsi="Times New Roman" w:cs="Times New Roman"/>
                <w:color w:val="000000"/>
                <w:sz w:val="24"/>
                <w:szCs w:val="24"/>
              </w:rPr>
              <w:t>KE</w:t>
            </w:r>
          </w:p>
        </w:tc>
        <w:tc>
          <w:tcPr>
            <w:tcW w:w="1035"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185</w:t>
            </w:r>
          </w:p>
        </w:tc>
        <w:tc>
          <w:tcPr>
            <w:tcW w:w="99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54</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8</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69</w:t>
            </w:r>
          </w:p>
        </w:tc>
        <w:tc>
          <w:tcPr>
            <w:tcW w:w="72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38</w:t>
            </w:r>
          </w:p>
        </w:tc>
        <w:tc>
          <w:tcPr>
            <w:tcW w:w="90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4</w:t>
            </w:r>
          </w:p>
        </w:tc>
        <w:tc>
          <w:tcPr>
            <w:tcW w:w="1080" w:type="dxa"/>
            <w:vAlign w:val="center"/>
          </w:tcPr>
          <w:p w:rsidR="004E3E8B" w:rsidRPr="00123603" w:rsidRDefault="004E3E8B" w:rsidP="004E3E8B">
            <w:pPr>
              <w:jc w:val="right"/>
              <w:rPr>
                <w:rFonts w:ascii="Times New Roman" w:hAnsi="Times New Roman" w:cs="Times New Roman"/>
                <w:bCs/>
                <w:color w:val="000000"/>
                <w:sz w:val="24"/>
                <w:szCs w:val="24"/>
              </w:rPr>
            </w:pPr>
            <w:r w:rsidRPr="00123603">
              <w:rPr>
                <w:rFonts w:ascii="Times New Roman" w:hAnsi="Times New Roman" w:cs="Times New Roman"/>
                <w:bCs/>
                <w:color w:val="000000"/>
                <w:sz w:val="24"/>
                <w:szCs w:val="24"/>
              </w:rPr>
              <w:t>13</w:t>
            </w:r>
          </w:p>
        </w:tc>
        <w:tc>
          <w:tcPr>
            <w:tcW w:w="81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186</w:t>
            </w:r>
          </w:p>
        </w:tc>
      </w:tr>
      <w:tr w:rsidR="004E3E8B" w:rsidRPr="00070CBA" w:rsidTr="004E3E8B">
        <w:tc>
          <w:tcPr>
            <w:tcW w:w="521" w:type="dxa"/>
          </w:tcPr>
          <w:p w:rsidR="004E3E8B" w:rsidRPr="00123603" w:rsidRDefault="004E3E8B" w:rsidP="004E3E8B">
            <w:pPr>
              <w:jc w:val="both"/>
              <w:rPr>
                <w:rFonts w:ascii="Times New Roman" w:hAnsi="Times New Roman" w:cs="Times New Roman"/>
                <w:sz w:val="24"/>
                <w:szCs w:val="24"/>
              </w:rPr>
            </w:pPr>
            <w:r w:rsidRPr="00123603">
              <w:rPr>
                <w:rFonts w:ascii="Times New Roman" w:hAnsi="Times New Roman" w:cs="Times New Roman"/>
                <w:sz w:val="24"/>
                <w:szCs w:val="24"/>
              </w:rPr>
              <w:t>3</w:t>
            </w:r>
          </w:p>
        </w:tc>
        <w:tc>
          <w:tcPr>
            <w:tcW w:w="982" w:type="dxa"/>
            <w:vAlign w:val="bottom"/>
          </w:tcPr>
          <w:p w:rsidR="004E3E8B" w:rsidRPr="00123603" w:rsidRDefault="004E3E8B" w:rsidP="004E3E8B">
            <w:pPr>
              <w:rPr>
                <w:rFonts w:ascii="Times New Roman" w:hAnsi="Times New Roman" w:cs="Times New Roman"/>
                <w:color w:val="000000"/>
                <w:sz w:val="24"/>
                <w:szCs w:val="24"/>
              </w:rPr>
            </w:pPr>
            <w:r w:rsidRPr="00123603">
              <w:rPr>
                <w:rFonts w:ascii="Times New Roman" w:hAnsi="Times New Roman" w:cs="Times New Roman"/>
                <w:color w:val="000000"/>
                <w:sz w:val="24"/>
                <w:szCs w:val="24"/>
              </w:rPr>
              <w:t>KW</w:t>
            </w:r>
          </w:p>
        </w:tc>
        <w:tc>
          <w:tcPr>
            <w:tcW w:w="1035"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116</w:t>
            </w:r>
          </w:p>
        </w:tc>
        <w:tc>
          <w:tcPr>
            <w:tcW w:w="99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23</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10</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43</w:t>
            </w:r>
          </w:p>
        </w:tc>
        <w:tc>
          <w:tcPr>
            <w:tcW w:w="72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16</w:t>
            </w:r>
          </w:p>
        </w:tc>
        <w:tc>
          <w:tcPr>
            <w:tcW w:w="90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11</w:t>
            </w:r>
          </w:p>
        </w:tc>
        <w:tc>
          <w:tcPr>
            <w:tcW w:w="1080" w:type="dxa"/>
            <w:vAlign w:val="center"/>
          </w:tcPr>
          <w:p w:rsidR="004E3E8B" w:rsidRPr="00123603" w:rsidRDefault="004E3E8B" w:rsidP="004E3E8B">
            <w:pPr>
              <w:jc w:val="right"/>
              <w:rPr>
                <w:rFonts w:ascii="Times New Roman" w:hAnsi="Times New Roman" w:cs="Times New Roman"/>
                <w:bCs/>
                <w:color w:val="000000"/>
                <w:sz w:val="24"/>
                <w:szCs w:val="24"/>
              </w:rPr>
            </w:pPr>
            <w:r w:rsidRPr="00123603">
              <w:rPr>
                <w:rFonts w:ascii="Times New Roman" w:hAnsi="Times New Roman" w:cs="Times New Roman"/>
                <w:bCs/>
                <w:color w:val="000000"/>
                <w:sz w:val="24"/>
                <w:szCs w:val="24"/>
              </w:rPr>
              <w:t>13</w:t>
            </w:r>
          </w:p>
        </w:tc>
        <w:tc>
          <w:tcPr>
            <w:tcW w:w="81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116</w:t>
            </w:r>
          </w:p>
        </w:tc>
      </w:tr>
      <w:tr w:rsidR="004E3E8B" w:rsidRPr="00070CBA" w:rsidTr="004E3E8B">
        <w:tc>
          <w:tcPr>
            <w:tcW w:w="521" w:type="dxa"/>
          </w:tcPr>
          <w:p w:rsidR="004E3E8B" w:rsidRPr="00123603" w:rsidRDefault="004E3E8B" w:rsidP="004E3E8B">
            <w:pPr>
              <w:jc w:val="both"/>
              <w:rPr>
                <w:rFonts w:ascii="Times New Roman" w:hAnsi="Times New Roman" w:cs="Times New Roman"/>
                <w:sz w:val="24"/>
                <w:szCs w:val="24"/>
              </w:rPr>
            </w:pPr>
            <w:r w:rsidRPr="00123603">
              <w:rPr>
                <w:rFonts w:ascii="Times New Roman" w:hAnsi="Times New Roman" w:cs="Times New Roman"/>
                <w:sz w:val="24"/>
                <w:szCs w:val="24"/>
              </w:rPr>
              <w:t>4</w:t>
            </w:r>
          </w:p>
        </w:tc>
        <w:tc>
          <w:tcPr>
            <w:tcW w:w="982" w:type="dxa"/>
            <w:vAlign w:val="bottom"/>
          </w:tcPr>
          <w:p w:rsidR="004E3E8B" w:rsidRPr="00123603" w:rsidRDefault="004E3E8B" w:rsidP="004E3E8B">
            <w:pPr>
              <w:rPr>
                <w:rFonts w:ascii="Times New Roman" w:hAnsi="Times New Roman" w:cs="Times New Roman"/>
                <w:color w:val="000000"/>
                <w:sz w:val="24"/>
                <w:szCs w:val="24"/>
              </w:rPr>
            </w:pPr>
            <w:r w:rsidRPr="00123603">
              <w:rPr>
                <w:rFonts w:ascii="Times New Roman" w:hAnsi="Times New Roman" w:cs="Times New Roman"/>
                <w:color w:val="000000"/>
                <w:sz w:val="24"/>
                <w:szCs w:val="24"/>
              </w:rPr>
              <w:t>PN</w:t>
            </w:r>
          </w:p>
        </w:tc>
        <w:tc>
          <w:tcPr>
            <w:tcW w:w="1035"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341</w:t>
            </w:r>
          </w:p>
        </w:tc>
        <w:tc>
          <w:tcPr>
            <w:tcW w:w="99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98</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2</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107</w:t>
            </w:r>
          </w:p>
        </w:tc>
        <w:tc>
          <w:tcPr>
            <w:tcW w:w="72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73</w:t>
            </w:r>
          </w:p>
        </w:tc>
        <w:tc>
          <w:tcPr>
            <w:tcW w:w="90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16</w:t>
            </w:r>
          </w:p>
        </w:tc>
        <w:tc>
          <w:tcPr>
            <w:tcW w:w="1080" w:type="dxa"/>
            <w:vAlign w:val="center"/>
          </w:tcPr>
          <w:p w:rsidR="004E3E8B" w:rsidRPr="00123603" w:rsidRDefault="004E3E8B" w:rsidP="004E3E8B">
            <w:pPr>
              <w:jc w:val="right"/>
              <w:rPr>
                <w:rFonts w:ascii="Times New Roman" w:hAnsi="Times New Roman" w:cs="Times New Roman"/>
                <w:bCs/>
                <w:color w:val="000000"/>
                <w:sz w:val="24"/>
                <w:szCs w:val="24"/>
              </w:rPr>
            </w:pPr>
            <w:r w:rsidRPr="00123603">
              <w:rPr>
                <w:rFonts w:ascii="Times New Roman" w:hAnsi="Times New Roman" w:cs="Times New Roman"/>
                <w:bCs/>
                <w:color w:val="000000"/>
                <w:sz w:val="24"/>
                <w:szCs w:val="24"/>
              </w:rPr>
              <w:t>45</w:t>
            </w:r>
          </w:p>
        </w:tc>
        <w:tc>
          <w:tcPr>
            <w:tcW w:w="81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341</w:t>
            </w:r>
          </w:p>
        </w:tc>
      </w:tr>
      <w:tr w:rsidR="004E3E8B" w:rsidRPr="00070CBA" w:rsidTr="004E3E8B">
        <w:tc>
          <w:tcPr>
            <w:tcW w:w="521" w:type="dxa"/>
          </w:tcPr>
          <w:p w:rsidR="004E3E8B" w:rsidRPr="00123603" w:rsidRDefault="004E3E8B" w:rsidP="004E3E8B">
            <w:pPr>
              <w:jc w:val="both"/>
              <w:rPr>
                <w:rFonts w:ascii="Times New Roman" w:hAnsi="Times New Roman" w:cs="Times New Roman"/>
                <w:sz w:val="24"/>
                <w:szCs w:val="24"/>
              </w:rPr>
            </w:pPr>
            <w:r w:rsidRPr="00123603">
              <w:rPr>
                <w:rFonts w:ascii="Times New Roman" w:hAnsi="Times New Roman" w:cs="Times New Roman"/>
                <w:sz w:val="24"/>
                <w:szCs w:val="24"/>
              </w:rPr>
              <w:t>5</w:t>
            </w:r>
          </w:p>
        </w:tc>
        <w:tc>
          <w:tcPr>
            <w:tcW w:w="982" w:type="dxa"/>
            <w:vAlign w:val="bottom"/>
          </w:tcPr>
          <w:p w:rsidR="004E3E8B" w:rsidRPr="00123603" w:rsidRDefault="004E3E8B" w:rsidP="004E3E8B">
            <w:pPr>
              <w:rPr>
                <w:rFonts w:ascii="Times New Roman" w:hAnsi="Times New Roman" w:cs="Times New Roman"/>
                <w:color w:val="000000"/>
                <w:sz w:val="24"/>
                <w:szCs w:val="24"/>
              </w:rPr>
            </w:pPr>
            <w:r w:rsidRPr="00123603">
              <w:rPr>
                <w:rFonts w:ascii="Times New Roman" w:hAnsi="Times New Roman" w:cs="Times New Roman"/>
                <w:color w:val="000000"/>
                <w:sz w:val="24"/>
                <w:szCs w:val="24"/>
              </w:rPr>
              <w:t>PS</w:t>
            </w:r>
          </w:p>
        </w:tc>
        <w:tc>
          <w:tcPr>
            <w:tcW w:w="1035"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62</w:t>
            </w:r>
          </w:p>
        </w:tc>
        <w:tc>
          <w:tcPr>
            <w:tcW w:w="99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31</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2</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17</w:t>
            </w:r>
          </w:p>
        </w:tc>
        <w:tc>
          <w:tcPr>
            <w:tcW w:w="72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3</w:t>
            </w:r>
          </w:p>
        </w:tc>
        <w:tc>
          <w:tcPr>
            <w:tcW w:w="90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w:t>
            </w:r>
          </w:p>
        </w:tc>
        <w:tc>
          <w:tcPr>
            <w:tcW w:w="1080" w:type="dxa"/>
            <w:vAlign w:val="center"/>
          </w:tcPr>
          <w:p w:rsidR="004E3E8B" w:rsidRPr="00123603" w:rsidRDefault="004E3E8B" w:rsidP="004E3E8B">
            <w:pPr>
              <w:jc w:val="right"/>
              <w:rPr>
                <w:rFonts w:ascii="Times New Roman" w:hAnsi="Times New Roman" w:cs="Times New Roman"/>
                <w:bCs/>
                <w:color w:val="000000"/>
                <w:sz w:val="24"/>
                <w:szCs w:val="24"/>
              </w:rPr>
            </w:pPr>
            <w:r w:rsidRPr="00123603">
              <w:rPr>
                <w:rFonts w:ascii="Times New Roman" w:hAnsi="Times New Roman" w:cs="Times New Roman"/>
                <w:bCs/>
                <w:color w:val="000000"/>
                <w:sz w:val="24"/>
                <w:szCs w:val="24"/>
              </w:rPr>
              <w:t>8</w:t>
            </w:r>
          </w:p>
        </w:tc>
        <w:tc>
          <w:tcPr>
            <w:tcW w:w="81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62</w:t>
            </w:r>
          </w:p>
        </w:tc>
      </w:tr>
      <w:tr w:rsidR="004E3E8B" w:rsidRPr="00070CBA" w:rsidTr="004E3E8B">
        <w:tc>
          <w:tcPr>
            <w:tcW w:w="521" w:type="dxa"/>
          </w:tcPr>
          <w:p w:rsidR="004E3E8B" w:rsidRPr="00123603" w:rsidRDefault="004E3E8B" w:rsidP="004E3E8B">
            <w:pPr>
              <w:jc w:val="both"/>
              <w:rPr>
                <w:rFonts w:ascii="Times New Roman" w:hAnsi="Times New Roman" w:cs="Times New Roman"/>
                <w:sz w:val="24"/>
                <w:szCs w:val="24"/>
              </w:rPr>
            </w:pPr>
            <w:r w:rsidRPr="00123603">
              <w:rPr>
                <w:rFonts w:ascii="Times New Roman" w:hAnsi="Times New Roman" w:cs="Times New Roman"/>
                <w:sz w:val="24"/>
                <w:szCs w:val="24"/>
              </w:rPr>
              <w:t>6</w:t>
            </w:r>
          </w:p>
        </w:tc>
        <w:tc>
          <w:tcPr>
            <w:tcW w:w="982" w:type="dxa"/>
            <w:vAlign w:val="bottom"/>
          </w:tcPr>
          <w:p w:rsidR="004E3E8B" w:rsidRPr="00123603" w:rsidRDefault="004E3E8B" w:rsidP="004E3E8B">
            <w:pPr>
              <w:rPr>
                <w:rFonts w:ascii="Times New Roman" w:hAnsi="Times New Roman" w:cs="Times New Roman"/>
                <w:color w:val="000000"/>
                <w:sz w:val="24"/>
                <w:szCs w:val="24"/>
              </w:rPr>
            </w:pPr>
            <w:r w:rsidRPr="00123603">
              <w:rPr>
                <w:rFonts w:ascii="Times New Roman" w:hAnsi="Times New Roman" w:cs="Times New Roman"/>
                <w:color w:val="000000"/>
                <w:sz w:val="24"/>
                <w:szCs w:val="24"/>
              </w:rPr>
              <w:t>RN</w:t>
            </w:r>
          </w:p>
        </w:tc>
        <w:tc>
          <w:tcPr>
            <w:tcW w:w="1035"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283</w:t>
            </w:r>
          </w:p>
        </w:tc>
        <w:tc>
          <w:tcPr>
            <w:tcW w:w="99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54</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10</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112</w:t>
            </w:r>
          </w:p>
        </w:tc>
        <w:tc>
          <w:tcPr>
            <w:tcW w:w="72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69</w:t>
            </w:r>
          </w:p>
        </w:tc>
        <w:tc>
          <w:tcPr>
            <w:tcW w:w="90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13</w:t>
            </w:r>
          </w:p>
        </w:tc>
        <w:tc>
          <w:tcPr>
            <w:tcW w:w="1080" w:type="dxa"/>
            <w:vAlign w:val="center"/>
          </w:tcPr>
          <w:p w:rsidR="004E3E8B" w:rsidRPr="00123603" w:rsidRDefault="004E3E8B" w:rsidP="004E3E8B">
            <w:pPr>
              <w:jc w:val="right"/>
              <w:rPr>
                <w:rFonts w:ascii="Times New Roman" w:hAnsi="Times New Roman" w:cs="Times New Roman"/>
                <w:bCs/>
                <w:color w:val="000000"/>
                <w:sz w:val="24"/>
                <w:szCs w:val="24"/>
              </w:rPr>
            </w:pPr>
            <w:r w:rsidRPr="00123603">
              <w:rPr>
                <w:rFonts w:ascii="Times New Roman" w:hAnsi="Times New Roman" w:cs="Times New Roman"/>
                <w:bCs/>
                <w:color w:val="000000"/>
                <w:sz w:val="24"/>
                <w:szCs w:val="24"/>
              </w:rPr>
              <w:t>25</w:t>
            </w:r>
          </w:p>
        </w:tc>
        <w:tc>
          <w:tcPr>
            <w:tcW w:w="81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283</w:t>
            </w:r>
          </w:p>
        </w:tc>
      </w:tr>
      <w:tr w:rsidR="004E3E8B" w:rsidRPr="00070CBA" w:rsidTr="004E3E8B">
        <w:tc>
          <w:tcPr>
            <w:tcW w:w="521" w:type="dxa"/>
          </w:tcPr>
          <w:p w:rsidR="004E3E8B" w:rsidRPr="00123603" w:rsidRDefault="004E3E8B" w:rsidP="004E3E8B">
            <w:pPr>
              <w:jc w:val="both"/>
              <w:rPr>
                <w:rFonts w:ascii="Times New Roman" w:hAnsi="Times New Roman" w:cs="Times New Roman"/>
                <w:sz w:val="24"/>
                <w:szCs w:val="24"/>
              </w:rPr>
            </w:pPr>
            <w:r w:rsidRPr="00123603">
              <w:rPr>
                <w:rFonts w:ascii="Times New Roman" w:hAnsi="Times New Roman" w:cs="Times New Roman"/>
                <w:sz w:val="24"/>
                <w:szCs w:val="24"/>
              </w:rPr>
              <w:t>7</w:t>
            </w:r>
          </w:p>
        </w:tc>
        <w:tc>
          <w:tcPr>
            <w:tcW w:w="982" w:type="dxa"/>
            <w:vAlign w:val="bottom"/>
          </w:tcPr>
          <w:p w:rsidR="004E3E8B" w:rsidRPr="00123603" w:rsidRDefault="004E3E8B" w:rsidP="004E3E8B">
            <w:pPr>
              <w:rPr>
                <w:rFonts w:ascii="Times New Roman" w:hAnsi="Times New Roman" w:cs="Times New Roman"/>
                <w:color w:val="000000"/>
                <w:sz w:val="24"/>
                <w:szCs w:val="24"/>
              </w:rPr>
            </w:pPr>
            <w:r w:rsidRPr="00123603">
              <w:rPr>
                <w:rFonts w:ascii="Times New Roman" w:hAnsi="Times New Roman" w:cs="Times New Roman"/>
                <w:color w:val="000000"/>
                <w:sz w:val="24"/>
                <w:szCs w:val="24"/>
              </w:rPr>
              <w:t>RS</w:t>
            </w:r>
          </w:p>
        </w:tc>
        <w:tc>
          <w:tcPr>
            <w:tcW w:w="1035"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199</w:t>
            </w:r>
          </w:p>
        </w:tc>
        <w:tc>
          <w:tcPr>
            <w:tcW w:w="99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14</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13</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76</w:t>
            </w:r>
          </w:p>
        </w:tc>
        <w:tc>
          <w:tcPr>
            <w:tcW w:w="72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71</w:t>
            </w:r>
          </w:p>
        </w:tc>
        <w:tc>
          <w:tcPr>
            <w:tcW w:w="90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10</w:t>
            </w:r>
          </w:p>
        </w:tc>
        <w:tc>
          <w:tcPr>
            <w:tcW w:w="1080" w:type="dxa"/>
            <w:vAlign w:val="center"/>
          </w:tcPr>
          <w:p w:rsidR="004E3E8B" w:rsidRPr="00123603" w:rsidRDefault="004E3E8B" w:rsidP="004E3E8B">
            <w:pPr>
              <w:jc w:val="right"/>
              <w:rPr>
                <w:rFonts w:ascii="Times New Roman" w:hAnsi="Times New Roman" w:cs="Times New Roman"/>
                <w:bCs/>
                <w:color w:val="000000"/>
                <w:sz w:val="24"/>
                <w:szCs w:val="24"/>
              </w:rPr>
            </w:pPr>
            <w:r w:rsidRPr="00123603">
              <w:rPr>
                <w:rFonts w:ascii="Times New Roman" w:hAnsi="Times New Roman" w:cs="Times New Roman"/>
                <w:bCs/>
                <w:color w:val="000000"/>
                <w:sz w:val="24"/>
                <w:szCs w:val="24"/>
              </w:rPr>
              <w:t>15</w:t>
            </w:r>
          </w:p>
        </w:tc>
        <w:tc>
          <w:tcPr>
            <w:tcW w:w="81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199</w:t>
            </w:r>
          </w:p>
        </w:tc>
      </w:tr>
      <w:tr w:rsidR="004E3E8B" w:rsidRPr="00070CBA" w:rsidTr="004E3E8B">
        <w:tc>
          <w:tcPr>
            <w:tcW w:w="521" w:type="dxa"/>
          </w:tcPr>
          <w:p w:rsidR="004E3E8B" w:rsidRPr="00123603" w:rsidRDefault="004E3E8B" w:rsidP="004E3E8B">
            <w:pPr>
              <w:jc w:val="right"/>
              <w:rPr>
                <w:rFonts w:ascii="Times New Roman" w:hAnsi="Times New Roman" w:cs="Times New Roman"/>
                <w:color w:val="000000"/>
                <w:sz w:val="24"/>
                <w:szCs w:val="24"/>
              </w:rPr>
            </w:pPr>
          </w:p>
        </w:tc>
        <w:tc>
          <w:tcPr>
            <w:tcW w:w="982" w:type="dxa"/>
            <w:vAlign w:val="bottom"/>
          </w:tcPr>
          <w:p w:rsidR="004E3E8B" w:rsidRPr="00123603" w:rsidRDefault="004E3E8B" w:rsidP="004E3E8B">
            <w:pPr>
              <w:rPr>
                <w:rFonts w:ascii="Times New Roman" w:hAnsi="Times New Roman" w:cs="Times New Roman"/>
                <w:color w:val="000000"/>
                <w:sz w:val="24"/>
                <w:szCs w:val="24"/>
              </w:rPr>
            </w:pPr>
            <w:r w:rsidRPr="00123603">
              <w:rPr>
                <w:rFonts w:ascii="Times New Roman" w:hAnsi="Times New Roman" w:cs="Times New Roman"/>
                <w:color w:val="000000"/>
                <w:sz w:val="24"/>
                <w:szCs w:val="24"/>
              </w:rPr>
              <w:t>Total</w:t>
            </w:r>
          </w:p>
        </w:tc>
        <w:tc>
          <w:tcPr>
            <w:tcW w:w="1035"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1470</w:t>
            </w:r>
          </w:p>
        </w:tc>
        <w:tc>
          <w:tcPr>
            <w:tcW w:w="99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360</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68</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511</w:t>
            </w:r>
          </w:p>
        </w:tc>
        <w:tc>
          <w:tcPr>
            <w:tcW w:w="72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302</w:t>
            </w:r>
          </w:p>
        </w:tc>
        <w:tc>
          <w:tcPr>
            <w:tcW w:w="90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60</w:t>
            </w:r>
          </w:p>
        </w:tc>
        <w:tc>
          <w:tcPr>
            <w:tcW w:w="108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170</w:t>
            </w:r>
          </w:p>
        </w:tc>
        <w:tc>
          <w:tcPr>
            <w:tcW w:w="810" w:type="dxa"/>
            <w:vAlign w:val="bottom"/>
          </w:tcPr>
          <w:p w:rsidR="004E3E8B" w:rsidRPr="00123603" w:rsidRDefault="004E3E8B" w:rsidP="004E3E8B">
            <w:pPr>
              <w:jc w:val="right"/>
              <w:rPr>
                <w:rFonts w:ascii="Times New Roman" w:hAnsi="Times New Roman" w:cs="Times New Roman"/>
                <w:color w:val="000000"/>
                <w:sz w:val="24"/>
                <w:szCs w:val="24"/>
              </w:rPr>
            </w:pPr>
            <w:r w:rsidRPr="00123603">
              <w:rPr>
                <w:rFonts w:ascii="Times New Roman" w:hAnsi="Times New Roman" w:cs="Times New Roman"/>
                <w:color w:val="000000"/>
                <w:sz w:val="24"/>
                <w:szCs w:val="24"/>
              </w:rPr>
              <w:t>1470</w:t>
            </w:r>
          </w:p>
        </w:tc>
      </w:tr>
    </w:tbl>
    <w:p w:rsidR="004E3E8B" w:rsidRPr="00070CBA" w:rsidRDefault="004E3E8B" w:rsidP="004E3E8B">
      <w:pPr>
        <w:jc w:val="both"/>
        <w:rPr>
          <w:rFonts w:ascii="Times New Roman" w:hAnsi="Times New Roman" w:cs="Times New Roman"/>
          <w:sz w:val="24"/>
          <w:szCs w:val="24"/>
        </w:rPr>
      </w:pPr>
    </w:p>
    <w:p w:rsidR="00FD7754" w:rsidRDefault="004E3E8B" w:rsidP="00160823">
      <w:pPr>
        <w:jc w:val="both"/>
        <w:rPr>
          <w:rFonts w:ascii="Times New Roman" w:hAnsi="Times New Roman" w:cs="Times New Roman"/>
          <w:sz w:val="24"/>
          <w:szCs w:val="24"/>
        </w:rPr>
      </w:pPr>
      <w:r w:rsidRPr="00070CBA">
        <w:rPr>
          <w:rFonts w:ascii="Times New Roman" w:hAnsi="Times New Roman" w:cs="Times New Roman"/>
          <w:sz w:val="24"/>
          <w:szCs w:val="24"/>
        </w:rPr>
        <w:t xml:space="preserve">Mother’s educational level is an important barometer to test the effectiveness of the programme. It is seen that nearly as high as 24.5 percent of mothers are uneducated. Nearly 4.6 percent of </w:t>
      </w:r>
      <w:proofErr w:type="gramStart"/>
      <w:r w:rsidRPr="00070CBA">
        <w:rPr>
          <w:rFonts w:ascii="Times New Roman" w:hAnsi="Times New Roman" w:cs="Times New Roman"/>
          <w:sz w:val="24"/>
          <w:szCs w:val="24"/>
        </w:rPr>
        <w:t>mother</w:t>
      </w:r>
      <w:r w:rsidR="00186DE0">
        <w:rPr>
          <w:rFonts w:ascii="Times New Roman" w:hAnsi="Times New Roman" w:cs="Times New Roman"/>
          <w:sz w:val="24"/>
          <w:szCs w:val="24"/>
        </w:rPr>
        <w:t xml:space="preserve"> </w:t>
      </w:r>
      <w:r w:rsidRPr="00070CBA">
        <w:rPr>
          <w:rFonts w:ascii="Times New Roman" w:hAnsi="Times New Roman" w:cs="Times New Roman"/>
          <w:sz w:val="24"/>
          <w:szCs w:val="24"/>
        </w:rPr>
        <w:t>have</w:t>
      </w:r>
      <w:proofErr w:type="gramEnd"/>
      <w:r w:rsidRPr="00070CBA">
        <w:rPr>
          <w:rFonts w:ascii="Times New Roman" w:hAnsi="Times New Roman" w:cs="Times New Roman"/>
          <w:sz w:val="24"/>
          <w:szCs w:val="24"/>
        </w:rPr>
        <w:t xml:space="preserve"> education up to 4</w:t>
      </w:r>
      <w:r w:rsidRPr="00070CBA">
        <w:rPr>
          <w:rFonts w:ascii="Times New Roman" w:hAnsi="Times New Roman" w:cs="Times New Roman"/>
          <w:sz w:val="24"/>
          <w:szCs w:val="24"/>
          <w:vertAlign w:val="superscript"/>
        </w:rPr>
        <w:t xml:space="preserve">th </w:t>
      </w:r>
      <w:r w:rsidRPr="00070CBA">
        <w:rPr>
          <w:rFonts w:ascii="Times New Roman" w:hAnsi="Times New Roman" w:cs="Times New Roman"/>
          <w:sz w:val="24"/>
          <w:szCs w:val="24"/>
        </w:rPr>
        <w:t>standard followed by</w:t>
      </w:r>
      <w:r w:rsidRPr="00070CBA">
        <w:rPr>
          <w:rFonts w:ascii="Times New Roman" w:hAnsi="Times New Roman" w:cs="Times New Roman"/>
          <w:sz w:val="24"/>
          <w:szCs w:val="24"/>
          <w:vertAlign w:val="superscript"/>
        </w:rPr>
        <w:t xml:space="preserve"> </w:t>
      </w:r>
      <w:r w:rsidRPr="00070CBA">
        <w:rPr>
          <w:rFonts w:ascii="Times New Roman" w:hAnsi="Times New Roman" w:cs="Times New Roman"/>
          <w:sz w:val="24"/>
          <w:szCs w:val="24"/>
        </w:rPr>
        <w:t>34.8 percent up to 8</w:t>
      </w:r>
      <w:r w:rsidRPr="00070CBA">
        <w:rPr>
          <w:rFonts w:ascii="Times New Roman" w:hAnsi="Times New Roman" w:cs="Times New Roman"/>
          <w:sz w:val="24"/>
          <w:szCs w:val="24"/>
          <w:vertAlign w:val="superscript"/>
        </w:rPr>
        <w:t xml:space="preserve">th </w:t>
      </w:r>
      <w:r w:rsidRPr="00070CBA">
        <w:rPr>
          <w:rFonts w:ascii="Times New Roman" w:hAnsi="Times New Roman" w:cs="Times New Roman"/>
          <w:sz w:val="24"/>
          <w:szCs w:val="24"/>
        </w:rPr>
        <w:t xml:space="preserve">standard and 20.5 </w:t>
      </w:r>
      <w:r w:rsidR="00074772" w:rsidRPr="00070CBA">
        <w:rPr>
          <w:rFonts w:ascii="Times New Roman" w:hAnsi="Times New Roman" w:cs="Times New Roman"/>
          <w:sz w:val="24"/>
          <w:szCs w:val="24"/>
        </w:rPr>
        <w:t xml:space="preserve">percent </w:t>
      </w:r>
      <w:r w:rsidRPr="00070CBA">
        <w:rPr>
          <w:rFonts w:ascii="Times New Roman" w:hAnsi="Times New Roman" w:cs="Times New Roman"/>
          <w:sz w:val="24"/>
          <w:szCs w:val="24"/>
        </w:rPr>
        <w:t>up</w:t>
      </w:r>
      <w:r w:rsidR="00074772" w:rsidRPr="00070CBA">
        <w:rPr>
          <w:rFonts w:ascii="Times New Roman" w:hAnsi="Times New Roman" w:cs="Times New Roman"/>
          <w:sz w:val="24"/>
          <w:szCs w:val="24"/>
        </w:rPr>
        <w:t xml:space="preserve"> </w:t>
      </w:r>
      <w:r w:rsidRPr="00070CBA">
        <w:rPr>
          <w:rFonts w:ascii="Times New Roman" w:hAnsi="Times New Roman" w:cs="Times New Roman"/>
          <w:sz w:val="24"/>
          <w:szCs w:val="24"/>
        </w:rPr>
        <w:t>to 10</w:t>
      </w:r>
      <w:r w:rsidR="00074772" w:rsidRPr="00070CBA">
        <w:rPr>
          <w:rFonts w:ascii="Times New Roman" w:hAnsi="Times New Roman" w:cs="Times New Roman"/>
          <w:sz w:val="24"/>
          <w:szCs w:val="24"/>
          <w:vertAlign w:val="superscript"/>
        </w:rPr>
        <w:t>th</w:t>
      </w:r>
      <w:r w:rsidR="00074772" w:rsidRPr="00070CBA">
        <w:rPr>
          <w:rFonts w:ascii="Times New Roman" w:hAnsi="Times New Roman" w:cs="Times New Roman"/>
          <w:sz w:val="24"/>
          <w:szCs w:val="24"/>
        </w:rPr>
        <w:t xml:space="preserve"> standard. Only </w:t>
      </w:r>
      <w:r w:rsidRPr="00070CBA">
        <w:rPr>
          <w:rFonts w:ascii="Times New Roman" w:hAnsi="Times New Roman" w:cs="Times New Roman"/>
          <w:sz w:val="24"/>
          <w:szCs w:val="24"/>
        </w:rPr>
        <w:t xml:space="preserve">4 </w:t>
      </w:r>
      <w:r w:rsidR="00074772" w:rsidRPr="00070CBA">
        <w:rPr>
          <w:rFonts w:ascii="Times New Roman" w:hAnsi="Times New Roman" w:cs="Times New Roman"/>
          <w:sz w:val="24"/>
          <w:szCs w:val="24"/>
        </w:rPr>
        <w:t xml:space="preserve">percent of the mothers have education above </w:t>
      </w:r>
      <w:r w:rsidRPr="00070CBA">
        <w:rPr>
          <w:rFonts w:ascii="Times New Roman" w:hAnsi="Times New Roman" w:cs="Times New Roman"/>
          <w:sz w:val="24"/>
          <w:szCs w:val="24"/>
        </w:rPr>
        <w:t>10</w:t>
      </w:r>
      <w:r w:rsidRPr="00070CBA">
        <w:rPr>
          <w:rFonts w:ascii="Times New Roman" w:hAnsi="Times New Roman" w:cs="Times New Roman"/>
          <w:sz w:val="24"/>
          <w:szCs w:val="24"/>
          <w:vertAlign w:val="superscript"/>
        </w:rPr>
        <w:t>th</w:t>
      </w:r>
      <w:r w:rsidRPr="00070CBA">
        <w:rPr>
          <w:rFonts w:ascii="Times New Roman" w:hAnsi="Times New Roman" w:cs="Times New Roman"/>
          <w:sz w:val="24"/>
          <w:szCs w:val="24"/>
        </w:rPr>
        <w:t xml:space="preserve"> </w:t>
      </w:r>
      <w:r w:rsidR="00074772" w:rsidRPr="00070CBA">
        <w:rPr>
          <w:rFonts w:ascii="Times New Roman" w:hAnsi="Times New Roman" w:cs="Times New Roman"/>
          <w:sz w:val="24"/>
          <w:szCs w:val="24"/>
        </w:rPr>
        <w:t xml:space="preserve">standard. Almost </w:t>
      </w:r>
      <w:r w:rsidRPr="00070CBA">
        <w:rPr>
          <w:rFonts w:ascii="Times New Roman" w:hAnsi="Times New Roman" w:cs="Times New Roman"/>
          <w:sz w:val="24"/>
          <w:szCs w:val="24"/>
        </w:rPr>
        <w:t>1</w:t>
      </w:r>
      <w:r w:rsidR="00074772" w:rsidRPr="00070CBA">
        <w:rPr>
          <w:rFonts w:ascii="Times New Roman" w:hAnsi="Times New Roman" w:cs="Times New Roman"/>
          <w:sz w:val="24"/>
          <w:szCs w:val="24"/>
        </w:rPr>
        <w:t>2 percent have</w:t>
      </w:r>
      <w:r w:rsidRPr="00070CBA">
        <w:rPr>
          <w:rFonts w:ascii="Times New Roman" w:hAnsi="Times New Roman" w:cs="Times New Roman"/>
          <w:sz w:val="24"/>
          <w:szCs w:val="24"/>
        </w:rPr>
        <w:t xml:space="preserve"> not reported</w:t>
      </w:r>
      <w:r w:rsidR="00074772" w:rsidRPr="00070CBA">
        <w:rPr>
          <w:rFonts w:ascii="Times New Roman" w:hAnsi="Times New Roman" w:cs="Times New Roman"/>
          <w:sz w:val="24"/>
          <w:szCs w:val="24"/>
        </w:rPr>
        <w:t xml:space="preserve"> educational level of mothers</w:t>
      </w:r>
      <w:r w:rsidRPr="00070CBA">
        <w:rPr>
          <w:rFonts w:ascii="Times New Roman" w:hAnsi="Times New Roman" w:cs="Times New Roman"/>
          <w:sz w:val="24"/>
          <w:szCs w:val="24"/>
        </w:rPr>
        <w:t>.</w:t>
      </w:r>
    </w:p>
    <w:p w:rsidR="00074772" w:rsidRPr="00CA3930" w:rsidRDefault="006976D1" w:rsidP="00074772">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sidR="00FD4C57">
        <w:rPr>
          <w:rFonts w:ascii="Times New Roman" w:hAnsi="Times New Roman" w:cs="Times New Roman"/>
          <w:b/>
          <w:sz w:val="24"/>
          <w:szCs w:val="24"/>
        </w:rPr>
        <w:t>9</w:t>
      </w:r>
      <w:r w:rsidRPr="00CA3930">
        <w:rPr>
          <w:rFonts w:ascii="Times New Roman" w:hAnsi="Times New Roman" w:cs="Times New Roman"/>
          <w:b/>
          <w:sz w:val="24"/>
          <w:szCs w:val="24"/>
        </w:rPr>
        <w:t>: Classification of parents as per father’s educational level:</w:t>
      </w:r>
    </w:p>
    <w:tbl>
      <w:tblPr>
        <w:tblStyle w:val="TableGrid"/>
        <w:tblW w:w="9378" w:type="dxa"/>
        <w:tblLayout w:type="fixed"/>
        <w:tblLook w:val="04A0"/>
      </w:tblPr>
      <w:tblGrid>
        <w:gridCol w:w="521"/>
        <w:gridCol w:w="982"/>
        <w:gridCol w:w="1215"/>
        <w:gridCol w:w="990"/>
        <w:gridCol w:w="900"/>
        <w:gridCol w:w="900"/>
        <w:gridCol w:w="810"/>
        <w:gridCol w:w="990"/>
        <w:gridCol w:w="1080"/>
        <w:gridCol w:w="990"/>
      </w:tblGrid>
      <w:tr w:rsidR="00074772" w:rsidRPr="00070CBA" w:rsidTr="00074772">
        <w:tc>
          <w:tcPr>
            <w:tcW w:w="521"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982"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215"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6660" w:type="dxa"/>
            <w:gridSpan w:val="7"/>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Father’s educational level</w:t>
            </w:r>
          </w:p>
        </w:tc>
      </w:tr>
      <w:tr w:rsidR="00074772" w:rsidRPr="00070CBA" w:rsidTr="00074772">
        <w:tc>
          <w:tcPr>
            <w:tcW w:w="521" w:type="dxa"/>
          </w:tcPr>
          <w:p w:rsidR="00074772" w:rsidRPr="00070CBA" w:rsidRDefault="00074772" w:rsidP="00BC3C27">
            <w:pPr>
              <w:jc w:val="both"/>
              <w:rPr>
                <w:rFonts w:ascii="Times New Roman" w:hAnsi="Times New Roman" w:cs="Times New Roman"/>
                <w:sz w:val="24"/>
                <w:szCs w:val="24"/>
              </w:rPr>
            </w:pPr>
          </w:p>
        </w:tc>
        <w:tc>
          <w:tcPr>
            <w:tcW w:w="982" w:type="dxa"/>
          </w:tcPr>
          <w:p w:rsidR="00074772" w:rsidRPr="00070CBA" w:rsidRDefault="00074772" w:rsidP="00BC3C27">
            <w:pPr>
              <w:jc w:val="both"/>
              <w:rPr>
                <w:rFonts w:ascii="Times New Roman" w:hAnsi="Times New Roman" w:cs="Times New Roman"/>
                <w:sz w:val="24"/>
                <w:szCs w:val="24"/>
              </w:rPr>
            </w:pPr>
          </w:p>
        </w:tc>
        <w:tc>
          <w:tcPr>
            <w:tcW w:w="1215" w:type="dxa"/>
          </w:tcPr>
          <w:p w:rsidR="00074772" w:rsidRPr="00070CBA" w:rsidRDefault="00074772" w:rsidP="00BC3C27">
            <w:pPr>
              <w:jc w:val="both"/>
              <w:rPr>
                <w:rFonts w:ascii="Times New Roman" w:hAnsi="Times New Roman" w:cs="Times New Roman"/>
                <w:sz w:val="24"/>
                <w:szCs w:val="24"/>
              </w:rPr>
            </w:pPr>
          </w:p>
        </w:tc>
        <w:tc>
          <w:tcPr>
            <w:tcW w:w="990"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Uneducated</w:t>
            </w:r>
          </w:p>
        </w:tc>
        <w:tc>
          <w:tcPr>
            <w:tcW w:w="900"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1</w:t>
            </w:r>
            <w:r w:rsidRPr="00070CBA">
              <w:rPr>
                <w:rFonts w:ascii="Times New Roman" w:hAnsi="Times New Roman" w:cs="Times New Roman"/>
                <w:sz w:val="24"/>
                <w:szCs w:val="24"/>
                <w:vertAlign w:val="superscript"/>
              </w:rPr>
              <w:t>st</w:t>
            </w:r>
            <w:r w:rsidRPr="00070CBA">
              <w:rPr>
                <w:rFonts w:ascii="Times New Roman" w:hAnsi="Times New Roman" w:cs="Times New Roman"/>
                <w:sz w:val="24"/>
                <w:szCs w:val="24"/>
              </w:rPr>
              <w:t xml:space="preserve"> to 4th</w:t>
            </w:r>
          </w:p>
        </w:tc>
        <w:tc>
          <w:tcPr>
            <w:tcW w:w="900"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5</w:t>
            </w:r>
            <w:r w:rsidRPr="00070CBA">
              <w:rPr>
                <w:rFonts w:ascii="Times New Roman" w:hAnsi="Times New Roman" w:cs="Times New Roman"/>
                <w:sz w:val="24"/>
                <w:szCs w:val="24"/>
                <w:vertAlign w:val="superscript"/>
              </w:rPr>
              <w:t>th</w:t>
            </w:r>
            <w:r w:rsidRPr="00070CBA">
              <w:rPr>
                <w:rFonts w:ascii="Times New Roman" w:hAnsi="Times New Roman" w:cs="Times New Roman"/>
                <w:sz w:val="24"/>
                <w:szCs w:val="24"/>
              </w:rPr>
              <w:t xml:space="preserve"> to 8th</w:t>
            </w:r>
          </w:p>
        </w:tc>
        <w:tc>
          <w:tcPr>
            <w:tcW w:w="810"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9</w:t>
            </w:r>
            <w:r w:rsidRPr="00070CBA">
              <w:rPr>
                <w:rFonts w:ascii="Times New Roman" w:hAnsi="Times New Roman" w:cs="Times New Roman"/>
                <w:sz w:val="24"/>
                <w:szCs w:val="24"/>
                <w:vertAlign w:val="superscript"/>
              </w:rPr>
              <w:t>th</w:t>
            </w:r>
            <w:r w:rsidRPr="00070CBA">
              <w:rPr>
                <w:rFonts w:ascii="Times New Roman" w:hAnsi="Times New Roman" w:cs="Times New Roman"/>
                <w:sz w:val="24"/>
                <w:szCs w:val="24"/>
              </w:rPr>
              <w:t xml:space="preserve"> &amp; 10th</w:t>
            </w:r>
          </w:p>
        </w:tc>
        <w:tc>
          <w:tcPr>
            <w:tcW w:w="990"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11</w:t>
            </w:r>
            <w:r w:rsidRPr="00070CBA">
              <w:rPr>
                <w:rFonts w:ascii="Times New Roman" w:hAnsi="Times New Roman" w:cs="Times New Roman"/>
                <w:sz w:val="24"/>
                <w:szCs w:val="24"/>
                <w:vertAlign w:val="superscript"/>
              </w:rPr>
              <w:t>th</w:t>
            </w:r>
            <w:r w:rsidRPr="00070CBA">
              <w:rPr>
                <w:rFonts w:ascii="Times New Roman" w:hAnsi="Times New Roman" w:cs="Times New Roman"/>
                <w:sz w:val="24"/>
                <w:szCs w:val="24"/>
              </w:rPr>
              <w:t xml:space="preserve"> and above</w:t>
            </w:r>
          </w:p>
        </w:tc>
        <w:tc>
          <w:tcPr>
            <w:tcW w:w="1080"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Not reported</w:t>
            </w:r>
          </w:p>
        </w:tc>
        <w:tc>
          <w:tcPr>
            <w:tcW w:w="990"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Total</w:t>
            </w:r>
          </w:p>
        </w:tc>
      </w:tr>
      <w:tr w:rsidR="00074772" w:rsidRPr="00070CBA" w:rsidTr="00074772">
        <w:tc>
          <w:tcPr>
            <w:tcW w:w="521"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982" w:type="dxa"/>
            <w:vAlign w:val="bottom"/>
          </w:tcPr>
          <w:p w:rsidR="00074772" w:rsidRPr="00070CBA" w:rsidRDefault="00074772"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215"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99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57</w:t>
            </w:r>
          </w:p>
        </w:tc>
        <w:tc>
          <w:tcPr>
            <w:tcW w:w="90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w:t>
            </w:r>
          </w:p>
        </w:tc>
        <w:tc>
          <w:tcPr>
            <w:tcW w:w="90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88</w:t>
            </w:r>
          </w:p>
        </w:tc>
        <w:tc>
          <w:tcPr>
            <w:tcW w:w="81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63</w:t>
            </w:r>
          </w:p>
        </w:tc>
        <w:tc>
          <w:tcPr>
            <w:tcW w:w="99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10</w:t>
            </w:r>
          </w:p>
        </w:tc>
        <w:tc>
          <w:tcPr>
            <w:tcW w:w="1080" w:type="dxa"/>
            <w:vAlign w:val="center"/>
          </w:tcPr>
          <w:p w:rsidR="00074772" w:rsidRPr="00070CBA" w:rsidRDefault="00074772" w:rsidP="00BC3C27">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51</w:t>
            </w:r>
          </w:p>
        </w:tc>
        <w:tc>
          <w:tcPr>
            <w:tcW w:w="990"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r>
      <w:tr w:rsidR="00074772" w:rsidRPr="00070CBA" w:rsidTr="00074772">
        <w:tc>
          <w:tcPr>
            <w:tcW w:w="521"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982" w:type="dxa"/>
            <w:vAlign w:val="bottom"/>
          </w:tcPr>
          <w:p w:rsidR="00074772" w:rsidRPr="00070CBA" w:rsidRDefault="00074772"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215"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99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w:t>
            </w:r>
          </w:p>
        </w:tc>
        <w:tc>
          <w:tcPr>
            <w:tcW w:w="90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w:t>
            </w:r>
          </w:p>
        </w:tc>
        <w:tc>
          <w:tcPr>
            <w:tcW w:w="90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56</w:t>
            </w:r>
          </w:p>
        </w:tc>
        <w:tc>
          <w:tcPr>
            <w:tcW w:w="81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70</w:t>
            </w:r>
          </w:p>
        </w:tc>
        <w:tc>
          <w:tcPr>
            <w:tcW w:w="99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17</w:t>
            </w:r>
          </w:p>
        </w:tc>
        <w:tc>
          <w:tcPr>
            <w:tcW w:w="1080" w:type="dxa"/>
            <w:vAlign w:val="center"/>
          </w:tcPr>
          <w:p w:rsidR="00074772" w:rsidRPr="00070CBA" w:rsidRDefault="00074772" w:rsidP="00BC3C27">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13</w:t>
            </w:r>
          </w:p>
        </w:tc>
        <w:tc>
          <w:tcPr>
            <w:tcW w:w="990"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186</w:t>
            </w:r>
          </w:p>
        </w:tc>
      </w:tr>
      <w:tr w:rsidR="00074772" w:rsidRPr="00070CBA" w:rsidTr="00074772">
        <w:tc>
          <w:tcPr>
            <w:tcW w:w="521"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982" w:type="dxa"/>
            <w:vAlign w:val="bottom"/>
          </w:tcPr>
          <w:p w:rsidR="00074772" w:rsidRPr="00070CBA" w:rsidRDefault="00074772"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215"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99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21</w:t>
            </w:r>
          </w:p>
        </w:tc>
        <w:tc>
          <w:tcPr>
            <w:tcW w:w="90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w:t>
            </w:r>
          </w:p>
        </w:tc>
        <w:tc>
          <w:tcPr>
            <w:tcW w:w="90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48</w:t>
            </w:r>
          </w:p>
        </w:tc>
        <w:tc>
          <w:tcPr>
            <w:tcW w:w="81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22</w:t>
            </w:r>
          </w:p>
        </w:tc>
        <w:tc>
          <w:tcPr>
            <w:tcW w:w="99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w:t>
            </w:r>
          </w:p>
        </w:tc>
        <w:tc>
          <w:tcPr>
            <w:tcW w:w="1080" w:type="dxa"/>
            <w:vAlign w:val="center"/>
          </w:tcPr>
          <w:p w:rsidR="00074772" w:rsidRPr="00070CBA" w:rsidRDefault="00074772" w:rsidP="00BC3C27">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13</w:t>
            </w:r>
          </w:p>
        </w:tc>
        <w:tc>
          <w:tcPr>
            <w:tcW w:w="990"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r>
      <w:tr w:rsidR="00074772" w:rsidRPr="00070CBA" w:rsidTr="00074772">
        <w:tc>
          <w:tcPr>
            <w:tcW w:w="521"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982" w:type="dxa"/>
            <w:vAlign w:val="bottom"/>
          </w:tcPr>
          <w:p w:rsidR="00074772" w:rsidRPr="00070CBA" w:rsidRDefault="00074772"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215"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99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46</w:t>
            </w:r>
          </w:p>
        </w:tc>
        <w:tc>
          <w:tcPr>
            <w:tcW w:w="90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c>
          <w:tcPr>
            <w:tcW w:w="90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67</w:t>
            </w:r>
          </w:p>
        </w:tc>
        <w:tc>
          <w:tcPr>
            <w:tcW w:w="81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115</w:t>
            </w:r>
          </w:p>
        </w:tc>
        <w:tc>
          <w:tcPr>
            <w:tcW w:w="99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67</w:t>
            </w:r>
          </w:p>
        </w:tc>
        <w:tc>
          <w:tcPr>
            <w:tcW w:w="1080" w:type="dxa"/>
            <w:vAlign w:val="center"/>
          </w:tcPr>
          <w:p w:rsidR="00074772" w:rsidRPr="00070CBA" w:rsidRDefault="00074772" w:rsidP="00BC3C27">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45</w:t>
            </w:r>
          </w:p>
        </w:tc>
        <w:tc>
          <w:tcPr>
            <w:tcW w:w="990"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r>
      <w:tr w:rsidR="00074772" w:rsidRPr="00070CBA" w:rsidTr="00074772">
        <w:tc>
          <w:tcPr>
            <w:tcW w:w="521"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982" w:type="dxa"/>
            <w:vAlign w:val="bottom"/>
          </w:tcPr>
          <w:p w:rsidR="00074772" w:rsidRPr="00070CBA" w:rsidRDefault="00074772"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215"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99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w:t>
            </w:r>
          </w:p>
        </w:tc>
        <w:tc>
          <w:tcPr>
            <w:tcW w:w="90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c>
          <w:tcPr>
            <w:tcW w:w="90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w:t>
            </w:r>
          </w:p>
        </w:tc>
        <w:tc>
          <w:tcPr>
            <w:tcW w:w="81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30</w:t>
            </w:r>
          </w:p>
        </w:tc>
        <w:tc>
          <w:tcPr>
            <w:tcW w:w="99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w:t>
            </w:r>
          </w:p>
        </w:tc>
        <w:tc>
          <w:tcPr>
            <w:tcW w:w="1080" w:type="dxa"/>
            <w:vAlign w:val="center"/>
          </w:tcPr>
          <w:p w:rsidR="00074772" w:rsidRPr="00070CBA" w:rsidRDefault="00074772" w:rsidP="00BC3C27">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8</w:t>
            </w:r>
          </w:p>
        </w:tc>
        <w:tc>
          <w:tcPr>
            <w:tcW w:w="990"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r>
      <w:tr w:rsidR="00074772" w:rsidRPr="00070CBA" w:rsidTr="00074772">
        <w:tc>
          <w:tcPr>
            <w:tcW w:w="521"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982" w:type="dxa"/>
            <w:vAlign w:val="bottom"/>
          </w:tcPr>
          <w:p w:rsidR="00074772" w:rsidRPr="00070CBA" w:rsidRDefault="00074772"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215"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99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24</w:t>
            </w:r>
          </w:p>
        </w:tc>
        <w:tc>
          <w:tcPr>
            <w:tcW w:w="90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w:t>
            </w:r>
          </w:p>
        </w:tc>
        <w:tc>
          <w:tcPr>
            <w:tcW w:w="90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76</w:t>
            </w:r>
          </w:p>
        </w:tc>
        <w:tc>
          <w:tcPr>
            <w:tcW w:w="81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99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38</w:t>
            </w:r>
          </w:p>
        </w:tc>
        <w:tc>
          <w:tcPr>
            <w:tcW w:w="1080" w:type="dxa"/>
            <w:vAlign w:val="center"/>
          </w:tcPr>
          <w:p w:rsidR="00074772" w:rsidRPr="00070CBA" w:rsidRDefault="00074772" w:rsidP="00BC3C27">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25</w:t>
            </w:r>
          </w:p>
        </w:tc>
        <w:tc>
          <w:tcPr>
            <w:tcW w:w="990"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r>
      <w:tr w:rsidR="00074772" w:rsidRPr="00070CBA" w:rsidTr="00074772">
        <w:tc>
          <w:tcPr>
            <w:tcW w:w="521" w:type="dxa"/>
          </w:tcPr>
          <w:p w:rsidR="00074772" w:rsidRPr="00070CBA" w:rsidRDefault="00074772" w:rsidP="00BC3C27">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982" w:type="dxa"/>
            <w:vAlign w:val="bottom"/>
          </w:tcPr>
          <w:p w:rsidR="00074772" w:rsidRPr="00070CBA" w:rsidRDefault="00074772"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215"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99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c>
          <w:tcPr>
            <w:tcW w:w="90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w:t>
            </w:r>
          </w:p>
        </w:tc>
        <w:tc>
          <w:tcPr>
            <w:tcW w:w="90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47</w:t>
            </w:r>
          </w:p>
        </w:tc>
        <w:tc>
          <w:tcPr>
            <w:tcW w:w="81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96</w:t>
            </w:r>
          </w:p>
        </w:tc>
        <w:tc>
          <w:tcPr>
            <w:tcW w:w="990" w:type="dxa"/>
            <w:vAlign w:val="center"/>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w:t>
            </w:r>
          </w:p>
        </w:tc>
        <w:tc>
          <w:tcPr>
            <w:tcW w:w="1080" w:type="dxa"/>
            <w:vAlign w:val="center"/>
          </w:tcPr>
          <w:p w:rsidR="00074772" w:rsidRPr="00070CBA" w:rsidRDefault="00074772" w:rsidP="00BC3C27">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15</w:t>
            </w:r>
          </w:p>
        </w:tc>
        <w:tc>
          <w:tcPr>
            <w:tcW w:w="990"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r>
      <w:tr w:rsidR="00074772" w:rsidRPr="00070CBA" w:rsidTr="00074772">
        <w:tc>
          <w:tcPr>
            <w:tcW w:w="521" w:type="dxa"/>
          </w:tcPr>
          <w:p w:rsidR="00074772" w:rsidRPr="00070CBA" w:rsidRDefault="00074772" w:rsidP="00BC3C27">
            <w:pPr>
              <w:jc w:val="right"/>
              <w:rPr>
                <w:rFonts w:ascii="Times New Roman" w:hAnsi="Times New Roman" w:cs="Times New Roman"/>
                <w:color w:val="000000"/>
                <w:sz w:val="24"/>
                <w:szCs w:val="24"/>
              </w:rPr>
            </w:pPr>
          </w:p>
        </w:tc>
        <w:tc>
          <w:tcPr>
            <w:tcW w:w="982" w:type="dxa"/>
            <w:vAlign w:val="bottom"/>
          </w:tcPr>
          <w:p w:rsidR="00074772" w:rsidRPr="00070CBA" w:rsidRDefault="00074772" w:rsidP="00BC3C27">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215" w:type="dxa"/>
            <w:vAlign w:val="bottom"/>
          </w:tcPr>
          <w:p w:rsidR="00074772" w:rsidRPr="00070CBA" w:rsidRDefault="00074772" w:rsidP="00BC3C27">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990"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186</w:t>
            </w:r>
          </w:p>
        </w:tc>
        <w:tc>
          <w:tcPr>
            <w:tcW w:w="900"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35</w:t>
            </w:r>
          </w:p>
        </w:tc>
        <w:tc>
          <w:tcPr>
            <w:tcW w:w="900"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393</w:t>
            </w:r>
          </w:p>
        </w:tc>
        <w:tc>
          <w:tcPr>
            <w:tcW w:w="810"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512</w:t>
            </w:r>
          </w:p>
        </w:tc>
        <w:tc>
          <w:tcPr>
            <w:tcW w:w="990"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175</w:t>
            </w:r>
          </w:p>
        </w:tc>
        <w:tc>
          <w:tcPr>
            <w:tcW w:w="1080"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170</w:t>
            </w:r>
          </w:p>
        </w:tc>
        <w:tc>
          <w:tcPr>
            <w:tcW w:w="990" w:type="dxa"/>
            <w:vAlign w:val="bottom"/>
          </w:tcPr>
          <w:p w:rsidR="00074772" w:rsidRPr="00070CBA" w:rsidRDefault="00074772"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1471</w:t>
            </w:r>
          </w:p>
        </w:tc>
      </w:tr>
    </w:tbl>
    <w:p w:rsidR="00074772" w:rsidRPr="00070CBA" w:rsidRDefault="00074772" w:rsidP="00074772">
      <w:pPr>
        <w:jc w:val="both"/>
        <w:rPr>
          <w:rFonts w:ascii="Times New Roman" w:hAnsi="Times New Roman" w:cs="Times New Roman"/>
          <w:sz w:val="24"/>
          <w:szCs w:val="24"/>
        </w:rPr>
      </w:pPr>
    </w:p>
    <w:p w:rsidR="003807E3" w:rsidRPr="00070CBA" w:rsidRDefault="003807E3" w:rsidP="003807E3">
      <w:pPr>
        <w:jc w:val="both"/>
        <w:rPr>
          <w:rFonts w:ascii="Times New Roman" w:hAnsi="Times New Roman" w:cs="Times New Roman"/>
          <w:sz w:val="24"/>
          <w:szCs w:val="24"/>
        </w:rPr>
      </w:pPr>
      <w:r w:rsidRPr="00070CBA">
        <w:rPr>
          <w:rFonts w:ascii="Times New Roman" w:hAnsi="Times New Roman" w:cs="Times New Roman"/>
          <w:sz w:val="24"/>
          <w:szCs w:val="24"/>
        </w:rPr>
        <w:t>Table 1</w:t>
      </w:r>
      <w:r w:rsidR="00CA3930">
        <w:rPr>
          <w:rFonts w:ascii="Times New Roman" w:hAnsi="Times New Roman" w:cs="Times New Roman"/>
          <w:sz w:val="24"/>
          <w:szCs w:val="24"/>
        </w:rPr>
        <w:t>0</w:t>
      </w:r>
      <w:r w:rsidRPr="00070CBA">
        <w:rPr>
          <w:rFonts w:ascii="Times New Roman" w:hAnsi="Times New Roman" w:cs="Times New Roman"/>
          <w:sz w:val="24"/>
          <w:szCs w:val="24"/>
        </w:rPr>
        <w:t xml:space="preserve"> shows that nearly 12.6 percent of fathers are uneducated. Around 2.4 percent of fathers have education up to 4</w:t>
      </w:r>
      <w:r w:rsidRPr="00070CBA">
        <w:rPr>
          <w:rFonts w:ascii="Times New Roman" w:hAnsi="Times New Roman" w:cs="Times New Roman"/>
          <w:sz w:val="24"/>
          <w:szCs w:val="24"/>
          <w:vertAlign w:val="superscript"/>
        </w:rPr>
        <w:t xml:space="preserve">th </w:t>
      </w:r>
      <w:r w:rsidRPr="00070CBA">
        <w:rPr>
          <w:rFonts w:ascii="Times New Roman" w:hAnsi="Times New Roman" w:cs="Times New Roman"/>
          <w:sz w:val="24"/>
          <w:szCs w:val="24"/>
        </w:rPr>
        <w:t>standard followed by 26.7 percent up to 8</w:t>
      </w:r>
      <w:r w:rsidRPr="00070CBA">
        <w:rPr>
          <w:rFonts w:ascii="Times New Roman" w:hAnsi="Times New Roman" w:cs="Times New Roman"/>
          <w:sz w:val="24"/>
          <w:szCs w:val="24"/>
          <w:vertAlign w:val="superscript"/>
        </w:rPr>
        <w:t xml:space="preserve">th </w:t>
      </w:r>
      <w:r w:rsidRPr="00070CBA">
        <w:rPr>
          <w:rFonts w:ascii="Times New Roman" w:hAnsi="Times New Roman" w:cs="Times New Roman"/>
          <w:sz w:val="24"/>
          <w:szCs w:val="24"/>
        </w:rPr>
        <w:t>standard and 38.8 percent up to 10</w:t>
      </w:r>
      <w:r w:rsidRPr="00070CBA">
        <w:rPr>
          <w:rFonts w:ascii="Times New Roman" w:hAnsi="Times New Roman" w:cs="Times New Roman"/>
          <w:sz w:val="24"/>
          <w:szCs w:val="24"/>
          <w:vertAlign w:val="superscript"/>
        </w:rPr>
        <w:t>th</w:t>
      </w:r>
      <w:r w:rsidRPr="00070CBA">
        <w:rPr>
          <w:rFonts w:ascii="Times New Roman" w:hAnsi="Times New Roman" w:cs="Times New Roman"/>
          <w:sz w:val="24"/>
          <w:szCs w:val="24"/>
        </w:rPr>
        <w:t xml:space="preserve"> standard. Around 12 percent of the fathers have education above 10</w:t>
      </w:r>
      <w:r w:rsidRPr="00070CBA">
        <w:rPr>
          <w:rFonts w:ascii="Times New Roman" w:hAnsi="Times New Roman" w:cs="Times New Roman"/>
          <w:sz w:val="24"/>
          <w:szCs w:val="24"/>
          <w:vertAlign w:val="superscript"/>
        </w:rPr>
        <w:t>th</w:t>
      </w:r>
      <w:r w:rsidRPr="00070CBA">
        <w:rPr>
          <w:rFonts w:ascii="Times New Roman" w:hAnsi="Times New Roman" w:cs="Times New Roman"/>
          <w:sz w:val="24"/>
          <w:szCs w:val="24"/>
        </w:rPr>
        <w:t xml:space="preserve"> standard. Almost 12 percent have not reported educational level of fathers.</w:t>
      </w:r>
    </w:p>
    <w:p w:rsidR="00FD4C57" w:rsidRDefault="00FD4C57" w:rsidP="003807E3">
      <w:pPr>
        <w:jc w:val="both"/>
        <w:rPr>
          <w:rFonts w:ascii="Times New Roman" w:hAnsi="Times New Roman" w:cs="Times New Roman"/>
          <w:b/>
          <w:sz w:val="24"/>
          <w:szCs w:val="24"/>
        </w:rPr>
      </w:pPr>
    </w:p>
    <w:p w:rsidR="003807E3" w:rsidRPr="00CA3930" w:rsidRDefault="00977B90" w:rsidP="003807E3">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Table 1</w:t>
      </w:r>
      <w:r w:rsidR="00FD4C57">
        <w:rPr>
          <w:rFonts w:ascii="Times New Roman" w:hAnsi="Times New Roman" w:cs="Times New Roman"/>
          <w:b/>
          <w:sz w:val="24"/>
          <w:szCs w:val="24"/>
        </w:rPr>
        <w:t>0</w:t>
      </w:r>
      <w:r w:rsidRPr="00CA3930">
        <w:rPr>
          <w:rFonts w:ascii="Times New Roman" w:hAnsi="Times New Roman" w:cs="Times New Roman"/>
          <w:b/>
          <w:sz w:val="24"/>
          <w:szCs w:val="24"/>
        </w:rPr>
        <w:t>: Classification of parents as per mother’s occupation:</w:t>
      </w:r>
    </w:p>
    <w:tbl>
      <w:tblPr>
        <w:tblStyle w:val="TableGrid"/>
        <w:tblW w:w="0" w:type="auto"/>
        <w:tblLook w:val="04A0"/>
      </w:tblPr>
      <w:tblGrid>
        <w:gridCol w:w="506"/>
        <w:gridCol w:w="910"/>
        <w:gridCol w:w="1440"/>
        <w:gridCol w:w="1403"/>
        <w:gridCol w:w="1030"/>
        <w:gridCol w:w="956"/>
        <w:gridCol w:w="1416"/>
        <w:gridCol w:w="861"/>
        <w:gridCol w:w="1054"/>
      </w:tblGrid>
      <w:tr w:rsidR="003807E3" w:rsidRPr="00070CBA" w:rsidTr="00BC3C27">
        <w:tc>
          <w:tcPr>
            <w:tcW w:w="506" w:type="dxa"/>
          </w:tcPr>
          <w:p w:rsidR="003807E3" w:rsidRPr="00070CBA" w:rsidRDefault="003807E3" w:rsidP="00BC3C27">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910" w:type="dxa"/>
          </w:tcPr>
          <w:p w:rsidR="003807E3" w:rsidRPr="00070CBA" w:rsidRDefault="003807E3" w:rsidP="00BC3C27">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40" w:type="dxa"/>
          </w:tcPr>
          <w:p w:rsidR="003807E3" w:rsidRPr="00070CBA" w:rsidRDefault="003807E3" w:rsidP="00BC3C27">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6720" w:type="dxa"/>
            <w:gridSpan w:val="6"/>
          </w:tcPr>
          <w:p w:rsidR="003807E3" w:rsidRPr="00070CBA" w:rsidRDefault="003807E3" w:rsidP="00BC3C27">
            <w:pPr>
              <w:jc w:val="both"/>
              <w:rPr>
                <w:rFonts w:ascii="Times New Roman" w:hAnsi="Times New Roman" w:cs="Times New Roman"/>
                <w:sz w:val="24"/>
                <w:szCs w:val="24"/>
              </w:rPr>
            </w:pPr>
            <w:r w:rsidRPr="00070CBA">
              <w:rPr>
                <w:rFonts w:ascii="Times New Roman" w:hAnsi="Times New Roman" w:cs="Times New Roman"/>
                <w:sz w:val="24"/>
                <w:szCs w:val="24"/>
              </w:rPr>
              <w:t>Mother’s occupation</w:t>
            </w:r>
          </w:p>
        </w:tc>
      </w:tr>
      <w:tr w:rsidR="003807E3" w:rsidRPr="00070CBA" w:rsidTr="00BC3C27">
        <w:tc>
          <w:tcPr>
            <w:tcW w:w="506" w:type="dxa"/>
          </w:tcPr>
          <w:p w:rsidR="003807E3" w:rsidRPr="00070CBA" w:rsidRDefault="003807E3" w:rsidP="00BC3C27">
            <w:pPr>
              <w:jc w:val="both"/>
              <w:rPr>
                <w:rFonts w:ascii="Times New Roman" w:hAnsi="Times New Roman" w:cs="Times New Roman"/>
                <w:sz w:val="24"/>
                <w:szCs w:val="24"/>
              </w:rPr>
            </w:pPr>
          </w:p>
        </w:tc>
        <w:tc>
          <w:tcPr>
            <w:tcW w:w="910" w:type="dxa"/>
          </w:tcPr>
          <w:p w:rsidR="003807E3" w:rsidRPr="00070CBA" w:rsidRDefault="003807E3" w:rsidP="00BC3C27">
            <w:pPr>
              <w:jc w:val="both"/>
              <w:rPr>
                <w:rFonts w:ascii="Times New Roman" w:hAnsi="Times New Roman" w:cs="Times New Roman"/>
                <w:sz w:val="24"/>
                <w:szCs w:val="24"/>
              </w:rPr>
            </w:pPr>
          </w:p>
        </w:tc>
        <w:tc>
          <w:tcPr>
            <w:tcW w:w="1440" w:type="dxa"/>
          </w:tcPr>
          <w:p w:rsidR="003807E3" w:rsidRPr="00070CBA" w:rsidRDefault="003807E3" w:rsidP="00BC3C27">
            <w:pPr>
              <w:jc w:val="both"/>
              <w:rPr>
                <w:rFonts w:ascii="Times New Roman" w:hAnsi="Times New Roman" w:cs="Times New Roman"/>
                <w:sz w:val="24"/>
                <w:szCs w:val="24"/>
              </w:rPr>
            </w:pPr>
          </w:p>
        </w:tc>
        <w:tc>
          <w:tcPr>
            <w:tcW w:w="1403" w:type="dxa"/>
            <w:vAlign w:val="center"/>
          </w:tcPr>
          <w:p w:rsidR="003807E3" w:rsidRPr="00070CBA" w:rsidRDefault="003807E3"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Small Business</w:t>
            </w:r>
          </w:p>
        </w:tc>
        <w:tc>
          <w:tcPr>
            <w:tcW w:w="1030" w:type="dxa"/>
            <w:vAlign w:val="center"/>
          </w:tcPr>
          <w:p w:rsidR="003807E3" w:rsidRPr="00070CBA" w:rsidRDefault="003807E3"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House Maid</w:t>
            </w:r>
          </w:p>
        </w:tc>
        <w:tc>
          <w:tcPr>
            <w:tcW w:w="956" w:type="dxa"/>
            <w:vAlign w:val="center"/>
          </w:tcPr>
          <w:p w:rsidR="003807E3" w:rsidRPr="00070CBA" w:rsidRDefault="003807E3"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Home Maker</w:t>
            </w:r>
          </w:p>
        </w:tc>
        <w:tc>
          <w:tcPr>
            <w:tcW w:w="1416" w:type="dxa"/>
            <w:vAlign w:val="center"/>
          </w:tcPr>
          <w:p w:rsidR="003807E3" w:rsidRPr="00070CBA" w:rsidRDefault="003807E3"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Service</w:t>
            </w:r>
          </w:p>
        </w:tc>
        <w:tc>
          <w:tcPr>
            <w:tcW w:w="861" w:type="dxa"/>
            <w:vAlign w:val="center"/>
          </w:tcPr>
          <w:p w:rsidR="003807E3" w:rsidRPr="00070CBA" w:rsidRDefault="003807E3"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Others</w:t>
            </w:r>
          </w:p>
        </w:tc>
        <w:tc>
          <w:tcPr>
            <w:tcW w:w="1054" w:type="dxa"/>
            <w:vAlign w:val="center"/>
          </w:tcPr>
          <w:p w:rsidR="003807E3" w:rsidRPr="00070CBA" w:rsidRDefault="003807E3"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 xml:space="preserve"> Total</w:t>
            </w:r>
          </w:p>
        </w:tc>
      </w:tr>
      <w:tr w:rsidR="003807E3" w:rsidRPr="00070CBA" w:rsidTr="00BC3C27">
        <w:tc>
          <w:tcPr>
            <w:tcW w:w="506" w:type="dxa"/>
          </w:tcPr>
          <w:p w:rsidR="003807E3" w:rsidRPr="00070CBA" w:rsidRDefault="003807E3" w:rsidP="00BC3C27">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910" w:type="dxa"/>
            <w:vAlign w:val="bottom"/>
          </w:tcPr>
          <w:p w:rsidR="003807E3" w:rsidRPr="00070CBA" w:rsidRDefault="003807E3"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40"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403"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w:t>
            </w:r>
          </w:p>
        </w:tc>
        <w:tc>
          <w:tcPr>
            <w:tcW w:w="1030"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53</w:t>
            </w:r>
          </w:p>
        </w:tc>
        <w:tc>
          <w:tcPr>
            <w:tcW w:w="956"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168</w:t>
            </w:r>
          </w:p>
        </w:tc>
        <w:tc>
          <w:tcPr>
            <w:tcW w:w="1416"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w:t>
            </w:r>
          </w:p>
        </w:tc>
        <w:tc>
          <w:tcPr>
            <w:tcW w:w="861"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52</w:t>
            </w:r>
          </w:p>
        </w:tc>
        <w:tc>
          <w:tcPr>
            <w:tcW w:w="1054"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r>
      <w:tr w:rsidR="003807E3" w:rsidRPr="00070CBA" w:rsidTr="00BC3C27">
        <w:tc>
          <w:tcPr>
            <w:tcW w:w="506" w:type="dxa"/>
          </w:tcPr>
          <w:p w:rsidR="003807E3" w:rsidRPr="00070CBA" w:rsidRDefault="003807E3" w:rsidP="00BC3C27">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910" w:type="dxa"/>
            <w:vAlign w:val="bottom"/>
          </w:tcPr>
          <w:p w:rsidR="003807E3" w:rsidRPr="00070CBA" w:rsidRDefault="003807E3"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40"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403"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c>
          <w:tcPr>
            <w:tcW w:w="1030"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w:t>
            </w:r>
          </w:p>
        </w:tc>
        <w:tc>
          <w:tcPr>
            <w:tcW w:w="956"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152</w:t>
            </w:r>
          </w:p>
        </w:tc>
        <w:tc>
          <w:tcPr>
            <w:tcW w:w="1416"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w:t>
            </w:r>
          </w:p>
        </w:tc>
        <w:tc>
          <w:tcPr>
            <w:tcW w:w="861"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w:t>
            </w:r>
          </w:p>
        </w:tc>
        <w:tc>
          <w:tcPr>
            <w:tcW w:w="1054"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r>
      <w:tr w:rsidR="003807E3" w:rsidRPr="00070CBA" w:rsidTr="00BC3C27">
        <w:tc>
          <w:tcPr>
            <w:tcW w:w="506" w:type="dxa"/>
          </w:tcPr>
          <w:p w:rsidR="003807E3" w:rsidRPr="00070CBA" w:rsidRDefault="003807E3" w:rsidP="00BC3C27">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910" w:type="dxa"/>
            <w:vAlign w:val="bottom"/>
          </w:tcPr>
          <w:p w:rsidR="003807E3" w:rsidRPr="00070CBA" w:rsidRDefault="003807E3"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40"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403" w:type="dxa"/>
            <w:vAlign w:val="bottom"/>
          </w:tcPr>
          <w:p w:rsidR="003807E3" w:rsidRPr="00070CBA" w:rsidRDefault="003807E3" w:rsidP="00BC3C27">
            <w:pPr>
              <w:rPr>
                <w:rFonts w:ascii="Times New Roman" w:hAnsi="Times New Roman" w:cs="Times New Roman"/>
                <w:color w:val="000000"/>
                <w:sz w:val="24"/>
                <w:szCs w:val="24"/>
              </w:rPr>
            </w:pPr>
          </w:p>
        </w:tc>
        <w:tc>
          <w:tcPr>
            <w:tcW w:w="1030"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w:t>
            </w:r>
          </w:p>
        </w:tc>
        <w:tc>
          <w:tcPr>
            <w:tcW w:w="956"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87</w:t>
            </w:r>
          </w:p>
        </w:tc>
        <w:tc>
          <w:tcPr>
            <w:tcW w:w="1416" w:type="dxa"/>
            <w:vAlign w:val="bottom"/>
          </w:tcPr>
          <w:p w:rsidR="003807E3" w:rsidRPr="00070CBA" w:rsidRDefault="003807E3" w:rsidP="00BC3C27">
            <w:pPr>
              <w:rPr>
                <w:rFonts w:ascii="Times New Roman" w:hAnsi="Times New Roman" w:cs="Times New Roman"/>
                <w:color w:val="000000"/>
                <w:sz w:val="24"/>
                <w:szCs w:val="24"/>
              </w:rPr>
            </w:pPr>
          </w:p>
        </w:tc>
        <w:tc>
          <w:tcPr>
            <w:tcW w:w="861"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w:t>
            </w:r>
          </w:p>
        </w:tc>
        <w:tc>
          <w:tcPr>
            <w:tcW w:w="1054"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r>
      <w:tr w:rsidR="003807E3" w:rsidRPr="00070CBA" w:rsidTr="00BC3C27">
        <w:tc>
          <w:tcPr>
            <w:tcW w:w="506" w:type="dxa"/>
          </w:tcPr>
          <w:p w:rsidR="003807E3" w:rsidRPr="00070CBA" w:rsidRDefault="003807E3" w:rsidP="00BC3C27">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910" w:type="dxa"/>
            <w:vAlign w:val="bottom"/>
          </w:tcPr>
          <w:p w:rsidR="003807E3" w:rsidRPr="00070CBA" w:rsidRDefault="003807E3"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40"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403"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w:t>
            </w:r>
          </w:p>
        </w:tc>
        <w:tc>
          <w:tcPr>
            <w:tcW w:w="1030"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w:t>
            </w:r>
          </w:p>
        </w:tc>
        <w:tc>
          <w:tcPr>
            <w:tcW w:w="956"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281</w:t>
            </w:r>
          </w:p>
        </w:tc>
        <w:tc>
          <w:tcPr>
            <w:tcW w:w="1416"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w:t>
            </w:r>
          </w:p>
        </w:tc>
        <w:tc>
          <w:tcPr>
            <w:tcW w:w="861"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46</w:t>
            </w:r>
          </w:p>
        </w:tc>
        <w:tc>
          <w:tcPr>
            <w:tcW w:w="1054"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r>
      <w:tr w:rsidR="003807E3" w:rsidRPr="00070CBA" w:rsidTr="00BC3C27">
        <w:tc>
          <w:tcPr>
            <w:tcW w:w="506" w:type="dxa"/>
          </w:tcPr>
          <w:p w:rsidR="003807E3" w:rsidRPr="00070CBA" w:rsidRDefault="003807E3" w:rsidP="00BC3C27">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910" w:type="dxa"/>
            <w:vAlign w:val="bottom"/>
          </w:tcPr>
          <w:p w:rsidR="003807E3" w:rsidRPr="00070CBA" w:rsidRDefault="003807E3"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40"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403" w:type="dxa"/>
            <w:vAlign w:val="bottom"/>
          </w:tcPr>
          <w:p w:rsidR="003807E3" w:rsidRPr="00070CBA" w:rsidRDefault="003807E3" w:rsidP="00BC3C27">
            <w:pPr>
              <w:rPr>
                <w:rFonts w:ascii="Times New Roman" w:hAnsi="Times New Roman" w:cs="Times New Roman"/>
                <w:color w:val="000000"/>
                <w:sz w:val="24"/>
                <w:szCs w:val="24"/>
              </w:rPr>
            </w:pPr>
          </w:p>
        </w:tc>
        <w:tc>
          <w:tcPr>
            <w:tcW w:w="1030" w:type="dxa"/>
            <w:vAlign w:val="bottom"/>
          </w:tcPr>
          <w:p w:rsidR="003807E3" w:rsidRPr="00070CBA" w:rsidRDefault="003807E3" w:rsidP="00BC3C27">
            <w:pPr>
              <w:rPr>
                <w:rFonts w:ascii="Times New Roman" w:hAnsi="Times New Roman" w:cs="Times New Roman"/>
                <w:color w:val="000000"/>
                <w:sz w:val="24"/>
                <w:szCs w:val="24"/>
              </w:rPr>
            </w:pPr>
          </w:p>
        </w:tc>
        <w:tc>
          <w:tcPr>
            <w:tcW w:w="956"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54</w:t>
            </w:r>
          </w:p>
        </w:tc>
        <w:tc>
          <w:tcPr>
            <w:tcW w:w="1416" w:type="dxa"/>
            <w:vAlign w:val="bottom"/>
          </w:tcPr>
          <w:p w:rsidR="003807E3" w:rsidRPr="00070CBA" w:rsidRDefault="003807E3" w:rsidP="00BC3C27">
            <w:pPr>
              <w:rPr>
                <w:rFonts w:ascii="Times New Roman" w:hAnsi="Times New Roman" w:cs="Times New Roman"/>
                <w:color w:val="000000"/>
                <w:sz w:val="24"/>
                <w:szCs w:val="24"/>
              </w:rPr>
            </w:pPr>
          </w:p>
        </w:tc>
        <w:tc>
          <w:tcPr>
            <w:tcW w:w="861"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w:t>
            </w:r>
          </w:p>
        </w:tc>
        <w:tc>
          <w:tcPr>
            <w:tcW w:w="1054"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r>
      <w:tr w:rsidR="003807E3" w:rsidRPr="00070CBA" w:rsidTr="00BC3C27">
        <w:tc>
          <w:tcPr>
            <w:tcW w:w="506" w:type="dxa"/>
          </w:tcPr>
          <w:p w:rsidR="003807E3" w:rsidRPr="00070CBA" w:rsidRDefault="003807E3" w:rsidP="00BC3C27">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910" w:type="dxa"/>
            <w:vAlign w:val="bottom"/>
          </w:tcPr>
          <w:p w:rsidR="003807E3" w:rsidRPr="00070CBA" w:rsidRDefault="003807E3"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40"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403"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25</w:t>
            </w:r>
          </w:p>
        </w:tc>
        <w:tc>
          <w:tcPr>
            <w:tcW w:w="1030"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w:t>
            </w:r>
          </w:p>
        </w:tc>
        <w:tc>
          <w:tcPr>
            <w:tcW w:w="956"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181</w:t>
            </w:r>
          </w:p>
        </w:tc>
        <w:tc>
          <w:tcPr>
            <w:tcW w:w="1416"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16</w:t>
            </w:r>
          </w:p>
        </w:tc>
        <w:tc>
          <w:tcPr>
            <w:tcW w:w="861"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27</w:t>
            </w:r>
          </w:p>
        </w:tc>
        <w:tc>
          <w:tcPr>
            <w:tcW w:w="1054"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r>
      <w:tr w:rsidR="003807E3" w:rsidRPr="00070CBA" w:rsidTr="00BC3C27">
        <w:tc>
          <w:tcPr>
            <w:tcW w:w="506" w:type="dxa"/>
          </w:tcPr>
          <w:p w:rsidR="003807E3" w:rsidRPr="00070CBA" w:rsidRDefault="003807E3" w:rsidP="00BC3C27">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910" w:type="dxa"/>
            <w:vAlign w:val="bottom"/>
          </w:tcPr>
          <w:p w:rsidR="003807E3" w:rsidRPr="00070CBA" w:rsidRDefault="003807E3"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40"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403"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w:t>
            </w:r>
          </w:p>
        </w:tc>
        <w:tc>
          <w:tcPr>
            <w:tcW w:w="1030"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24</w:t>
            </w:r>
          </w:p>
        </w:tc>
        <w:tc>
          <w:tcPr>
            <w:tcW w:w="956"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129</w:t>
            </w:r>
          </w:p>
        </w:tc>
        <w:tc>
          <w:tcPr>
            <w:tcW w:w="1416"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w:t>
            </w:r>
          </w:p>
        </w:tc>
        <w:tc>
          <w:tcPr>
            <w:tcW w:w="861"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25</w:t>
            </w:r>
          </w:p>
        </w:tc>
        <w:tc>
          <w:tcPr>
            <w:tcW w:w="1054"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r>
      <w:tr w:rsidR="003807E3" w:rsidRPr="00070CBA" w:rsidTr="00BC3C27">
        <w:tc>
          <w:tcPr>
            <w:tcW w:w="506" w:type="dxa"/>
          </w:tcPr>
          <w:p w:rsidR="003807E3" w:rsidRPr="00070CBA" w:rsidRDefault="003807E3" w:rsidP="00BC3C27">
            <w:pPr>
              <w:jc w:val="right"/>
              <w:rPr>
                <w:rFonts w:ascii="Times New Roman" w:hAnsi="Times New Roman" w:cs="Times New Roman"/>
                <w:color w:val="000000"/>
                <w:sz w:val="24"/>
                <w:szCs w:val="24"/>
              </w:rPr>
            </w:pPr>
          </w:p>
        </w:tc>
        <w:tc>
          <w:tcPr>
            <w:tcW w:w="910" w:type="dxa"/>
            <w:vAlign w:val="bottom"/>
          </w:tcPr>
          <w:p w:rsidR="003807E3" w:rsidRPr="00070CBA" w:rsidRDefault="003807E3" w:rsidP="00BC3C27">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40" w:type="dxa"/>
            <w:vAlign w:val="bottom"/>
          </w:tcPr>
          <w:p w:rsidR="003807E3" w:rsidRPr="00070CBA" w:rsidRDefault="003807E3" w:rsidP="00BC3C27">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403"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46</w:t>
            </w:r>
          </w:p>
        </w:tc>
        <w:tc>
          <w:tcPr>
            <w:tcW w:w="1030"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142</w:t>
            </w:r>
          </w:p>
        </w:tc>
        <w:tc>
          <w:tcPr>
            <w:tcW w:w="956"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1052</w:t>
            </w:r>
          </w:p>
        </w:tc>
        <w:tc>
          <w:tcPr>
            <w:tcW w:w="1416"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44</w:t>
            </w:r>
          </w:p>
        </w:tc>
        <w:tc>
          <w:tcPr>
            <w:tcW w:w="861"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186</w:t>
            </w:r>
          </w:p>
        </w:tc>
        <w:tc>
          <w:tcPr>
            <w:tcW w:w="1054" w:type="dxa"/>
            <w:vAlign w:val="bottom"/>
          </w:tcPr>
          <w:p w:rsidR="003807E3" w:rsidRPr="00070CBA" w:rsidRDefault="003807E3"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1470</w:t>
            </w:r>
          </w:p>
        </w:tc>
      </w:tr>
    </w:tbl>
    <w:p w:rsidR="003807E3" w:rsidRPr="00070CBA" w:rsidRDefault="003807E3" w:rsidP="003807E3">
      <w:pPr>
        <w:jc w:val="both"/>
        <w:rPr>
          <w:rFonts w:ascii="Times New Roman" w:hAnsi="Times New Roman" w:cs="Times New Roman"/>
          <w:sz w:val="24"/>
          <w:szCs w:val="24"/>
        </w:rPr>
      </w:pPr>
    </w:p>
    <w:p w:rsidR="003807E3" w:rsidRDefault="00B5613C" w:rsidP="003807E3">
      <w:pPr>
        <w:jc w:val="both"/>
        <w:rPr>
          <w:rFonts w:ascii="Times New Roman" w:hAnsi="Times New Roman" w:cs="Times New Roman"/>
          <w:sz w:val="24"/>
          <w:szCs w:val="24"/>
        </w:rPr>
      </w:pPr>
      <w:r w:rsidRPr="00070CBA">
        <w:rPr>
          <w:rFonts w:ascii="Times New Roman" w:hAnsi="Times New Roman" w:cs="Times New Roman"/>
          <w:sz w:val="24"/>
          <w:szCs w:val="24"/>
        </w:rPr>
        <w:t xml:space="preserve">Most of the mothers for whom the programme is organized are home makers (71 %) followed by house maids (9.6 %). Nearly </w:t>
      </w:r>
      <w:r w:rsidR="003807E3" w:rsidRPr="00070CBA">
        <w:rPr>
          <w:rFonts w:ascii="Times New Roman" w:hAnsi="Times New Roman" w:cs="Times New Roman"/>
          <w:sz w:val="24"/>
          <w:szCs w:val="24"/>
        </w:rPr>
        <w:t xml:space="preserve">3.1 </w:t>
      </w:r>
      <w:r w:rsidRPr="00070CBA">
        <w:rPr>
          <w:rFonts w:ascii="Times New Roman" w:hAnsi="Times New Roman" w:cs="Times New Roman"/>
          <w:sz w:val="24"/>
          <w:szCs w:val="24"/>
        </w:rPr>
        <w:t>percent have their small business and 3 percent are working as salaried persons. Almost 13 percent belong to ‘others’ category which includes retired people or not reported.</w:t>
      </w:r>
    </w:p>
    <w:p w:rsidR="00B5613C" w:rsidRPr="00CA3930" w:rsidRDefault="00977B90" w:rsidP="00B5613C">
      <w:pPr>
        <w:jc w:val="both"/>
        <w:rPr>
          <w:rFonts w:ascii="Times New Roman" w:hAnsi="Times New Roman" w:cs="Times New Roman"/>
          <w:b/>
          <w:sz w:val="24"/>
          <w:szCs w:val="24"/>
        </w:rPr>
      </w:pPr>
      <w:r w:rsidRPr="00CA3930">
        <w:rPr>
          <w:rFonts w:ascii="Times New Roman" w:hAnsi="Times New Roman" w:cs="Times New Roman"/>
          <w:b/>
          <w:sz w:val="24"/>
          <w:szCs w:val="24"/>
        </w:rPr>
        <w:t>Table 1</w:t>
      </w:r>
      <w:r w:rsidR="00FD4C57">
        <w:rPr>
          <w:rFonts w:ascii="Times New Roman" w:hAnsi="Times New Roman" w:cs="Times New Roman"/>
          <w:b/>
          <w:sz w:val="24"/>
          <w:szCs w:val="24"/>
        </w:rPr>
        <w:t>1</w:t>
      </w:r>
      <w:r w:rsidRPr="00CA3930">
        <w:rPr>
          <w:rFonts w:ascii="Times New Roman" w:hAnsi="Times New Roman" w:cs="Times New Roman"/>
          <w:b/>
          <w:sz w:val="24"/>
          <w:szCs w:val="24"/>
        </w:rPr>
        <w:t>: Classification of parents as per father’s occupation:</w:t>
      </w:r>
    </w:p>
    <w:tbl>
      <w:tblPr>
        <w:tblStyle w:val="TableGrid"/>
        <w:tblW w:w="0" w:type="auto"/>
        <w:tblLook w:val="04A0"/>
      </w:tblPr>
      <w:tblGrid>
        <w:gridCol w:w="496"/>
        <w:gridCol w:w="868"/>
        <w:gridCol w:w="1350"/>
        <w:gridCol w:w="1444"/>
        <w:gridCol w:w="1620"/>
        <w:gridCol w:w="1620"/>
        <w:gridCol w:w="2178"/>
      </w:tblGrid>
      <w:tr w:rsidR="00B5613C" w:rsidRPr="00070CBA" w:rsidTr="0050468B">
        <w:tc>
          <w:tcPr>
            <w:tcW w:w="496" w:type="dxa"/>
          </w:tcPr>
          <w:p w:rsidR="00B5613C" w:rsidRPr="00070CBA" w:rsidRDefault="00B5613C" w:rsidP="00BC3C27">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868" w:type="dxa"/>
          </w:tcPr>
          <w:p w:rsidR="00B5613C" w:rsidRPr="00070CBA" w:rsidRDefault="00B5613C" w:rsidP="00BC3C27">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350" w:type="dxa"/>
          </w:tcPr>
          <w:p w:rsidR="00B5613C" w:rsidRPr="00070CBA" w:rsidRDefault="00B5613C" w:rsidP="00BC3C27">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6862" w:type="dxa"/>
            <w:gridSpan w:val="4"/>
          </w:tcPr>
          <w:p w:rsidR="00B5613C" w:rsidRPr="00070CBA" w:rsidRDefault="00B5613C" w:rsidP="00BC3C27">
            <w:pPr>
              <w:jc w:val="both"/>
              <w:rPr>
                <w:rFonts w:ascii="Times New Roman" w:hAnsi="Times New Roman" w:cs="Times New Roman"/>
                <w:sz w:val="24"/>
                <w:szCs w:val="24"/>
              </w:rPr>
            </w:pPr>
            <w:r w:rsidRPr="00070CBA">
              <w:rPr>
                <w:rFonts w:ascii="Times New Roman" w:hAnsi="Times New Roman" w:cs="Times New Roman"/>
                <w:sz w:val="24"/>
                <w:szCs w:val="24"/>
              </w:rPr>
              <w:t>Father’s occupation</w:t>
            </w:r>
          </w:p>
        </w:tc>
      </w:tr>
      <w:tr w:rsidR="0050468B" w:rsidRPr="00070CBA" w:rsidTr="0050468B">
        <w:tc>
          <w:tcPr>
            <w:tcW w:w="496" w:type="dxa"/>
          </w:tcPr>
          <w:p w:rsidR="0050468B" w:rsidRPr="00070CBA" w:rsidRDefault="0050468B" w:rsidP="00BC3C27">
            <w:pPr>
              <w:jc w:val="both"/>
              <w:rPr>
                <w:rFonts w:ascii="Times New Roman" w:hAnsi="Times New Roman" w:cs="Times New Roman"/>
                <w:sz w:val="24"/>
                <w:szCs w:val="24"/>
              </w:rPr>
            </w:pPr>
          </w:p>
        </w:tc>
        <w:tc>
          <w:tcPr>
            <w:tcW w:w="868" w:type="dxa"/>
          </w:tcPr>
          <w:p w:rsidR="0050468B" w:rsidRPr="00070CBA" w:rsidRDefault="0050468B" w:rsidP="00BC3C27">
            <w:pPr>
              <w:jc w:val="both"/>
              <w:rPr>
                <w:rFonts w:ascii="Times New Roman" w:hAnsi="Times New Roman" w:cs="Times New Roman"/>
                <w:sz w:val="24"/>
                <w:szCs w:val="24"/>
              </w:rPr>
            </w:pPr>
          </w:p>
        </w:tc>
        <w:tc>
          <w:tcPr>
            <w:tcW w:w="1350" w:type="dxa"/>
          </w:tcPr>
          <w:p w:rsidR="0050468B" w:rsidRPr="00070CBA" w:rsidRDefault="0050468B" w:rsidP="00BC3C27">
            <w:pPr>
              <w:jc w:val="both"/>
              <w:rPr>
                <w:rFonts w:ascii="Times New Roman" w:hAnsi="Times New Roman" w:cs="Times New Roman"/>
                <w:sz w:val="24"/>
                <w:szCs w:val="24"/>
              </w:rPr>
            </w:pPr>
          </w:p>
        </w:tc>
        <w:tc>
          <w:tcPr>
            <w:tcW w:w="1444" w:type="dxa"/>
            <w:vAlign w:val="center"/>
          </w:tcPr>
          <w:p w:rsidR="0050468B" w:rsidRPr="00070CBA" w:rsidRDefault="0050468B" w:rsidP="00BC3C27">
            <w:pPr>
              <w:jc w:val="center"/>
              <w:rPr>
                <w:rFonts w:ascii="Times New Roman" w:hAnsi="Times New Roman" w:cs="Times New Roman"/>
                <w:color w:val="000000"/>
                <w:sz w:val="24"/>
                <w:szCs w:val="24"/>
              </w:rPr>
            </w:pPr>
            <w:r w:rsidRPr="00070CBA">
              <w:rPr>
                <w:rFonts w:ascii="Times New Roman" w:hAnsi="Times New Roman" w:cs="Times New Roman"/>
                <w:color w:val="000000"/>
                <w:sz w:val="24"/>
                <w:szCs w:val="24"/>
              </w:rPr>
              <w:t>Business</w:t>
            </w:r>
          </w:p>
        </w:tc>
        <w:tc>
          <w:tcPr>
            <w:tcW w:w="1620" w:type="dxa"/>
            <w:vAlign w:val="center"/>
          </w:tcPr>
          <w:p w:rsidR="0050468B" w:rsidRPr="00070CBA" w:rsidRDefault="0050468B" w:rsidP="00BC3C27">
            <w:pPr>
              <w:jc w:val="center"/>
              <w:rPr>
                <w:rFonts w:ascii="Times New Roman" w:hAnsi="Times New Roman" w:cs="Times New Roman"/>
                <w:color w:val="000000"/>
                <w:sz w:val="24"/>
                <w:szCs w:val="24"/>
              </w:rPr>
            </w:pPr>
            <w:r w:rsidRPr="00070CBA">
              <w:rPr>
                <w:rFonts w:ascii="Times New Roman" w:hAnsi="Times New Roman" w:cs="Times New Roman"/>
                <w:color w:val="000000"/>
                <w:sz w:val="24"/>
                <w:szCs w:val="24"/>
              </w:rPr>
              <w:t>Service</w:t>
            </w:r>
          </w:p>
        </w:tc>
        <w:tc>
          <w:tcPr>
            <w:tcW w:w="1620" w:type="dxa"/>
            <w:vAlign w:val="center"/>
          </w:tcPr>
          <w:p w:rsidR="0050468B" w:rsidRPr="00070CBA" w:rsidRDefault="0050468B" w:rsidP="00BC3C27">
            <w:pPr>
              <w:jc w:val="center"/>
              <w:rPr>
                <w:rFonts w:ascii="Times New Roman" w:hAnsi="Times New Roman" w:cs="Times New Roman"/>
                <w:color w:val="000000"/>
                <w:sz w:val="24"/>
                <w:szCs w:val="24"/>
              </w:rPr>
            </w:pPr>
            <w:r w:rsidRPr="00070CBA">
              <w:rPr>
                <w:rFonts w:ascii="Times New Roman" w:hAnsi="Times New Roman" w:cs="Times New Roman"/>
                <w:color w:val="000000"/>
                <w:sz w:val="24"/>
                <w:szCs w:val="24"/>
              </w:rPr>
              <w:t>Driver</w:t>
            </w:r>
          </w:p>
        </w:tc>
        <w:tc>
          <w:tcPr>
            <w:tcW w:w="2178" w:type="dxa"/>
            <w:vAlign w:val="center"/>
          </w:tcPr>
          <w:p w:rsidR="0050468B" w:rsidRPr="00070CBA" w:rsidRDefault="0050468B" w:rsidP="00BC3C27">
            <w:pPr>
              <w:jc w:val="center"/>
              <w:rPr>
                <w:rFonts w:ascii="Times New Roman" w:hAnsi="Times New Roman" w:cs="Times New Roman"/>
                <w:color w:val="000000"/>
                <w:sz w:val="24"/>
                <w:szCs w:val="24"/>
              </w:rPr>
            </w:pPr>
            <w:r w:rsidRPr="00070CBA">
              <w:rPr>
                <w:rFonts w:ascii="Times New Roman" w:hAnsi="Times New Roman" w:cs="Times New Roman"/>
                <w:color w:val="000000"/>
                <w:sz w:val="24"/>
                <w:szCs w:val="24"/>
              </w:rPr>
              <w:t>Others</w:t>
            </w:r>
          </w:p>
        </w:tc>
      </w:tr>
      <w:tr w:rsidR="0050468B" w:rsidRPr="00070CBA" w:rsidTr="0050468B">
        <w:tc>
          <w:tcPr>
            <w:tcW w:w="496" w:type="dxa"/>
          </w:tcPr>
          <w:p w:rsidR="0050468B" w:rsidRPr="00070CBA" w:rsidRDefault="0050468B" w:rsidP="00BC3C27">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868" w:type="dxa"/>
            <w:vAlign w:val="bottom"/>
          </w:tcPr>
          <w:p w:rsidR="0050468B" w:rsidRPr="00070CBA" w:rsidRDefault="0050468B"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35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444"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54</w:t>
            </w:r>
          </w:p>
        </w:tc>
        <w:tc>
          <w:tcPr>
            <w:tcW w:w="1620" w:type="dxa"/>
            <w:vAlign w:val="bottom"/>
          </w:tcPr>
          <w:p w:rsidR="0050468B" w:rsidRPr="00070CBA" w:rsidRDefault="0050468B" w:rsidP="00BC3C2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70CBA">
              <w:rPr>
                <w:rFonts w:ascii="Times New Roman" w:hAnsi="Times New Roman" w:cs="Times New Roman"/>
                <w:color w:val="000000"/>
                <w:sz w:val="24"/>
                <w:szCs w:val="24"/>
              </w:rPr>
              <w:t>74</w:t>
            </w:r>
          </w:p>
        </w:tc>
        <w:tc>
          <w:tcPr>
            <w:tcW w:w="162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55</w:t>
            </w:r>
          </w:p>
        </w:tc>
        <w:tc>
          <w:tcPr>
            <w:tcW w:w="2178" w:type="dxa"/>
            <w:vAlign w:val="bottom"/>
          </w:tcPr>
          <w:p w:rsidR="0050468B" w:rsidRPr="00070CBA" w:rsidRDefault="0050468B" w:rsidP="00BC3C27">
            <w:pPr>
              <w:jc w:val="right"/>
              <w:rPr>
                <w:rFonts w:ascii="Times New Roman" w:hAnsi="Times New Roman" w:cs="Times New Roman"/>
                <w:color w:val="000000"/>
                <w:sz w:val="24"/>
                <w:szCs w:val="24"/>
              </w:rPr>
            </w:pPr>
            <w:r>
              <w:rPr>
                <w:rFonts w:ascii="Times New Roman" w:hAnsi="Times New Roman" w:cs="Times New Roman"/>
                <w:color w:val="000000"/>
                <w:sz w:val="24"/>
                <w:szCs w:val="24"/>
              </w:rPr>
              <w:t>101</w:t>
            </w:r>
          </w:p>
        </w:tc>
      </w:tr>
      <w:tr w:rsidR="0050468B" w:rsidRPr="00070CBA" w:rsidTr="0050468B">
        <w:tc>
          <w:tcPr>
            <w:tcW w:w="496" w:type="dxa"/>
          </w:tcPr>
          <w:p w:rsidR="0050468B" w:rsidRPr="00070CBA" w:rsidRDefault="0050468B" w:rsidP="00BC3C27">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868" w:type="dxa"/>
            <w:vAlign w:val="bottom"/>
          </w:tcPr>
          <w:p w:rsidR="0050468B" w:rsidRPr="00070CBA" w:rsidRDefault="0050468B"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35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444"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23</w:t>
            </w:r>
          </w:p>
        </w:tc>
        <w:tc>
          <w:tcPr>
            <w:tcW w:w="1620" w:type="dxa"/>
            <w:vAlign w:val="bottom"/>
          </w:tcPr>
          <w:p w:rsidR="0050468B" w:rsidRPr="00070CBA" w:rsidRDefault="0050468B" w:rsidP="00B5613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131</w:t>
            </w:r>
          </w:p>
        </w:tc>
        <w:tc>
          <w:tcPr>
            <w:tcW w:w="162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w:t>
            </w:r>
          </w:p>
        </w:tc>
        <w:tc>
          <w:tcPr>
            <w:tcW w:w="2178" w:type="dxa"/>
            <w:vAlign w:val="bottom"/>
          </w:tcPr>
          <w:p w:rsidR="0050468B" w:rsidRPr="00070CBA" w:rsidRDefault="0050468B" w:rsidP="00BC3C27">
            <w:pPr>
              <w:jc w:val="right"/>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50468B" w:rsidRPr="00070CBA" w:rsidTr="0050468B">
        <w:tc>
          <w:tcPr>
            <w:tcW w:w="496" w:type="dxa"/>
          </w:tcPr>
          <w:p w:rsidR="0050468B" w:rsidRPr="00070CBA" w:rsidRDefault="0050468B" w:rsidP="00BC3C27">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868" w:type="dxa"/>
            <w:vAlign w:val="bottom"/>
          </w:tcPr>
          <w:p w:rsidR="0050468B" w:rsidRPr="00070CBA" w:rsidRDefault="0050468B"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35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444"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33</w:t>
            </w:r>
          </w:p>
        </w:tc>
        <w:tc>
          <w:tcPr>
            <w:tcW w:w="1620" w:type="dxa"/>
            <w:vAlign w:val="bottom"/>
          </w:tcPr>
          <w:p w:rsidR="0050468B" w:rsidRPr="00070CBA" w:rsidRDefault="0050468B" w:rsidP="00BC3C2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70CBA">
              <w:rPr>
                <w:rFonts w:ascii="Times New Roman" w:hAnsi="Times New Roman" w:cs="Times New Roman"/>
                <w:color w:val="000000"/>
                <w:sz w:val="24"/>
                <w:szCs w:val="24"/>
              </w:rPr>
              <w:t>13</w:t>
            </w:r>
          </w:p>
        </w:tc>
        <w:tc>
          <w:tcPr>
            <w:tcW w:w="162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39</w:t>
            </w:r>
          </w:p>
        </w:tc>
        <w:tc>
          <w:tcPr>
            <w:tcW w:w="2178" w:type="dxa"/>
            <w:vAlign w:val="bottom"/>
          </w:tcPr>
          <w:p w:rsidR="0050468B" w:rsidRPr="00070CBA" w:rsidRDefault="0050468B" w:rsidP="00BC3C27">
            <w:pPr>
              <w:jc w:val="right"/>
              <w:rPr>
                <w:rFonts w:ascii="Times New Roman" w:hAnsi="Times New Roman" w:cs="Times New Roman"/>
                <w:color w:val="000000"/>
                <w:sz w:val="24"/>
                <w:szCs w:val="24"/>
              </w:rPr>
            </w:pPr>
            <w:r>
              <w:rPr>
                <w:rFonts w:ascii="Times New Roman" w:hAnsi="Times New Roman" w:cs="Times New Roman"/>
                <w:color w:val="000000"/>
                <w:sz w:val="24"/>
                <w:szCs w:val="24"/>
              </w:rPr>
              <w:t>31</w:t>
            </w:r>
          </w:p>
        </w:tc>
      </w:tr>
      <w:tr w:rsidR="0050468B" w:rsidRPr="00070CBA" w:rsidTr="0050468B">
        <w:tc>
          <w:tcPr>
            <w:tcW w:w="496" w:type="dxa"/>
          </w:tcPr>
          <w:p w:rsidR="0050468B" w:rsidRPr="00070CBA" w:rsidRDefault="0050468B" w:rsidP="00BC3C27">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868" w:type="dxa"/>
            <w:vAlign w:val="bottom"/>
          </w:tcPr>
          <w:p w:rsidR="0050468B" w:rsidRPr="00070CBA" w:rsidRDefault="0050468B"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35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444"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620" w:type="dxa"/>
            <w:vAlign w:val="bottom"/>
          </w:tcPr>
          <w:p w:rsidR="0050468B" w:rsidRPr="00070CBA" w:rsidRDefault="0050468B" w:rsidP="00B5613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149</w:t>
            </w:r>
          </w:p>
        </w:tc>
        <w:tc>
          <w:tcPr>
            <w:tcW w:w="162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57</w:t>
            </w:r>
          </w:p>
        </w:tc>
        <w:tc>
          <w:tcPr>
            <w:tcW w:w="2178" w:type="dxa"/>
            <w:vAlign w:val="bottom"/>
          </w:tcPr>
          <w:p w:rsidR="0050468B" w:rsidRPr="00070CBA" w:rsidRDefault="0050468B" w:rsidP="00BC3C27">
            <w:pPr>
              <w:jc w:val="right"/>
              <w:rPr>
                <w:rFonts w:ascii="Times New Roman" w:hAnsi="Times New Roman" w:cs="Times New Roman"/>
                <w:color w:val="000000"/>
                <w:sz w:val="24"/>
                <w:szCs w:val="24"/>
              </w:rPr>
            </w:pPr>
            <w:r>
              <w:rPr>
                <w:rFonts w:ascii="Times New Roman" w:hAnsi="Times New Roman" w:cs="Times New Roman"/>
                <w:color w:val="000000"/>
                <w:sz w:val="24"/>
                <w:szCs w:val="24"/>
              </w:rPr>
              <w:t>73</w:t>
            </w:r>
          </w:p>
        </w:tc>
      </w:tr>
      <w:tr w:rsidR="0050468B" w:rsidRPr="00070CBA" w:rsidTr="0050468B">
        <w:tc>
          <w:tcPr>
            <w:tcW w:w="496" w:type="dxa"/>
          </w:tcPr>
          <w:p w:rsidR="0050468B" w:rsidRPr="00070CBA" w:rsidRDefault="0050468B" w:rsidP="00BC3C27">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868" w:type="dxa"/>
            <w:vAlign w:val="bottom"/>
          </w:tcPr>
          <w:p w:rsidR="0050468B" w:rsidRPr="00070CBA" w:rsidRDefault="0050468B"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35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444"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27</w:t>
            </w:r>
          </w:p>
        </w:tc>
        <w:tc>
          <w:tcPr>
            <w:tcW w:w="162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22</w:t>
            </w:r>
          </w:p>
        </w:tc>
        <w:tc>
          <w:tcPr>
            <w:tcW w:w="162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w:t>
            </w:r>
          </w:p>
        </w:tc>
        <w:tc>
          <w:tcPr>
            <w:tcW w:w="2178" w:type="dxa"/>
            <w:vAlign w:val="bottom"/>
          </w:tcPr>
          <w:p w:rsidR="0050468B" w:rsidRPr="00070CBA" w:rsidRDefault="0050468B" w:rsidP="00BC3C27">
            <w:pPr>
              <w:jc w:val="right"/>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50468B" w:rsidRPr="00070CBA" w:rsidTr="0050468B">
        <w:tc>
          <w:tcPr>
            <w:tcW w:w="496" w:type="dxa"/>
          </w:tcPr>
          <w:p w:rsidR="0050468B" w:rsidRPr="00070CBA" w:rsidRDefault="0050468B" w:rsidP="00BC3C27">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868" w:type="dxa"/>
            <w:vAlign w:val="bottom"/>
          </w:tcPr>
          <w:p w:rsidR="0050468B" w:rsidRPr="00070CBA" w:rsidRDefault="0050468B"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35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444"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23</w:t>
            </w:r>
          </w:p>
        </w:tc>
        <w:tc>
          <w:tcPr>
            <w:tcW w:w="162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167</w:t>
            </w:r>
          </w:p>
        </w:tc>
        <w:tc>
          <w:tcPr>
            <w:tcW w:w="162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61</w:t>
            </w:r>
          </w:p>
        </w:tc>
        <w:tc>
          <w:tcPr>
            <w:tcW w:w="2178" w:type="dxa"/>
            <w:vAlign w:val="bottom"/>
          </w:tcPr>
          <w:p w:rsidR="0050468B" w:rsidRPr="00070CBA" w:rsidRDefault="0050468B" w:rsidP="00BC3C27">
            <w:pPr>
              <w:jc w:val="right"/>
              <w:rPr>
                <w:rFonts w:ascii="Times New Roman" w:hAnsi="Times New Roman" w:cs="Times New Roman"/>
                <w:color w:val="000000"/>
                <w:sz w:val="24"/>
                <w:szCs w:val="24"/>
              </w:rPr>
            </w:pPr>
            <w:r>
              <w:rPr>
                <w:rFonts w:ascii="Times New Roman" w:hAnsi="Times New Roman" w:cs="Times New Roman"/>
                <w:color w:val="000000"/>
                <w:sz w:val="24"/>
                <w:szCs w:val="24"/>
              </w:rPr>
              <w:t>32</w:t>
            </w:r>
          </w:p>
        </w:tc>
      </w:tr>
      <w:tr w:rsidR="0050468B" w:rsidRPr="00070CBA" w:rsidTr="0050468B">
        <w:tc>
          <w:tcPr>
            <w:tcW w:w="496" w:type="dxa"/>
          </w:tcPr>
          <w:p w:rsidR="0050468B" w:rsidRPr="00070CBA" w:rsidRDefault="0050468B" w:rsidP="00BC3C27">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868" w:type="dxa"/>
            <w:vAlign w:val="bottom"/>
          </w:tcPr>
          <w:p w:rsidR="0050468B" w:rsidRPr="00070CBA" w:rsidRDefault="0050468B" w:rsidP="00BC3C27">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35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444"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w:t>
            </w:r>
          </w:p>
        </w:tc>
        <w:tc>
          <w:tcPr>
            <w:tcW w:w="162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134</w:t>
            </w:r>
          </w:p>
        </w:tc>
        <w:tc>
          <w:tcPr>
            <w:tcW w:w="162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24</w:t>
            </w:r>
          </w:p>
        </w:tc>
        <w:tc>
          <w:tcPr>
            <w:tcW w:w="2178" w:type="dxa"/>
            <w:vAlign w:val="bottom"/>
          </w:tcPr>
          <w:p w:rsidR="0050468B" w:rsidRPr="00070CBA" w:rsidRDefault="0050468B" w:rsidP="00BC3C27">
            <w:pPr>
              <w:jc w:val="right"/>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50468B" w:rsidRPr="00070CBA" w:rsidTr="0050468B">
        <w:tc>
          <w:tcPr>
            <w:tcW w:w="496" w:type="dxa"/>
          </w:tcPr>
          <w:p w:rsidR="0050468B" w:rsidRPr="00070CBA" w:rsidRDefault="0050468B" w:rsidP="00BC3C27">
            <w:pPr>
              <w:jc w:val="right"/>
              <w:rPr>
                <w:rFonts w:ascii="Times New Roman" w:hAnsi="Times New Roman" w:cs="Times New Roman"/>
                <w:color w:val="000000"/>
                <w:sz w:val="24"/>
                <w:szCs w:val="24"/>
              </w:rPr>
            </w:pPr>
          </w:p>
        </w:tc>
        <w:tc>
          <w:tcPr>
            <w:tcW w:w="868" w:type="dxa"/>
            <w:vAlign w:val="bottom"/>
          </w:tcPr>
          <w:p w:rsidR="0050468B" w:rsidRPr="00070CBA" w:rsidRDefault="0050468B" w:rsidP="00BC3C27">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350" w:type="dxa"/>
            <w:vAlign w:val="bottom"/>
          </w:tcPr>
          <w:p w:rsidR="0050468B" w:rsidRPr="00070CBA" w:rsidRDefault="0050468B" w:rsidP="00BC3C27">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444"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237</w:t>
            </w:r>
          </w:p>
        </w:tc>
        <w:tc>
          <w:tcPr>
            <w:tcW w:w="162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690</w:t>
            </w:r>
          </w:p>
        </w:tc>
        <w:tc>
          <w:tcPr>
            <w:tcW w:w="1620" w:type="dxa"/>
            <w:vAlign w:val="bottom"/>
          </w:tcPr>
          <w:p w:rsidR="0050468B" w:rsidRPr="00070CBA" w:rsidRDefault="0050468B" w:rsidP="00BC3C27">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253</w:t>
            </w:r>
          </w:p>
        </w:tc>
        <w:tc>
          <w:tcPr>
            <w:tcW w:w="2178" w:type="dxa"/>
            <w:vAlign w:val="bottom"/>
          </w:tcPr>
          <w:p w:rsidR="0050468B" w:rsidRPr="00070CBA" w:rsidRDefault="0050468B" w:rsidP="0050468B">
            <w:pPr>
              <w:jc w:val="right"/>
              <w:rPr>
                <w:rFonts w:ascii="Times New Roman" w:hAnsi="Times New Roman" w:cs="Times New Roman"/>
                <w:color w:val="000000"/>
                <w:sz w:val="24"/>
                <w:szCs w:val="24"/>
              </w:rPr>
            </w:pPr>
            <w:r>
              <w:rPr>
                <w:rFonts w:ascii="Times New Roman" w:hAnsi="Times New Roman" w:cs="Times New Roman"/>
                <w:color w:val="000000"/>
                <w:sz w:val="24"/>
                <w:szCs w:val="24"/>
              </w:rPr>
              <w:t>290</w:t>
            </w:r>
          </w:p>
        </w:tc>
      </w:tr>
    </w:tbl>
    <w:p w:rsidR="00B5613C" w:rsidRPr="00070CBA" w:rsidRDefault="00B5613C" w:rsidP="00160823">
      <w:pPr>
        <w:jc w:val="both"/>
        <w:rPr>
          <w:rFonts w:ascii="Times New Roman" w:hAnsi="Times New Roman" w:cs="Times New Roman"/>
          <w:sz w:val="24"/>
          <w:szCs w:val="24"/>
        </w:rPr>
      </w:pPr>
    </w:p>
    <w:p w:rsidR="00B5613C" w:rsidRPr="00070CBA" w:rsidRDefault="00B5613C" w:rsidP="00160823">
      <w:pPr>
        <w:jc w:val="both"/>
        <w:rPr>
          <w:rFonts w:ascii="Times New Roman" w:hAnsi="Times New Roman" w:cs="Times New Roman"/>
          <w:sz w:val="24"/>
          <w:szCs w:val="24"/>
        </w:rPr>
      </w:pPr>
      <w:r w:rsidRPr="00070CBA">
        <w:rPr>
          <w:rFonts w:ascii="Times New Roman" w:hAnsi="Times New Roman" w:cs="Times New Roman"/>
          <w:sz w:val="24"/>
          <w:szCs w:val="24"/>
        </w:rPr>
        <w:t>Nearly 4</w:t>
      </w:r>
      <w:r w:rsidR="00BA6D82" w:rsidRPr="00070CBA">
        <w:rPr>
          <w:rFonts w:ascii="Times New Roman" w:hAnsi="Times New Roman" w:cs="Times New Roman"/>
          <w:sz w:val="24"/>
          <w:szCs w:val="24"/>
        </w:rPr>
        <w:t>7</w:t>
      </w:r>
      <w:r w:rsidRPr="00070CBA">
        <w:rPr>
          <w:rFonts w:ascii="Times New Roman" w:hAnsi="Times New Roman" w:cs="Times New Roman"/>
          <w:sz w:val="24"/>
          <w:szCs w:val="24"/>
        </w:rPr>
        <w:t xml:space="preserve"> percent of the fathers are working as a salaried people</w:t>
      </w:r>
      <w:r w:rsidR="00BA6D82" w:rsidRPr="00070CBA">
        <w:rPr>
          <w:rFonts w:ascii="Times New Roman" w:hAnsi="Times New Roman" w:cs="Times New Roman"/>
          <w:sz w:val="24"/>
          <w:szCs w:val="24"/>
        </w:rPr>
        <w:t xml:space="preserve"> followed by 16 percent as small businessmen. Nearly 17 percent are working as drivers and </w:t>
      </w:r>
      <w:r w:rsidR="0050468B">
        <w:rPr>
          <w:rFonts w:ascii="Times New Roman" w:hAnsi="Times New Roman" w:cs="Times New Roman"/>
          <w:sz w:val="24"/>
          <w:szCs w:val="24"/>
        </w:rPr>
        <w:t>nearly 20</w:t>
      </w:r>
      <w:r w:rsidR="00BA6D82" w:rsidRPr="00070CBA">
        <w:rPr>
          <w:rFonts w:ascii="Times New Roman" w:hAnsi="Times New Roman" w:cs="Times New Roman"/>
          <w:sz w:val="24"/>
          <w:szCs w:val="24"/>
        </w:rPr>
        <w:t xml:space="preserve"> percent </w:t>
      </w:r>
      <w:r w:rsidR="0050468B">
        <w:rPr>
          <w:rFonts w:ascii="Times New Roman" w:hAnsi="Times New Roman" w:cs="Times New Roman"/>
          <w:sz w:val="24"/>
          <w:szCs w:val="24"/>
        </w:rPr>
        <w:t xml:space="preserve">of the fathers are either operating their small business like </w:t>
      </w:r>
      <w:r w:rsidR="00BA6D82" w:rsidRPr="00070CBA">
        <w:rPr>
          <w:rFonts w:ascii="Times New Roman" w:hAnsi="Times New Roman" w:cs="Times New Roman"/>
          <w:sz w:val="24"/>
          <w:szCs w:val="24"/>
        </w:rPr>
        <w:t>sellers/ traders</w:t>
      </w:r>
      <w:r w:rsidR="0050468B">
        <w:rPr>
          <w:rFonts w:ascii="Times New Roman" w:hAnsi="Times New Roman" w:cs="Times New Roman"/>
          <w:sz w:val="24"/>
          <w:szCs w:val="24"/>
        </w:rPr>
        <w:t xml:space="preserve"> or have not reported their occupation</w:t>
      </w:r>
      <w:r w:rsidR="00BA6D82" w:rsidRPr="00070CBA">
        <w:rPr>
          <w:rFonts w:ascii="Times New Roman" w:hAnsi="Times New Roman" w:cs="Times New Roman"/>
          <w:sz w:val="24"/>
          <w:szCs w:val="24"/>
        </w:rPr>
        <w:t>.</w:t>
      </w:r>
    </w:p>
    <w:p w:rsidR="0050468B" w:rsidRDefault="0050468B" w:rsidP="00A341B3">
      <w:pPr>
        <w:jc w:val="both"/>
        <w:rPr>
          <w:rFonts w:ascii="Times New Roman" w:hAnsi="Times New Roman" w:cs="Times New Roman"/>
          <w:sz w:val="24"/>
          <w:szCs w:val="24"/>
        </w:rPr>
      </w:pPr>
    </w:p>
    <w:p w:rsidR="00A341B3" w:rsidRDefault="00A341B3" w:rsidP="00A341B3">
      <w:pPr>
        <w:jc w:val="both"/>
        <w:rPr>
          <w:rFonts w:ascii="Times New Roman" w:hAnsi="Times New Roman" w:cs="Times New Roman"/>
          <w:sz w:val="24"/>
          <w:szCs w:val="24"/>
        </w:rPr>
      </w:pPr>
      <w:r w:rsidRPr="00070CBA">
        <w:rPr>
          <w:rFonts w:ascii="Times New Roman" w:hAnsi="Times New Roman" w:cs="Times New Roman"/>
          <w:sz w:val="24"/>
          <w:szCs w:val="24"/>
        </w:rPr>
        <w:t>Table 1</w:t>
      </w:r>
      <w:r w:rsidR="00BC28C0">
        <w:rPr>
          <w:rFonts w:ascii="Times New Roman" w:hAnsi="Times New Roman" w:cs="Times New Roman"/>
          <w:sz w:val="24"/>
          <w:szCs w:val="24"/>
        </w:rPr>
        <w:t>2</w:t>
      </w:r>
      <w:r w:rsidRPr="00070CBA">
        <w:rPr>
          <w:rFonts w:ascii="Times New Roman" w:hAnsi="Times New Roman" w:cs="Times New Roman"/>
          <w:sz w:val="24"/>
          <w:szCs w:val="24"/>
        </w:rPr>
        <w:t xml:space="preserve"> describes the details about willingness of mothers to spend their time with the child.   Nearly 39 percent show willingness to spend half an hour with the child followed by 16 percent willing to spend 15 minutes per day with their children. Only 6.6 percent of the mothers have </w:t>
      </w:r>
      <w:r w:rsidRPr="00070CBA">
        <w:rPr>
          <w:rFonts w:ascii="Times New Roman" w:hAnsi="Times New Roman" w:cs="Times New Roman"/>
          <w:sz w:val="24"/>
          <w:szCs w:val="24"/>
        </w:rPr>
        <w:lastRenderedPageBreak/>
        <w:t xml:space="preserve">shown willingness to spend around one hour every day and very negligible proportion of mothers have shown interest to spend more than one hour every day with their children. Nearly 38 percent have not reported. </w:t>
      </w:r>
    </w:p>
    <w:p w:rsidR="00BC3C27" w:rsidRDefault="00BC3C27" w:rsidP="00BC3C27">
      <w:pPr>
        <w:jc w:val="both"/>
        <w:rPr>
          <w:rFonts w:ascii="Times New Roman" w:hAnsi="Times New Roman" w:cs="Times New Roman"/>
          <w:b/>
          <w:sz w:val="24"/>
          <w:szCs w:val="24"/>
        </w:rPr>
      </w:pPr>
      <w:r w:rsidRPr="00CA3930">
        <w:rPr>
          <w:rFonts w:ascii="Times New Roman" w:hAnsi="Times New Roman" w:cs="Times New Roman"/>
          <w:b/>
          <w:sz w:val="24"/>
          <w:szCs w:val="24"/>
        </w:rPr>
        <w:t>Table 1</w:t>
      </w:r>
      <w:r w:rsidR="00BC28C0">
        <w:rPr>
          <w:rFonts w:ascii="Times New Roman" w:hAnsi="Times New Roman" w:cs="Times New Roman"/>
          <w:b/>
          <w:sz w:val="24"/>
          <w:szCs w:val="24"/>
        </w:rPr>
        <w:t>2</w:t>
      </w:r>
      <w:r w:rsidRPr="00CA3930">
        <w:rPr>
          <w:rFonts w:ascii="Times New Roman" w:hAnsi="Times New Roman" w:cs="Times New Roman"/>
          <w:b/>
          <w:sz w:val="24"/>
          <w:szCs w:val="24"/>
        </w:rPr>
        <w:t xml:space="preserve">: Classification of </w:t>
      </w:r>
      <w:r w:rsidR="002F51AE">
        <w:rPr>
          <w:rFonts w:ascii="Times New Roman" w:hAnsi="Times New Roman" w:cs="Times New Roman"/>
          <w:b/>
          <w:sz w:val="24"/>
          <w:szCs w:val="24"/>
        </w:rPr>
        <w:t>children as per Parent</w:t>
      </w:r>
      <w:r w:rsidRPr="00CA3930">
        <w:rPr>
          <w:rFonts w:ascii="Times New Roman" w:hAnsi="Times New Roman" w:cs="Times New Roman"/>
          <w:b/>
          <w:sz w:val="24"/>
          <w:szCs w:val="24"/>
        </w:rPr>
        <w:t>’s willingness to spent time with the child:</w:t>
      </w:r>
    </w:p>
    <w:tbl>
      <w:tblPr>
        <w:tblW w:w="8640" w:type="dxa"/>
        <w:tblInd w:w="93" w:type="dxa"/>
        <w:tblLook w:val="04A0"/>
      </w:tblPr>
      <w:tblGrid>
        <w:gridCol w:w="928"/>
        <w:gridCol w:w="952"/>
        <w:gridCol w:w="1003"/>
        <w:gridCol w:w="941"/>
        <w:gridCol w:w="941"/>
        <w:gridCol w:w="941"/>
        <w:gridCol w:w="976"/>
        <w:gridCol w:w="1016"/>
        <w:gridCol w:w="942"/>
      </w:tblGrid>
      <w:tr w:rsidR="00352F90" w:rsidRPr="00352F90" w:rsidTr="00352F90">
        <w:trPr>
          <w:trHeight w:val="64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Sr. no.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Wards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No of children</w:t>
            </w:r>
          </w:p>
        </w:tc>
        <w:tc>
          <w:tcPr>
            <w:tcW w:w="5760" w:type="dxa"/>
            <w:gridSpan w:val="6"/>
            <w:tcBorders>
              <w:top w:val="single" w:sz="8" w:space="0" w:color="auto"/>
              <w:left w:val="nil"/>
              <w:bottom w:val="single" w:sz="8" w:space="0" w:color="auto"/>
              <w:right w:val="single" w:sz="4" w:space="0" w:color="000000"/>
            </w:tcBorders>
            <w:shd w:val="clear" w:color="auto" w:fill="auto"/>
            <w:vAlign w:val="center"/>
            <w:hideMark/>
          </w:tcPr>
          <w:p w:rsidR="00352F90" w:rsidRPr="00352F90" w:rsidRDefault="00352F90" w:rsidP="00352F90">
            <w:pPr>
              <w:spacing w:after="0" w:line="240" w:lineRule="auto"/>
              <w:jc w:val="center"/>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Willingness to spend time: Parent</w:t>
            </w:r>
          </w:p>
        </w:tc>
      </w:tr>
      <w:tr w:rsidR="00352F90" w:rsidRPr="00352F90" w:rsidTr="00352F90">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 </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 </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 </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 xml:space="preserve">0 to 15 </w:t>
            </w:r>
            <w:proofErr w:type="spellStart"/>
            <w:r w:rsidRPr="00352F90">
              <w:rPr>
                <w:rFonts w:ascii="Times New Roman" w:eastAsia="Times New Roman" w:hAnsi="Times New Roman" w:cs="Times New Roman"/>
                <w:color w:val="000000"/>
                <w:sz w:val="24"/>
                <w:szCs w:val="24"/>
              </w:rPr>
              <w:t>Mins</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 xml:space="preserve">15+ to 30 </w:t>
            </w:r>
            <w:proofErr w:type="spellStart"/>
            <w:r w:rsidRPr="00352F90">
              <w:rPr>
                <w:rFonts w:ascii="Times New Roman" w:eastAsia="Times New Roman" w:hAnsi="Times New Roman" w:cs="Times New Roman"/>
                <w:color w:val="000000"/>
                <w:sz w:val="24"/>
                <w:szCs w:val="24"/>
              </w:rPr>
              <w:t>Mins</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 xml:space="preserve">30+ to 60 </w:t>
            </w:r>
            <w:proofErr w:type="spellStart"/>
            <w:r w:rsidRPr="00352F90">
              <w:rPr>
                <w:rFonts w:ascii="Times New Roman" w:eastAsia="Times New Roman" w:hAnsi="Times New Roman" w:cs="Times New Roman"/>
                <w:color w:val="000000"/>
                <w:sz w:val="24"/>
                <w:szCs w:val="24"/>
              </w:rPr>
              <w:t>Mins</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 xml:space="preserve">60+ &amp; above minutes </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Not reported</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Total</w:t>
            </w:r>
          </w:p>
        </w:tc>
      </w:tr>
      <w:tr w:rsidR="00352F90" w:rsidRPr="00352F90" w:rsidTr="00352F90">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HW</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284</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99</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94</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5</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85</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199</w:t>
            </w:r>
          </w:p>
        </w:tc>
      </w:tr>
      <w:tr w:rsidR="00352F90" w:rsidRPr="00352F90" w:rsidTr="00352F90">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KE</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185</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36</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97</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10</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 </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42</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143</w:t>
            </w:r>
          </w:p>
        </w:tc>
      </w:tr>
      <w:tr w:rsidR="00352F90" w:rsidRPr="00352F90" w:rsidTr="00352F90">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KW</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116</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31</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69</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 </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 </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16</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100</w:t>
            </w:r>
          </w:p>
        </w:tc>
      </w:tr>
      <w:tr w:rsidR="00352F90" w:rsidRPr="00352F90" w:rsidTr="00352F90">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4</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PN</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341</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37</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133</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92</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76</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265</w:t>
            </w:r>
          </w:p>
        </w:tc>
      </w:tr>
      <w:tr w:rsidR="00352F90" w:rsidRPr="00352F90" w:rsidTr="00352F90">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5</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PS</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63</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11</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20</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 </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 </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32</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31</w:t>
            </w:r>
          </w:p>
        </w:tc>
      </w:tr>
      <w:tr w:rsidR="00352F90" w:rsidRPr="00352F90" w:rsidTr="00352F90">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6</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RN</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283</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77</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114</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10</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81</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202</w:t>
            </w:r>
          </w:p>
        </w:tc>
      </w:tr>
      <w:tr w:rsidR="00352F90" w:rsidRPr="00352F90" w:rsidTr="00352F90">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both"/>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RS</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199</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11</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148</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6</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 </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34</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165</w:t>
            </w:r>
          </w:p>
        </w:tc>
      </w:tr>
      <w:tr w:rsidR="00352F90" w:rsidRPr="00352F90" w:rsidTr="00352F90">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 </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rPr>
                <w:rFonts w:ascii="Times New Roman" w:eastAsia="Times New Roman" w:hAnsi="Times New Roman" w:cs="Times New Roman"/>
                <w:b/>
                <w:bCs/>
                <w:color w:val="000000"/>
                <w:sz w:val="24"/>
                <w:szCs w:val="24"/>
              </w:rPr>
            </w:pPr>
            <w:r w:rsidRPr="00352F90">
              <w:rPr>
                <w:rFonts w:ascii="Times New Roman" w:eastAsia="Times New Roman" w:hAnsi="Times New Roman" w:cs="Times New Roman"/>
                <w:b/>
                <w:bCs/>
                <w:color w:val="000000"/>
                <w:sz w:val="24"/>
                <w:szCs w:val="24"/>
              </w:rPr>
              <w:t>Total</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b/>
                <w:bCs/>
                <w:color w:val="000000"/>
                <w:sz w:val="24"/>
                <w:szCs w:val="24"/>
              </w:rPr>
            </w:pPr>
            <w:r w:rsidRPr="00352F90">
              <w:rPr>
                <w:rFonts w:ascii="Times New Roman" w:eastAsia="Times New Roman" w:hAnsi="Times New Roman" w:cs="Times New Roman"/>
                <w:b/>
                <w:bCs/>
                <w:color w:val="000000"/>
                <w:sz w:val="24"/>
                <w:szCs w:val="24"/>
              </w:rPr>
              <w:t>1470</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b/>
                <w:bCs/>
                <w:color w:val="000000"/>
                <w:sz w:val="24"/>
                <w:szCs w:val="24"/>
              </w:rPr>
            </w:pPr>
            <w:r w:rsidRPr="00352F90">
              <w:rPr>
                <w:rFonts w:ascii="Times New Roman" w:eastAsia="Times New Roman" w:hAnsi="Times New Roman" w:cs="Times New Roman"/>
                <w:b/>
                <w:bCs/>
                <w:color w:val="000000"/>
                <w:sz w:val="24"/>
                <w:szCs w:val="24"/>
              </w:rPr>
              <w:t>302</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b/>
                <w:bCs/>
                <w:color w:val="000000"/>
                <w:sz w:val="24"/>
                <w:szCs w:val="24"/>
              </w:rPr>
            </w:pPr>
            <w:r w:rsidRPr="00352F90">
              <w:rPr>
                <w:rFonts w:ascii="Times New Roman" w:eastAsia="Times New Roman" w:hAnsi="Times New Roman" w:cs="Times New Roman"/>
                <w:b/>
                <w:bCs/>
                <w:color w:val="000000"/>
                <w:sz w:val="24"/>
                <w:szCs w:val="24"/>
              </w:rPr>
              <w:t>675</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b/>
                <w:bCs/>
                <w:color w:val="000000"/>
                <w:sz w:val="24"/>
                <w:szCs w:val="24"/>
              </w:rPr>
            </w:pPr>
            <w:r w:rsidRPr="00352F90">
              <w:rPr>
                <w:rFonts w:ascii="Times New Roman" w:eastAsia="Times New Roman" w:hAnsi="Times New Roman" w:cs="Times New Roman"/>
                <w:b/>
                <w:bCs/>
                <w:color w:val="000000"/>
                <w:sz w:val="24"/>
                <w:szCs w:val="24"/>
              </w:rPr>
              <w:t>123</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b/>
                <w:bCs/>
                <w:color w:val="000000"/>
                <w:sz w:val="24"/>
                <w:szCs w:val="24"/>
              </w:rPr>
            </w:pPr>
            <w:r w:rsidRPr="00352F90">
              <w:rPr>
                <w:rFonts w:ascii="Times New Roman" w:eastAsia="Times New Roman" w:hAnsi="Times New Roman" w:cs="Times New Roman"/>
                <w:b/>
                <w:bCs/>
                <w:color w:val="000000"/>
                <w:sz w:val="24"/>
                <w:szCs w:val="24"/>
              </w:rPr>
              <w:t>5</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365</w:t>
            </w:r>
          </w:p>
        </w:tc>
        <w:tc>
          <w:tcPr>
            <w:tcW w:w="960" w:type="dxa"/>
            <w:tcBorders>
              <w:top w:val="nil"/>
              <w:left w:val="nil"/>
              <w:bottom w:val="single" w:sz="8" w:space="0" w:color="auto"/>
              <w:right w:val="single" w:sz="8" w:space="0" w:color="auto"/>
            </w:tcBorders>
            <w:shd w:val="clear" w:color="auto" w:fill="auto"/>
            <w:vAlign w:val="center"/>
            <w:hideMark/>
          </w:tcPr>
          <w:p w:rsidR="00352F90" w:rsidRPr="00352F90" w:rsidRDefault="00352F90" w:rsidP="00352F90">
            <w:pPr>
              <w:spacing w:after="0" w:line="240" w:lineRule="auto"/>
              <w:jc w:val="right"/>
              <w:rPr>
                <w:rFonts w:ascii="Times New Roman" w:eastAsia="Times New Roman" w:hAnsi="Times New Roman" w:cs="Times New Roman"/>
                <w:color w:val="000000"/>
                <w:sz w:val="24"/>
                <w:szCs w:val="24"/>
              </w:rPr>
            </w:pPr>
            <w:r w:rsidRPr="00352F90">
              <w:rPr>
                <w:rFonts w:ascii="Times New Roman" w:eastAsia="Times New Roman" w:hAnsi="Times New Roman" w:cs="Times New Roman"/>
                <w:color w:val="000000"/>
                <w:sz w:val="24"/>
                <w:szCs w:val="24"/>
              </w:rPr>
              <w:t>1105</w:t>
            </w:r>
          </w:p>
        </w:tc>
      </w:tr>
    </w:tbl>
    <w:p w:rsidR="007B50A9" w:rsidRPr="00070CBA" w:rsidRDefault="007B50A9" w:rsidP="00160823">
      <w:pPr>
        <w:jc w:val="both"/>
        <w:rPr>
          <w:rFonts w:ascii="Times New Roman" w:hAnsi="Times New Roman" w:cs="Times New Roman"/>
          <w:sz w:val="24"/>
          <w:szCs w:val="24"/>
        </w:rPr>
      </w:pPr>
    </w:p>
    <w:p w:rsidR="00BC3C27" w:rsidRPr="00070CBA" w:rsidRDefault="00BC3C27" w:rsidP="00160823">
      <w:pPr>
        <w:jc w:val="both"/>
        <w:rPr>
          <w:rFonts w:ascii="Times New Roman" w:hAnsi="Times New Roman" w:cs="Times New Roman"/>
          <w:sz w:val="24"/>
          <w:szCs w:val="24"/>
        </w:rPr>
      </w:pPr>
      <w:r w:rsidRPr="00070CBA">
        <w:rPr>
          <w:rFonts w:ascii="Times New Roman" w:hAnsi="Times New Roman" w:cs="Times New Roman"/>
          <w:sz w:val="24"/>
          <w:szCs w:val="24"/>
        </w:rPr>
        <w:t>Table 1</w:t>
      </w:r>
      <w:r w:rsidR="00BC28C0">
        <w:rPr>
          <w:rFonts w:ascii="Times New Roman" w:hAnsi="Times New Roman" w:cs="Times New Roman"/>
          <w:sz w:val="24"/>
          <w:szCs w:val="24"/>
        </w:rPr>
        <w:t>2</w:t>
      </w:r>
      <w:r w:rsidRPr="00070CBA">
        <w:rPr>
          <w:rFonts w:ascii="Times New Roman" w:hAnsi="Times New Roman" w:cs="Times New Roman"/>
          <w:sz w:val="24"/>
          <w:szCs w:val="24"/>
        </w:rPr>
        <w:t xml:space="preserve"> provides the details related to willingness of </w:t>
      </w:r>
      <w:r w:rsidR="00BC28C0">
        <w:rPr>
          <w:rFonts w:ascii="Times New Roman" w:hAnsi="Times New Roman" w:cs="Times New Roman"/>
          <w:sz w:val="24"/>
          <w:szCs w:val="24"/>
        </w:rPr>
        <w:t>parents</w:t>
      </w:r>
      <w:r w:rsidRPr="00070CBA">
        <w:rPr>
          <w:rFonts w:ascii="Times New Roman" w:hAnsi="Times New Roman" w:cs="Times New Roman"/>
          <w:sz w:val="24"/>
          <w:szCs w:val="24"/>
        </w:rPr>
        <w:t xml:space="preserve"> to spend time with the child. </w:t>
      </w:r>
      <w:proofErr w:type="gramStart"/>
      <w:r w:rsidRPr="00070CBA">
        <w:rPr>
          <w:rFonts w:ascii="Times New Roman" w:hAnsi="Times New Roman" w:cs="Times New Roman"/>
          <w:sz w:val="24"/>
          <w:szCs w:val="24"/>
        </w:rPr>
        <w:t xml:space="preserve">Nearly as large as </w:t>
      </w:r>
      <w:r w:rsidR="00BC28C0">
        <w:rPr>
          <w:rFonts w:ascii="Times New Roman" w:hAnsi="Times New Roman" w:cs="Times New Roman"/>
          <w:sz w:val="24"/>
          <w:szCs w:val="24"/>
        </w:rPr>
        <w:t>26</w:t>
      </w:r>
      <w:r w:rsidRPr="00070CBA">
        <w:rPr>
          <w:rFonts w:ascii="Times New Roman" w:hAnsi="Times New Roman" w:cs="Times New Roman"/>
          <w:sz w:val="24"/>
          <w:szCs w:val="24"/>
        </w:rPr>
        <w:t xml:space="preserve"> percent have not reported.</w:t>
      </w:r>
      <w:proofErr w:type="gramEnd"/>
      <w:r w:rsidRPr="00070CBA">
        <w:rPr>
          <w:rFonts w:ascii="Times New Roman" w:hAnsi="Times New Roman" w:cs="Times New Roman"/>
          <w:sz w:val="24"/>
          <w:szCs w:val="24"/>
        </w:rPr>
        <w:t xml:space="preserve"> Around </w:t>
      </w:r>
      <w:r w:rsidR="00BC28C0">
        <w:rPr>
          <w:rFonts w:ascii="Times New Roman" w:hAnsi="Times New Roman" w:cs="Times New Roman"/>
          <w:sz w:val="24"/>
          <w:szCs w:val="24"/>
        </w:rPr>
        <w:t>46</w:t>
      </w:r>
      <w:r w:rsidRPr="00070CBA">
        <w:rPr>
          <w:rFonts w:ascii="Times New Roman" w:hAnsi="Times New Roman" w:cs="Times New Roman"/>
          <w:sz w:val="24"/>
          <w:szCs w:val="24"/>
        </w:rPr>
        <w:t xml:space="preserve"> percent are willing to spend 30 minutes per day with the child followed by </w:t>
      </w:r>
      <w:r w:rsidR="00BC28C0">
        <w:rPr>
          <w:rFonts w:ascii="Times New Roman" w:hAnsi="Times New Roman" w:cs="Times New Roman"/>
          <w:sz w:val="24"/>
          <w:szCs w:val="24"/>
        </w:rPr>
        <w:t>21</w:t>
      </w:r>
      <w:r w:rsidRPr="00070CBA">
        <w:rPr>
          <w:rFonts w:ascii="Times New Roman" w:hAnsi="Times New Roman" w:cs="Times New Roman"/>
          <w:sz w:val="24"/>
          <w:szCs w:val="24"/>
        </w:rPr>
        <w:t xml:space="preserve"> percent 15 minutes per day.</w:t>
      </w:r>
      <w:r w:rsidR="00BC28C0">
        <w:rPr>
          <w:rFonts w:ascii="Times New Roman" w:hAnsi="Times New Roman" w:cs="Times New Roman"/>
          <w:sz w:val="24"/>
          <w:szCs w:val="24"/>
        </w:rPr>
        <w:t xml:space="preserve"> The proportion of parents willing to spend up to one hour or more than one hour every day with the child is around </w:t>
      </w:r>
      <w:r w:rsidR="00C87D2B">
        <w:rPr>
          <w:rFonts w:ascii="Times New Roman" w:hAnsi="Times New Roman" w:cs="Times New Roman"/>
          <w:sz w:val="24"/>
          <w:szCs w:val="24"/>
        </w:rPr>
        <w:t>9 percent.</w:t>
      </w:r>
    </w:p>
    <w:p w:rsidR="00E15CB5" w:rsidRDefault="00E15CB5" w:rsidP="007B50A9">
      <w:pPr>
        <w:jc w:val="both"/>
        <w:rPr>
          <w:rFonts w:ascii="Times New Roman" w:hAnsi="Times New Roman" w:cs="Times New Roman"/>
          <w:b/>
          <w:sz w:val="24"/>
          <w:szCs w:val="24"/>
        </w:rPr>
      </w:pPr>
    </w:p>
    <w:p w:rsidR="00E15CB5" w:rsidRDefault="00E15CB5" w:rsidP="007B50A9">
      <w:pPr>
        <w:jc w:val="both"/>
        <w:rPr>
          <w:rFonts w:ascii="Times New Roman" w:hAnsi="Times New Roman" w:cs="Times New Roman"/>
          <w:b/>
          <w:sz w:val="24"/>
          <w:szCs w:val="24"/>
        </w:rPr>
      </w:pPr>
    </w:p>
    <w:p w:rsidR="00E15CB5" w:rsidRDefault="00E15CB5" w:rsidP="007B50A9">
      <w:pPr>
        <w:jc w:val="both"/>
        <w:rPr>
          <w:rFonts w:ascii="Times New Roman" w:hAnsi="Times New Roman" w:cs="Times New Roman"/>
          <w:b/>
          <w:sz w:val="24"/>
          <w:szCs w:val="24"/>
        </w:rPr>
      </w:pPr>
    </w:p>
    <w:p w:rsidR="00E15CB5" w:rsidRDefault="00E15CB5" w:rsidP="007B50A9">
      <w:pPr>
        <w:jc w:val="both"/>
        <w:rPr>
          <w:rFonts w:ascii="Times New Roman" w:hAnsi="Times New Roman" w:cs="Times New Roman"/>
          <w:b/>
          <w:sz w:val="24"/>
          <w:szCs w:val="24"/>
        </w:rPr>
      </w:pPr>
    </w:p>
    <w:p w:rsidR="00E15CB5" w:rsidRDefault="00E15CB5" w:rsidP="007B50A9">
      <w:pPr>
        <w:jc w:val="both"/>
        <w:rPr>
          <w:rFonts w:ascii="Times New Roman" w:hAnsi="Times New Roman" w:cs="Times New Roman"/>
          <w:b/>
          <w:sz w:val="24"/>
          <w:szCs w:val="24"/>
        </w:rPr>
      </w:pPr>
    </w:p>
    <w:p w:rsidR="00E15CB5" w:rsidRDefault="00E15CB5" w:rsidP="007B50A9">
      <w:pPr>
        <w:jc w:val="both"/>
        <w:rPr>
          <w:rFonts w:ascii="Times New Roman" w:hAnsi="Times New Roman" w:cs="Times New Roman"/>
          <w:b/>
          <w:sz w:val="24"/>
          <w:szCs w:val="24"/>
        </w:rPr>
      </w:pPr>
    </w:p>
    <w:p w:rsidR="00E15CB5" w:rsidRDefault="00E15CB5" w:rsidP="007B50A9">
      <w:pPr>
        <w:jc w:val="both"/>
        <w:rPr>
          <w:rFonts w:ascii="Times New Roman" w:hAnsi="Times New Roman" w:cs="Times New Roman"/>
          <w:b/>
          <w:sz w:val="24"/>
          <w:szCs w:val="24"/>
        </w:rPr>
      </w:pPr>
    </w:p>
    <w:p w:rsidR="00E15CB5" w:rsidRDefault="00E15CB5" w:rsidP="007B50A9">
      <w:pPr>
        <w:jc w:val="both"/>
        <w:rPr>
          <w:rFonts w:ascii="Times New Roman" w:hAnsi="Times New Roman" w:cs="Times New Roman"/>
          <w:b/>
          <w:sz w:val="24"/>
          <w:szCs w:val="24"/>
        </w:rPr>
      </w:pPr>
    </w:p>
    <w:p w:rsidR="00E15CB5" w:rsidRDefault="00E15CB5" w:rsidP="007B50A9">
      <w:pPr>
        <w:jc w:val="both"/>
        <w:rPr>
          <w:rFonts w:ascii="Times New Roman" w:hAnsi="Times New Roman" w:cs="Times New Roman"/>
          <w:b/>
          <w:sz w:val="24"/>
          <w:szCs w:val="24"/>
        </w:rPr>
      </w:pPr>
    </w:p>
    <w:p w:rsidR="007B50A9" w:rsidRPr="00CA3930" w:rsidRDefault="005B30DC" w:rsidP="007B50A9">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Table 1</w:t>
      </w:r>
      <w:r w:rsidR="00C87D2B">
        <w:rPr>
          <w:rFonts w:ascii="Times New Roman" w:hAnsi="Times New Roman" w:cs="Times New Roman"/>
          <w:b/>
          <w:sz w:val="24"/>
          <w:szCs w:val="24"/>
        </w:rPr>
        <w:t>3</w:t>
      </w:r>
      <w:r w:rsidRPr="00CA3930">
        <w:rPr>
          <w:rFonts w:ascii="Times New Roman" w:hAnsi="Times New Roman" w:cs="Times New Roman"/>
          <w:b/>
          <w:sz w:val="24"/>
          <w:szCs w:val="24"/>
        </w:rPr>
        <w:t>: Progress of the children in language skills:</w:t>
      </w:r>
    </w:p>
    <w:tbl>
      <w:tblPr>
        <w:tblW w:w="8742" w:type="dxa"/>
        <w:tblInd w:w="93" w:type="dxa"/>
        <w:tblLook w:val="04E0"/>
      </w:tblPr>
      <w:tblGrid>
        <w:gridCol w:w="490"/>
        <w:gridCol w:w="843"/>
        <w:gridCol w:w="1003"/>
        <w:gridCol w:w="1350"/>
        <w:gridCol w:w="1310"/>
        <w:gridCol w:w="897"/>
        <w:gridCol w:w="1043"/>
        <w:gridCol w:w="1083"/>
        <w:gridCol w:w="723"/>
      </w:tblGrid>
      <w:tr w:rsidR="00071677" w:rsidRPr="00071677" w:rsidTr="007B4148">
        <w:trPr>
          <w:trHeight w:val="645"/>
        </w:trPr>
        <w:tc>
          <w:tcPr>
            <w:tcW w:w="4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bookmarkStart w:id="0" w:name="OLE_LINK1"/>
            <w:r w:rsidRPr="00071677">
              <w:rPr>
                <w:rFonts w:ascii="Times New Roman" w:eastAsia="Times New Roman" w:hAnsi="Times New Roman" w:cs="Times New Roman"/>
                <w:color w:val="000000"/>
                <w:sz w:val="24"/>
                <w:szCs w:val="24"/>
              </w:rPr>
              <w:t>Sr. no</w:t>
            </w:r>
          </w:p>
        </w:tc>
        <w:tc>
          <w:tcPr>
            <w:tcW w:w="843" w:type="dxa"/>
            <w:tcBorders>
              <w:top w:val="single" w:sz="8" w:space="0" w:color="auto"/>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Wards</w:t>
            </w:r>
          </w:p>
        </w:tc>
        <w:tc>
          <w:tcPr>
            <w:tcW w:w="1003" w:type="dxa"/>
            <w:tcBorders>
              <w:top w:val="single" w:sz="8" w:space="0" w:color="auto"/>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No of children</w:t>
            </w:r>
          </w:p>
        </w:tc>
        <w:tc>
          <w:tcPr>
            <w:tcW w:w="6406" w:type="dxa"/>
            <w:gridSpan w:val="6"/>
            <w:tcBorders>
              <w:top w:val="single" w:sz="8" w:space="0" w:color="auto"/>
              <w:left w:val="nil"/>
              <w:bottom w:val="single" w:sz="8" w:space="0" w:color="auto"/>
              <w:right w:val="single" w:sz="8" w:space="0" w:color="000000"/>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Language skills</w:t>
            </w:r>
          </w:p>
        </w:tc>
      </w:tr>
      <w:tr w:rsidR="00071677" w:rsidRPr="00071677" w:rsidTr="007B4148">
        <w:trPr>
          <w:trHeight w:val="96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84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100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135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Preliminary</w:t>
            </w:r>
          </w:p>
        </w:tc>
        <w:tc>
          <w:tcPr>
            <w:tcW w:w="131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Letter recognition</w:t>
            </w:r>
          </w:p>
        </w:tc>
        <w:tc>
          <w:tcPr>
            <w:tcW w:w="897"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Simple words</w:t>
            </w:r>
          </w:p>
        </w:tc>
        <w:tc>
          <w:tcPr>
            <w:tcW w:w="104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Difficult words</w:t>
            </w:r>
          </w:p>
        </w:tc>
        <w:tc>
          <w:tcPr>
            <w:tcW w:w="108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Sentence</w:t>
            </w:r>
          </w:p>
        </w:tc>
        <w:tc>
          <w:tcPr>
            <w:tcW w:w="7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Total</w:t>
            </w:r>
          </w:p>
        </w:tc>
      </w:tr>
      <w:tr w:rsidR="007B4148" w:rsidRPr="00071677" w:rsidTr="007B4148">
        <w:trPr>
          <w:trHeight w:val="33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w:t>
            </w:r>
          </w:p>
        </w:tc>
        <w:tc>
          <w:tcPr>
            <w:tcW w:w="84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HW</w:t>
            </w:r>
          </w:p>
        </w:tc>
        <w:tc>
          <w:tcPr>
            <w:tcW w:w="100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166</w:t>
            </w:r>
          </w:p>
        </w:tc>
        <w:tc>
          <w:tcPr>
            <w:tcW w:w="1350"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11</w:t>
            </w:r>
          </w:p>
        </w:tc>
        <w:tc>
          <w:tcPr>
            <w:tcW w:w="1310"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83</w:t>
            </w:r>
          </w:p>
        </w:tc>
        <w:tc>
          <w:tcPr>
            <w:tcW w:w="897"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71</w:t>
            </w:r>
          </w:p>
        </w:tc>
        <w:tc>
          <w:tcPr>
            <w:tcW w:w="104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w:t>
            </w:r>
          </w:p>
        </w:tc>
        <w:tc>
          <w:tcPr>
            <w:tcW w:w="108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723" w:type="dxa"/>
            <w:tcBorders>
              <w:top w:val="nil"/>
              <w:left w:val="nil"/>
              <w:bottom w:val="single" w:sz="8" w:space="0" w:color="auto"/>
              <w:right w:val="single" w:sz="8" w:space="0" w:color="auto"/>
            </w:tcBorders>
            <w:shd w:val="clear" w:color="auto" w:fill="auto"/>
            <w:vAlign w:val="center"/>
          </w:tcPr>
          <w:p w:rsidR="007B4148" w:rsidRPr="00071677" w:rsidRDefault="007B4148" w:rsidP="00992939">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166</w:t>
            </w:r>
          </w:p>
        </w:tc>
      </w:tr>
      <w:tr w:rsidR="007B4148" w:rsidRPr="00071677" w:rsidTr="007B4148">
        <w:trPr>
          <w:trHeight w:val="33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w:t>
            </w:r>
          </w:p>
        </w:tc>
        <w:tc>
          <w:tcPr>
            <w:tcW w:w="84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KE</w:t>
            </w:r>
          </w:p>
        </w:tc>
        <w:tc>
          <w:tcPr>
            <w:tcW w:w="100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101</w:t>
            </w:r>
          </w:p>
        </w:tc>
        <w:tc>
          <w:tcPr>
            <w:tcW w:w="1350"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74</w:t>
            </w:r>
          </w:p>
        </w:tc>
        <w:tc>
          <w:tcPr>
            <w:tcW w:w="1310"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20</w:t>
            </w:r>
          </w:p>
        </w:tc>
        <w:tc>
          <w:tcPr>
            <w:tcW w:w="897"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w:t>
            </w:r>
          </w:p>
        </w:tc>
        <w:tc>
          <w:tcPr>
            <w:tcW w:w="104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4</w:t>
            </w:r>
          </w:p>
        </w:tc>
        <w:tc>
          <w:tcPr>
            <w:tcW w:w="108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723" w:type="dxa"/>
            <w:tcBorders>
              <w:top w:val="nil"/>
              <w:left w:val="nil"/>
              <w:bottom w:val="single" w:sz="8" w:space="0" w:color="auto"/>
              <w:right w:val="single" w:sz="8" w:space="0" w:color="auto"/>
            </w:tcBorders>
            <w:shd w:val="clear" w:color="auto" w:fill="auto"/>
            <w:vAlign w:val="center"/>
          </w:tcPr>
          <w:p w:rsidR="007B4148" w:rsidRPr="00071677" w:rsidRDefault="007B4148" w:rsidP="00992939">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101</w:t>
            </w:r>
          </w:p>
        </w:tc>
      </w:tr>
      <w:tr w:rsidR="007B4148" w:rsidRPr="00071677" w:rsidTr="007B4148">
        <w:trPr>
          <w:trHeight w:val="33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w:t>
            </w:r>
          </w:p>
        </w:tc>
        <w:tc>
          <w:tcPr>
            <w:tcW w:w="84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KW</w:t>
            </w:r>
          </w:p>
        </w:tc>
        <w:tc>
          <w:tcPr>
            <w:tcW w:w="100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61</w:t>
            </w:r>
          </w:p>
        </w:tc>
        <w:tc>
          <w:tcPr>
            <w:tcW w:w="1350"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w:t>
            </w:r>
          </w:p>
        </w:tc>
        <w:tc>
          <w:tcPr>
            <w:tcW w:w="1310"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38</w:t>
            </w:r>
          </w:p>
        </w:tc>
        <w:tc>
          <w:tcPr>
            <w:tcW w:w="897"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17</w:t>
            </w:r>
          </w:p>
        </w:tc>
        <w:tc>
          <w:tcPr>
            <w:tcW w:w="104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w:t>
            </w:r>
          </w:p>
        </w:tc>
        <w:tc>
          <w:tcPr>
            <w:tcW w:w="108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w:t>
            </w:r>
          </w:p>
        </w:tc>
        <w:tc>
          <w:tcPr>
            <w:tcW w:w="723" w:type="dxa"/>
            <w:tcBorders>
              <w:top w:val="nil"/>
              <w:left w:val="nil"/>
              <w:bottom w:val="single" w:sz="8" w:space="0" w:color="auto"/>
              <w:right w:val="single" w:sz="8" w:space="0" w:color="auto"/>
            </w:tcBorders>
            <w:shd w:val="clear" w:color="auto" w:fill="auto"/>
            <w:vAlign w:val="center"/>
          </w:tcPr>
          <w:p w:rsidR="007B4148" w:rsidRPr="00071677" w:rsidRDefault="007B4148" w:rsidP="00992939">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61</w:t>
            </w:r>
          </w:p>
        </w:tc>
      </w:tr>
      <w:tr w:rsidR="007B4148" w:rsidRPr="00071677" w:rsidTr="007B4148">
        <w:trPr>
          <w:trHeight w:val="33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4</w:t>
            </w:r>
          </w:p>
        </w:tc>
        <w:tc>
          <w:tcPr>
            <w:tcW w:w="84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PN</w:t>
            </w:r>
          </w:p>
        </w:tc>
        <w:tc>
          <w:tcPr>
            <w:tcW w:w="100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132</w:t>
            </w:r>
          </w:p>
        </w:tc>
        <w:tc>
          <w:tcPr>
            <w:tcW w:w="1350"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41</w:t>
            </w:r>
          </w:p>
        </w:tc>
        <w:tc>
          <w:tcPr>
            <w:tcW w:w="1310"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43</w:t>
            </w:r>
          </w:p>
        </w:tc>
        <w:tc>
          <w:tcPr>
            <w:tcW w:w="897"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26</w:t>
            </w:r>
          </w:p>
        </w:tc>
        <w:tc>
          <w:tcPr>
            <w:tcW w:w="104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19</w:t>
            </w:r>
          </w:p>
        </w:tc>
        <w:tc>
          <w:tcPr>
            <w:tcW w:w="108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w:t>
            </w:r>
          </w:p>
        </w:tc>
        <w:tc>
          <w:tcPr>
            <w:tcW w:w="723" w:type="dxa"/>
            <w:tcBorders>
              <w:top w:val="nil"/>
              <w:left w:val="nil"/>
              <w:bottom w:val="single" w:sz="8" w:space="0" w:color="auto"/>
              <w:right w:val="single" w:sz="8" w:space="0" w:color="auto"/>
            </w:tcBorders>
            <w:shd w:val="clear" w:color="auto" w:fill="auto"/>
            <w:vAlign w:val="center"/>
          </w:tcPr>
          <w:p w:rsidR="007B4148" w:rsidRPr="00071677" w:rsidRDefault="007B4148" w:rsidP="00992939">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132</w:t>
            </w:r>
          </w:p>
        </w:tc>
      </w:tr>
      <w:tr w:rsidR="007B4148" w:rsidRPr="00071677" w:rsidTr="007B4148">
        <w:trPr>
          <w:trHeight w:val="33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5</w:t>
            </w:r>
          </w:p>
        </w:tc>
        <w:tc>
          <w:tcPr>
            <w:tcW w:w="84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PS</w:t>
            </w:r>
          </w:p>
        </w:tc>
        <w:tc>
          <w:tcPr>
            <w:tcW w:w="100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36</w:t>
            </w:r>
          </w:p>
        </w:tc>
        <w:tc>
          <w:tcPr>
            <w:tcW w:w="1350"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11</w:t>
            </w:r>
          </w:p>
        </w:tc>
        <w:tc>
          <w:tcPr>
            <w:tcW w:w="1310"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23</w:t>
            </w:r>
          </w:p>
        </w:tc>
        <w:tc>
          <w:tcPr>
            <w:tcW w:w="897"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w:t>
            </w:r>
          </w:p>
        </w:tc>
        <w:tc>
          <w:tcPr>
            <w:tcW w:w="104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108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723" w:type="dxa"/>
            <w:tcBorders>
              <w:top w:val="nil"/>
              <w:left w:val="nil"/>
              <w:bottom w:val="single" w:sz="8" w:space="0" w:color="auto"/>
              <w:right w:val="single" w:sz="8" w:space="0" w:color="auto"/>
            </w:tcBorders>
            <w:shd w:val="clear" w:color="auto" w:fill="auto"/>
            <w:vAlign w:val="center"/>
          </w:tcPr>
          <w:p w:rsidR="007B4148" w:rsidRPr="00071677" w:rsidRDefault="007B4148" w:rsidP="00992939">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36</w:t>
            </w:r>
          </w:p>
        </w:tc>
      </w:tr>
      <w:tr w:rsidR="007B4148" w:rsidRPr="00071677" w:rsidTr="007B4148">
        <w:trPr>
          <w:trHeight w:val="33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6</w:t>
            </w:r>
          </w:p>
        </w:tc>
        <w:tc>
          <w:tcPr>
            <w:tcW w:w="84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RN</w:t>
            </w:r>
          </w:p>
        </w:tc>
        <w:tc>
          <w:tcPr>
            <w:tcW w:w="100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125</w:t>
            </w:r>
          </w:p>
        </w:tc>
        <w:tc>
          <w:tcPr>
            <w:tcW w:w="1350"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29</w:t>
            </w:r>
          </w:p>
        </w:tc>
        <w:tc>
          <w:tcPr>
            <w:tcW w:w="1310"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55</w:t>
            </w:r>
          </w:p>
        </w:tc>
        <w:tc>
          <w:tcPr>
            <w:tcW w:w="897"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28</w:t>
            </w:r>
          </w:p>
        </w:tc>
        <w:tc>
          <w:tcPr>
            <w:tcW w:w="104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10</w:t>
            </w:r>
          </w:p>
        </w:tc>
        <w:tc>
          <w:tcPr>
            <w:tcW w:w="108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w:t>
            </w:r>
          </w:p>
        </w:tc>
        <w:tc>
          <w:tcPr>
            <w:tcW w:w="723" w:type="dxa"/>
            <w:tcBorders>
              <w:top w:val="nil"/>
              <w:left w:val="nil"/>
              <w:bottom w:val="single" w:sz="8" w:space="0" w:color="auto"/>
              <w:right w:val="single" w:sz="8" w:space="0" w:color="auto"/>
            </w:tcBorders>
            <w:shd w:val="clear" w:color="auto" w:fill="auto"/>
            <w:vAlign w:val="center"/>
          </w:tcPr>
          <w:p w:rsidR="007B4148" w:rsidRPr="00071677" w:rsidRDefault="007B4148" w:rsidP="00992939">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125</w:t>
            </w:r>
          </w:p>
        </w:tc>
      </w:tr>
      <w:tr w:rsidR="007B4148" w:rsidRPr="00071677" w:rsidTr="007B4148">
        <w:trPr>
          <w:trHeight w:val="33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7</w:t>
            </w:r>
          </w:p>
        </w:tc>
        <w:tc>
          <w:tcPr>
            <w:tcW w:w="84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RS</w:t>
            </w:r>
          </w:p>
        </w:tc>
        <w:tc>
          <w:tcPr>
            <w:tcW w:w="100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57</w:t>
            </w:r>
          </w:p>
        </w:tc>
        <w:tc>
          <w:tcPr>
            <w:tcW w:w="1350"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5</w:t>
            </w:r>
          </w:p>
        </w:tc>
        <w:tc>
          <w:tcPr>
            <w:tcW w:w="1310"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15</w:t>
            </w:r>
          </w:p>
        </w:tc>
        <w:tc>
          <w:tcPr>
            <w:tcW w:w="897"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34</w:t>
            </w:r>
          </w:p>
        </w:tc>
        <w:tc>
          <w:tcPr>
            <w:tcW w:w="104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w:t>
            </w:r>
          </w:p>
        </w:tc>
        <w:tc>
          <w:tcPr>
            <w:tcW w:w="108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w:t>
            </w:r>
          </w:p>
        </w:tc>
        <w:tc>
          <w:tcPr>
            <w:tcW w:w="723" w:type="dxa"/>
            <w:tcBorders>
              <w:top w:val="nil"/>
              <w:left w:val="nil"/>
              <w:bottom w:val="single" w:sz="8" w:space="0" w:color="auto"/>
              <w:right w:val="single" w:sz="8" w:space="0" w:color="auto"/>
            </w:tcBorders>
            <w:shd w:val="clear" w:color="auto" w:fill="auto"/>
            <w:vAlign w:val="center"/>
          </w:tcPr>
          <w:p w:rsidR="007B4148" w:rsidRPr="00071677" w:rsidRDefault="007B4148" w:rsidP="00992939">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57</w:t>
            </w:r>
          </w:p>
        </w:tc>
      </w:tr>
      <w:tr w:rsidR="007B4148" w:rsidRPr="00071677" w:rsidTr="007B4148">
        <w:trPr>
          <w:trHeight w:val="33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84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rPr>
                <w:rFonts w:ascii="Times New Roman" w:eastAsia="Times New Roman" w:hAnsi="Times New Roman" w:cs="Times New Roman"/>
                <w:b/>
                <w:bCs/>
                <w:color w:val="000000"/>
                <w:sz w:val="24"/>
                <w:szCs w:val="24"/>
              </w:rPr>
            </w:pPr>
            <w:r w:rsidRPr="00071677">
              <w:rPr>
                <w:rFonts w:ascii="Times New Roman" w:eastAsia="Times New Roman" w:hAnsi="Times New Roman" w:cs="Times New Roman"/>
                <w:b/>
                <w:bCs/>
                <w:color w:val="000000"/>
                <w:sz w:val="24"/>
                <w:szCs w:val="24"/>
              </w:rPr>
              <w:t>Total</w:t>
            </w:r>
          </w:p>
        </w:tc>
        <w:tc>
          <w:tcPr>
            <w:tcW w:w="100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b/>
                <w:bCs/>
                <w:color w:val="000000"/>
                <w:sz w:val="24"/>
                <w:szCs w:val="24"/>
              </w:rPr>
            </w:pPr>
            <w:r w:rsidRPr="00071677">
              <w:rPr>
                <w:rFonts w:ascii="Times New Roman" w:eastAsia="Times New Roman" w:hAnsi="Times New Roman" w:cs="Times New Roman"/>
                <w:b/>
                <w:bCs/>
                <w:color w:val="000000"/>
                <w:sz w:val="24"/>
                <w:szCs w:val="24"/>
              </w:rPr>
              <w:t>678</w:t>
            </w:r>
          </w:p>
        </w:tc>
        <w:tc>
          <w:tcPr>
            <w:tcW w:w="1350"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173</w:t>
            </w:r>
          </w:p>
        </w:tc>
        <w:tc>
          <w:tcPr>
            <w:tcW w:w="1310"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277</w:t>
            </w:r>
          </w:p>
        </w:tc>
        <w:tc>
          <w:tcPr>
            <w:tcW w:w="897"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181</w:t>
            </w:r>
          </w:p>
        </w:tc>
        <w:tc>
          <w:tcPr>
            <w:tcW w:w="104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39</w:t>
            </w:r>
          </w:p>
        </w:tc>
        <w:tc>
          <w:tcPr>
            <w:tcW w:w="1083" w:type="dxa"/>
            <w:tcBorders>
              <w:top w:val="nil"/>
              <w:left w:val="nil"/>
              <w:bottom w:val="single" w:sz="8" w:space="0" w:color="auto"/>
              <w:right w:val="single" w:sz="8" w:space="0" w:color="auto"/>
            </w:tcBorders>
            <w:shd w:val="clear" w:color="auto" w:fill="auto"/>
            <w:vAlign w:val="center"/>
            <w:hideMark/>
          </w:tcPr>
          <w:p w:rsidR="007B4148" w:rsidRPr="00071677" w:rsidRDefault="007B4148"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8</w:t>
            </w:r>
          </w:p>
        </w:tc>
        <w:tc>
          <w:tcPr>
            <w:tcW w:w="723" w:type="dxa"/>
            <w:tcBorders>
              <w:top w:val="nil"/>
              <w:left w:val="nil"/>
              <w:bottom w:val="single" w:sz="8" w:space="0" w:color="auto"/>
              <w:right w:val="single" w:sz="8" w:space="0" w:color="auto"/>
            </w:tcBorders>
            <w:shd w:val="clear" w:color="auto" w:fill="auto"/>
            <w:vAlign w:val="center"/>
          </w:tcPr>
          <w:p w:rsidR="007B4148" w:rsidRPr="00071677" w:rsidRDefault="007B4148" w:rsidP="00992939">
            <w:pPr>
              <w:spacing w:after="0" w:line="240" w:lineRule="auto"/>
              <w:jc w:val="right"/>
              <w:rPr>
                <w:rFonts w:ascii="Times New Roman" w:eastAsia="Times New Roman" w:hAnsi="Times New Roman" w:cs="Times New Roman"/>
                <w:b/>
                <w:bCs/>
                <w:color w:val="000000"/>
                <w:sz w:val="24"/>
                <w:szCs w:val="24"/>
              </w:rPr>
            </w:pPr>
            <w:r w:rsidRPr="00071677">
              <w:rPr>
                <w:rFonts w:ascii="Times New Roman" w:eastAsia="Times New Roman" w:hAnsi="Times New Roman" w:cs="Times New Roman"/>
                <w:b/>
                <w:bCs/>
                <w:color w:val="000000"/>
                <w:sz w:val="24"/>
                <w:szCs w:val="24"/>
              </w:rPr>
              <w:t>678</w:t>
            </w:r>
          </w:p>
        </w:tc>
      </w:tr>
      <w:bookmarkEnd w:id="0"/>
    </w:tbl>
    <w:p w:rsidR="007B50A9" w:rsidRPr="00070CBA" w:rsidRDefault="007B50A9" w:rsidP="007B50A9">
      <w:pPr>
        <w:jc w:val="both"/>
        <w:rPr>
          <w:rFonts w:ascii="Times New Roman" w:hAnsi="Times New Roman" w:cs="Times New Roman"/>
          <w:sz w:val="24"/>
          <w:szCs w:val="24"/>
        </w:rPr>
      </w:pPr>
    </w:p>
    <w:p w:rsidR="0046435D" w:rsidRPr="00070CBA" w:rsidRDefault="00BC3C27" w:rsidP="007B50A9">
      <w:pPr>
        <w:jc w:val="both"/>
        <w:rPr>
          <w:rFonts w:ascii="Times New Roman" w:hAnsi="Times New Roman" w:cs="Times New Roman"/>
          <w:sz w:val="24"/>
          <w:szCs w:val="24"/>
        </w:rPr>
      </w:pPr>
      <w:r w:rsidRPr="00070CBA">
        <w:rPr>
          <w:rFonts w:ascii="Times New Roman" w:hAnsi="Times New Roman" w:cs="Times New Roman"/>
          <w:sz w:val="24"/>
          <w:szCs w:val="24"/>
        </w:rPr>
        <w:t>Table 1</w:t>
      </w:r>
      <w:r w:rsidR="00E15CB5">
        <w:rPr>
          <w:rFonts w:ascii="Times New Roman" w:hAnsi="Times New Roman" w:cs="Times New Roman"/>
          <w:sz w:val="24"/>
          <w:szCs w:val="24"/>
        </w:rPr>
        <w:t>3</w:t>
      </w:r>
      <w:r w:rsidRPr="00070CBA">
        <w:rPr>
          <w:rFonts w:ascii="Times New Roman" w:hAnsi="Times New Roman" w:cs="Times New Roman"/>
          <w:sz w:val="24"/>
          <w:szCs w:val="24"/>
        </w:rPr>
        <w:t xml:space="preserve"> describes the progress of the children made in building language skills</w:t>
      </w:r>
      <w:r w:rsidR="00C87D2B">
        <w:rPr>
          <w:rFonts w:ascii="Times New Roman" w:hAnsi="Times New Roman" w:cs="Times New Roman"/>
          <w:sz w:val="24"/>
          <w:szCs w:val="24"/>
        </w:rPr>
        <w:t xml:space="preserve"> before implementation of the programme</w:t>
      </w:r>
      <w:proofErr w:type="gramStart"/>
      <w:r w:rsidR="00C87D2B">
        <w:rPr>
          <w:rFonts w:ascii="Times New Roman" w:hAnsi="Times New Roman" w:cs="Times New Roman"/>
          <w:sz w:val="24"/>
          <w:szCs w:val="24"/>
        </w:rPr>
        <w:t>.</w:t>
      </w:r>
      <w:r w:rsidRPr="00070CBA">
        <w:rPr>
          <w:rFonts w:ascii="Times New Roman" w:hAnsi="Times New Roman" w:cs="Times New Roman"/>
          <w:sz w:val="24"/>
          <w:szCs w:val="24"/>
        </w:rPr>
        <w:t>.</w:t>
      </w:r>
      <w:proofErr w:type="gramEnd"/>
      <w:r w:rsidRPr="00070CBA">
        <w:rPr>
          <w:rFonts w:ascii="Times New Roman" w:hAnsi="Times New Roman" w:cs="Times New Roman"/>
          <w:sz w:val="24"/>
          <w:szCs w:val="24"/>
        </w:rPr>
        <w:t xml:space="preserve"> They are presented in a progression manner such as preliminary understanding, letter recognition, understanding simple words followed by difficult words and finally understanding full sentence. It is seen that nearly </w:t>
      </w:r>
      <w:r w:rsidR="00C87D2B">
        <w:rPr>
          <w:rFonts w:ascii="Times New Roman" w:hAnsi="Times New Roman" w:cs="Times New Roman"/>
          <w:sz w:val="24"/>
          <w:szCs w:val="24"/>
        </w:rPr>
        <w:t>25.5</w:t>
      </w:r>
      <w:r w:rsidR="007B50A9" w:rsidRPr="00070CBA">
        <w:rPr>
          <w:rFonts w:ascii="Times New Roman" w:hAnsi="Times New Roman" w:cs="Times New Roman"/>
          <w:sz w:val="24"/>
          <w:szCs w:val="24"/>
        </w:rPr>
        <w:t xml:space="preserve"> </w:t>
      </w:r>
      <w:r w:rsidRPr="00070CBA">
        <w:rPr>
          <w:rFonts w:ascii="Times New Roman" w:hAnsi="Times New Roman" w:cs="Times New Roman"/>
          <w:sz w:val="24"/>
          <w:szCs w:val="24"/>
        </w:rPr>
        <w:t xml:space="preserve">children have preliminary understanding followed by </w:t>
      </w:r>
      <w:r w:rsidR="00C87D2B">
        <w:rPr>
          <w:rFonts w:ascii="Times New Roman" w:hAnsi="Times New Roman" w:cs="Times New Roman"/>
          <w:sz w:val="24"/>
          <w:szCs w:val="24"/>
        </w:rPr>
        <w:t>40.8</w:t>
      </w:r>
      <w:r w:rsidRPr="00070CBA">
        <w:rPr>
          <w:rFonts w:ascii="Times New Roman" w:hAnsi="Times New Roman" w:cs="Times New Roman"/>
          <w:sz w:val="24"/>
          <w:szCs w:val="24"/>
        </w:rPr>
        <w:t xml:space="preserve"> percent </w:t>
      </w:r>
      <w:proofErr w:type="gramStart"/>
      <w:r w:rsidRPr="00070CBA">
        <w:rPr>
          <w:rFonts w:ascii="Times New Roman" w:hAnsi="Times New Roman" w:cs="Times New Roman"/>
          <w:sz w:val="24"/>
          <w:szCs w:val="24"/>
        </w:rPr>
        <w:t>recognize  letters</w:t>
      </w:r>
      <w:proofErr w:type="gramEnd"/>
      <w:r w:rsidRPr="00070CBA">
        <w:rPr>
          <w:rFonts w:ascii="Times New Roman" w:hAnsi="Times New Roman" w:cs="Times New Roman"/>
          <w:sz w:val="24"/>
          <w:szCs w:val="24"/>
        </w:rPr>
        <w:t xml:space="preserve">, </w:t>
      </w:r>
      <w:r w:rsidR="00C87D2B">
        <w:rPr>
          <w:rFonts w:ascii="Times New Roman" w:hAnsi="Times New Roman" w:cs="Times New Roman"/>
          <w:sz w:val="24"/>
          <w:szCs w:val="24"/>
        </w:rPr>
        <w:t>As many as 26.7</w:t>
      </w:r>
      <w:r w:rsidRPr="00070CBA">
        <w:rPr>
          <w:rFonts w:ascii="Times New Roman" w:hAnsi="Times New Roman" w:cs="Times New Roman"/>
          <w:sz w:val="24"/>
          <w:szCs w:val="24"/>
        </w:rPr>
        <w:t xml:space="preserve"> percent know simple words and </w:t>
      </w:r>
      <w:r w:rsidR="00C87D2B">
        <w:rPr>
          <w:rFonts w:ascii="Times New Roman" w:hAnsi="Times New Roman" w:cs="Times New Roman"/>
          <w:sz w:val="24"/>
          <w:szCs w:val="24"/>
        </w:rPr>
        <w:t>5.7</w:t>
      </w:r>
      <w:r w:rsidR="007B50A9" w:rsidRPr="00070CBA">
        <w:rPr>
          <w:rFonts w:ascii="Times New Roman" w:hAnsi="Times New Roman" w:cs="Times New Roman"/>
          <w:sz w:val="24"/>
          <w:szCs w:val="24"/>
        </w:rPr>
        <w:t xml:space="preserve"> </w:t>
      </w:r>
      <w:r w:rsidRPr="00070CBA">
        <w:rPr>
          <w:rFonts w:ascii="Times New Roman" w:hAnsi="Times New Roman" w:cs="Times New Roman"/>
          <w:sz w:val="24"/>
          <w:szCs w:val="24"/>
        </w:rPr>
        <w:t xml:space="preserve">percent know </w:t>
      </w:r>
      <w:r w:rsidR="007B50A9" w:rsidRPr="00070CBA">
        <w:rPr>
          <w:rFonts w:ascii="Times New Roman" w:hAnsi="Times New Roman" w:cs="Times New Roman"/>
          <w:sz w:val="24"/>
          <w:szCs w:val="24"/>
        </w:rPr>
        <w:t>difficult words</w:t>
      </w:r>
      <w:r w:rsidRPr="00070CBA">
        <w:rPr>
          <w:rFonts w:ascii="Times New Roman" w:hAnsi="Times New Roman" w:cs="Times New Roman"/>
          <w:sz w:val="24"/>
          <w:szCs w:val="24"/>
        </w:rPr>
        <w:t>.</w:t>
      </w:r>
      <w:r w:rsidR="000E292E" w:rsidRPr="00070CBA">
        <w:rPr>
          <w:rFonts w:ascii="Times New Roman" w:hAnsi="Times New Roman" w:cs="Times New Roman"/>
          <w:sz w:val="24"/>
          <w:szCs w:val="24"/>
        </w:rPr>
        <w:t xml:space="preserve"> Only </w:t>
      </w:r>
      <w:r w:rsidR="00C87D2B">
        <w:rPr>
          <w:rFonts w:ascii="Times New Roman" w:hAnsi="Times New Roman" w:cs="Times New Roman"/>
          <w:sz w:val="24"/>
          <w:szCs w:val="24"/>
        </w:rPr>
        <w:t>1.2</w:t>
      </w:r>
      <w:r w:rsidR="007B50A9" w:rsidRPr="00070CBA">
        <w:rPr>
          <w:rFonts w:ascii="Times New Roman" w:hAnsi="Times New Roman" w:cs="Times New Roman"/>
          <w:sz w:val="24"/>
          <w:szCs w:val="24"/>
        </w:rPr>
        <w:t xml:space="preserve"> </w:t>
      </w:r>
      <w:r w:rsidR="000E292E" w:rsidRPr="00070CBA">
        <w:rPr>
          <w:rFonts w:ascii="Times New Roman" w:hAnsi="Times New Roman" w:cs="Times New Roman"/>
          <w:sz w:val="24"/>
          <w:szCs w:val="24"/>
        </w:rPr>
        <w:t xml:space="preserve">percent of the children know full sentence. </w:t>
      </w:r>
    </w:p>
    <w:p w:rsidR="007B50A9" w:rsidRPr="00CA3930" w:rsidRDefault="005B30DC" w:rsidP="007B50A9">
      <w:pPr>
        <w:jc w:val="both"/>
        <w:rPr>
          <w:rFonts w:ascii="Times New Roman" w:hAnsi="Times New Roman" w:cs="Times New Roman"/>
          <w:b/>
          <w:sz w:val="24"/>
          <w:szCs w:val="24"/>
        </w:rPr>
      </w:pPr>
      <w:r w:rsidRPr="00CA3930">
        <w:rPr>
          <w:rFonts w:ascii="Times New Roman" w:hAnsi="Times New Roman" w:cs="Times New Roman"/>
          <w:b/>
          <w:sz w:val="24"/>
          <w:szCs w:val="24"/>
        </w:rPr>
        <w:t>Table 1</w:t>
      </w:r>
      <w:r w:rsidR="00C87D2B">
        <w:rPr>
          <w:rFonts w:ascii="Times New Roman" w:hAnsi="Times New Roman" w:cs="Times New Roman"/>
          <w:b/>
          <w:sz w:val="24"/>
          <w:szCs w:val="24"/>
        </w:rPr>
        <w:t>4</w:t>
      </w:r>
      <w:r w:rsidRPr="00CA3930">
        <w:rPr>
          <w:rFonts w:ascii="Times New Roman" w:hAnsi="Times New Roman" w:cs="Times New Roman"/>
          <w:b/>
          <w:sz w:val="24"/>
          <w:szCs w:val="24"/>
        </w:rPr>
        <w:t>: Progress of the children in Numeracy skills:</w:t>
      </w:r>
    </w:p>
    <w:tbl>
      <w:tblPr>
        <w:tblW w:w="8640" w:type="dxa"/>
        <w:tblInd w:w="93" w:type="dxa"/>
        <w:tblLook w:val="04A0"/>
      </w:tblPr>
      <w:tblGrid>
        <w:gridCol w:w="879"/>
        <w:gridCol w:w="934"/>
        <w:gridCol w:w="1003"/>
        <w:gridCol w:w="1350"/>
        <w:gridCol w:w="890"/>
        <w:gridCol w:w="890"/>
        <w:gridCol w:w="890"/>
        <w:gridCol w:w="890"/>
        <w:gridCol w:w="914"/>
      </w:tblGrid>
      <w:tr w:rsidR="00071677" w:rsidRPr="00071677" w:rsidTr="00071677">
        <w:trPr>
          <w:trHeight w:val="645"/>
        </w:trPr>
        <w:tc>
          <w:tcPr>
            <w:tcW w:w="8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Sr. no</w:t>
            </w:r>
          </w:p>
        </w:tc>
        <w:tc>
          <w:tcPr>
            <w:tcW w:w="934" w:type="dxa"/>
            <w:tcBorders>
              <w:top w:val="single" w:sz="8" w:space="0" w:color="auto"/>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Wards</w:t>
            </w:r>
          </w:p>
        </w:tc>
        <w:tc>
          <w:tcPr>
            <w:tcW w:w="1003" w:type="dxa"/>
            <w:tcBorders>
              <w:top w:val="single" w:sz="8" w:space="0" w:color="auto"/>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No of children</w:t>
            </w:r>
          </w:p>
        </w:tc>
        <w:tc>
          <w:tcPr>
            <w:tcW w:w="5824" w:type="dxa"/>
            <w:gridSpan w:val="6"/>
            <w:tcBorders>
              <w:top w:val="single" w:sz="8" w:space="0" w:color="auto"/>
              <w:left w:val="nil"/>
              <w:bottom w:val="single" w:sz="8" w:space="0" w:color="auto"/>
              <w:right w:val="single" w:sz="8" w:space="0" w:color="000000"/>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Numeracy skills</w:t>
            </w:r>
          </w:p>
        </w:tc>
      </w:tr>
      <w:tr w:rsidR="00071677" w:rsidRPr="00071677" w:rsidTr="00071677">
        <w:trPr>
          <w:trHeight w:val="645"/>
        </w:trPr>
        <w:tc>
          <w:tcPr>
            <w:tcW w:w="879"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93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100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135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Preliminary</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No. 1 to 9</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xml:space="preserve">No. 10 to 20 </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No. 21 to 50</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No. 51 to 100</w:t>
            </w:r>
          </w:p>
        </w:tc>
        <w:tc>
          <w:tcPr>
            <w:tcW w:w="91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Total</w:t>
            </w:r>
          </w:p>
        </w:tc>
      </w:tr>
      <w:tr w:rsidR="00071677" w:rsidRPr="00071677" w:rsidTr="00071677">
        <w:trPr>
          <w:trHeight w:val="330"/>
        </w:trPr>
        <w:tc>
          <w:tcPr>
            <w:tcW w:w="879"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w:t>
            </w:r>
          </w:p>
        </w:tc>
        <w:tc>
          <w:tcPr>
            <w:tcW w:w="93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HW</w:t>
            </w:r>
          </w:p>
        </w:tc>
        <w:tc>
          <w:tcPr>
            <w:tcW w:w="100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304490">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166</w:t>
            </w:r>
          </w:p>
        </w:tc>
        <w:tc>
          <w:tcPr>
            <w:tcW w:w="135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6</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82</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72</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6</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91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166</w:t>
            </w:r>
          </w:p>
        </w:tc>
      </w:tr>
      <w:tr w:rsidR="00071677" w:rsidRPr="00071677" w:rsidTr="00071677">
        <w:trPr>
          <w:trHeight w:val="330"/>
        </w:trPr>
        <w:tc>
          <w:tcPr>
            <w:tcW w:w="879"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w:t>
            </w:r>
          </w:p>
        </w:tc>
        <w:tc>
          <w:tcPr>
            <w:tcW w:w="93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KE</w:t>
            </w:r>
          </w:p>
        </w:tc>
        <w:tc>
          <w:tcPr>
            <w:tcW w:w="100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304490">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101</w:t>
            </w:r>
          </w:p>
        </w:tc>
        <w:tc>
          <w:tcPr>
            <w:tcW w:w="135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64</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15</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18</w:t>
            </w:r>
          </w:p>
        </w:tc>
        <w:tc>
          <w:tcPr>
            <w:tcW w:w="91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101</w:t>
            </w:r>
          </w:p>
        </w:tc>
      </w:tr>
      <w:tr w:rsidR="00071677" w:rsidRPr="00071677" w:rsidTr="00071677">
        <w:trPr>
          <w:trHeight w:val="330"/>
        </w:trPr>
        <w:tc>
          <w:tcPr>
            <w:tcW w:w="879"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w:t>
            </w:r>
          </w:p>
        </w:tc>
        <w:tc>
          <w:tcPr>
            <w:tcW w:w="93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KW</w:t>
            </w:r>
          </w:p>
        </w:tc>
        <w:tc>
          <w:tcPr>
            <w:tcW w:w="100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304490">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61</w:t>
            </w:r>
          </w:p>
        </w:tc>
        <w:tc>
          <w:tcPr>
            <w:tcW w:w="135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35</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20</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4</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w:t>
            </w:r>
          </w:p>
        </w:tc>
        <w:tc>
          <w:tcPr>
            <w:tcW w:w="91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61</w:t>
            </w:r>
          </w:p>
        </w:tc>
      </w:tr>
      <w:tr w:rsidR="00071677" w:rsidRPr="00071677" w:rsidTr="00071677">
        <w:trPr>
          <w:trHeight w:val="330"/>
        </w:trPr>
        <w:tc>
          <w:tcPr>
            <w:tcW w:w="879"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4</w:t>
            </w:r>
          </w:p>
        </w:tc>
        <w:tc>
          <w:tcPr>
            <w:tcW w:w="93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PN</w:t>
            </w:r>
          </w:p>
        </w:tc>
        <w:tc>
          <w:tcPr>
            <w:tcW w:w="100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304490">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132</w:t>
            </w:r>
          </w:p>
        </w:tc>
        <w:tc>
          <w:tcPr>
            <w:tcW w:w="135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37</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19</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29</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23</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24</w:t>
            </w:r>
          </w:p>
        </w:tc>
        <w:tc>
          <w:tcPr>
            <w:tcW w:w="91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132</w:t>
            </w:r>
          </w:p>
        </w:tc>
      </w:tr>
      <w:tr w:rsidR="00071677" w:rsidRPr="00071677" w:rsidTr="00071677">
        <w:trPr>
          <w:trHeight w:val="330"/>
        </w:trPr>
        <w:tc>
          <w:tcPr>
            <w:tcW w:w="879"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5</w:t>
            </w:r>
          </w:p>
        </w:tc>
        <w:tc>
          <w:tcPr>
            <w:tcW w:w="93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PS</w:t>
            </w:r>
          </w:p>
        </w:tc>
        <w:tc>
          <w:tcPr>
            <w:tcW w:w="100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304490">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36</w:t>
            </w:r>
          </w:p>
        </w:tc>
        <w:tc>
          <w:tcPr>
            <w:tcW w:w="135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4</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7</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19</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6</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91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36</w:t>
            </w:r>
          </w:p>
        </w:tc>
      </w:tr>
      <w:tr w:rsidR="00071677" w:rsidRPr="00071677" w:rsidTr="00071677">
        <w:trPr>
          <w:trHeight w:val="330"/>
        </w:trPr>
        <w:tc>
          <w:tcPr>
            <w:tcW w:w="879"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6</w:t>
            </w:r>
          </w:p>
        </w:tc>
        <w:tc>
          <w:tcPr>
            <w:tcW w:w="93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RN</w:t>
            </w:r>
          </w:p>
        </w:tc>
        <w:tc>
          <w:tcPr>
            <w:tcW w:w="100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304490">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125</w:t>
            </w:r>
          </w:p>
        </w:tc>
        <w:tc>
          <w:tcPr>
            <w:tcW w:w="135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25</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32</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23</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26</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19</w:t>
            </w:r>
          </w:p>
        </w:tc>
        <w:tc>
          <w:tcPr>
            <w:tcW w:w="91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125</w:t>
            </w:r>
          </w:p>
        </w:tc>
      </w:tr>
      <w:tr w:rsidR="00071677" w:rsidRPr="00071677" w:rsidTr="00071677">
        <w:trPr>
          <w:trHeight w:val="330"/>
        </w:trPr>
        <w:tc>
          <w:tcPr>
            <w:tcW w:w="879"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7</w:t>
            </w:r>
          </w:p>
        </w:tc>
        <w:tc>
          <w:tcPr>
            <w:tcW w:w="93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RS</w:t>
            </w:r>
          </w:p>
        </w:tc>
        <w:tc>
          <w:tcPr>
            <w:tcW w:w="100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304490">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57</w:t>
            </w:r>
          </w:p>
        </w:tc>
        <w:tc>
          <w:tcPr>
            <w:tcW w:w="135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5</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4</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26</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20</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w:t>
            </w:r>
          </w:p>
        </w:tc>
        <w:tc>
          <w:tcPr>
            <w:tcW w:w="91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57</w:t>
            </w:r>
          </w:p>
        </w:tc>
      </w:tr>
      <w:tr w:rsidR="00071677" w:rsidRPr="00071677" w:rsidTr="00071677">
        <w:trPr>
          <w:trHeight w:val="330"/>
        </w:trPr>
        <w:tc>
          <w:tcPr>
            <w:tcW w:w="879"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93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b/>
                <w:bCs/>
                <w:color w:val="000000"/>
                <w:sz w:val="24"/>
                <w:szCs w:val="24"/>
              </w:rPr>
            </w:pPr>
            <w:r w:rsidRPr="00071677">
              <w:rPr>
                <w:rFonts w:ascii="Times New Roman" w:eastAsia="Times New Roman" w:hAnsi="Times New Roman" w:cs="Times New Roman"/>
                <w:b/>
                <w:bCs/>
                <w:color w:val="000000"/>
                <w:sz w:val="24"/>
                <w:szCs w:val="24"/>
              </w:rPr>
              <w:t>Total</w:t>
            </w:r>
          </w:p>
        </w:tc>
        <w:tc>
          <w:tcPr>
            <w:tcW w:w="100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304490">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678</w:t>
            </w:r>
          </w:p>
        </w:tc>
        <w:tc>
          <w:tcPr>
            <w:tcW w:w="135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142</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194</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190</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88</w:t>
            </w:r>
          </w:p>
        </w:tc>
        <w:tc>
          <w:tcPr>
            <w:tcW w:w="89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64</w:t>
            </w:r>
          </w:p>
        </w:tc>
        <w:tc>
          <w:tcPr>
            <w:tcW w:w="914"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678</w:t>
            </w:r>
          </w:p>
        </w:tc>
      </w:tr>
    </w:tbl>
    <w:p w:rsidR="007B50A9" w:rsidRPr="00070CBA" w:rsidRDefault="007B50A9" w:rsidP="007B50A9">
      <w:pPr>
        <w:jc w:val="both"/>
        <w:rPr>
          <w:rFonts w:ascii="Times New Roman" w:hAnsi="Times New Roman" w:cs="Times New Roman"/>
          <w:sz w:val="24"/>
          <w:szCs w:val="24"/>
        </w:rPr>
      </w:pPr>
    </w:p>
    <w:p w:rsidR="00F87574" w:rsidRPr="00070CBA" w:rsidRDefault="00F87574" w:rsidP="007B50A9">
      <w:pPr>
        <w:jc w:val="both"/>
        <w:rPr>
          <w:rFonts w:ascii="Times New Roman" w:hAnsi="Times New Roman" w:cs="Times New Roman"/>
          <w:sz w:val="24"/>
          <w:szCs w:val="24"/>
        </w:rPr>
      </w:pPr>
      <w:r w:rsidRPr="00070CBA">
        <w:rPr>
          <w:rFonts w:ascii="Times New Roman" w:hAnsi="Times New Roman" w:cs="Times New Roman"/>
          <w:sz w:val="24"/>
          <w:szCs w:val="24"/>
        </w:rPr>
        <w:lastRenderedPageBreak/>
        <w:t>Table 1</w:t>
      </w:r>
      <w:r w:rsidR="00C87D2B">
        <w:rPr>
          <w:rFonts w:ascii="Times New Roman" w:hAnsi="Times New Roman" w:cs="Times New Roman"/>
          <w:sz w:val="24"/>
          <w:szCs w:val="24"/>
        </w:rPr>
        <w:t>4</w:t>
      </w:r>
      <w:r w:rsidRPr="00070CBA">
        <w:rPr>
          <w:rFonts w:ascii="Times New Roman" w:hAnsi="Times New Roman" w:cs="Times New Roman"/>
          <w:sz w:val="24"/>
          <w:szCs w:val="24"/>
        </w:rPr>
        <w:t xml:space="preserve"> describes the progress of the children in building numeracy skills. </w:t>
      </w:r>
      <w:r w:rsidR="00F427FD" w:rsidRPr="00070CBA">
        <w:rPr>
          <w:rFonts w:ascii="Times New Roman" w:hAnsi="Times New Roman" w:cs="Times New Roman"/>
          <w:sz w:val="24"/>
          <w:szCs w:val="24"/>
        </w:rPr>
        <w:t xml:space="preserve">Around </w:t>
      </w:r>
      <w:r w:rsidR="00C87D2B">
        <w:rPr>
          <w:rFonts w:ascii="Times New Roman" w:hAnsi="Times New Roman" w:cs="Times New Roman"/>
          <w:sz w:val="24"/>
          <w:szCs w:val="24"/>
        </w:rPr>
        <w:t>21</w:t>
      </w:r>
      <w:r w:rsidR="00F427FD" w:rsidRPr="00070CBA">
        <w:rPr>
          <w:rFonts w:ascii="Times New Roman" w:hAnsi="Times New Roman" w:cs="Times New Roman"/>
          <w:sz w:val="24"/>
          <w:szCs w:val="24"/>
        </w:rPr>
        <w:t xml:space="preserve"> percent of the children have preliminary numeracy skills. </w:t>
      </w:r>
      <w:r w:rsidR="00C87D2B">
        <w:rPr>
          <w:rFonts w:ascii="Times New Roman" w:hAnsi="Times New Roman" w:cs="Times New Roman"/>
          <w:sz w:val="24"/>
          <w:szCs w:val="24"/>
        </w:rPr>
        <w:t>Nearly 29</w:t>
      </w:r>
      <w:r w:rsidR="00F427FD" w:rsidRPr="00070CBA">
        <w:rPr>
          <w:rFonts w:ascii="Times New Roman" w:hAnsi="Times New Roman" w:cs="Times New Roman"/>
          <w:sz w:val="24"/>
          <w:szCs w:val="24"/>
        </w:rPr>
        <w:t xml:space="preserve"> percent children know numbers up to 9 and </w:t>
      </w:r>
      <w:r w:rsidR="00C87D2B">
        <w:rPr>
          <w:rFonts w:ascii="Times New Roman" w:hAnsi="Times New Roman" w:cs="Times New Roman"/>
          <w:sz w:val="24"/>
          <w:szCs w:val="24"/>
        </w:rPr>
        <w:t xml:space="preserve">28 % know numbers </w:t>
      </w:r>
      <w:r w:rsidR="00F427FD" w:rsidRPr="00070CBA">
        <w:rPr>
          <w:rFonts w:ascii="Times New Roman" w:hAnsi="Times New Roman" w:cs="Times New Roman"/>
          <w:sz w:val="24"/>
          <w:szCs w:val="24"/>
        </w:rPr>
        <w:t xml:space="preserve">up to o 20 each. </w:t>
      </w:r>
      <w:r w:rsidR="00C87D2B">
        <w:rPr>
          <w:rFonts w:ascii="Times New Roman" w:hAnsi="Times New Roman" w:cs="Times New Roman"/>
          <w:sz w:val="24"/>
          <w:szCs w:val="24"/>
        </w:rPr>
        <w:t>Around 13 percent of children know numbers up to 50 followed by 9</w:t>
      </w:r>
      <w:r w:rsidR="00F427FD" w:rsidRPr="00070CBA">
        <w:rPr>
          <w:rFonts w:ascii="Times New Roman" w:hAnsi="Times New Roman" w:cs="Times New Roman"/>
          <w:sz w:val="24"/>
          <w:szCs w:val="24"/>
        </w:rPr>
        <w:t xml:space="preserve"> percent children </w:t>
      </w:r>
      <w:r w:rsidR="00C87D2B">
        <w:rPr>
          <w:rFonts w:ascii="Times New Roman" w:hAnsi="Times New Roman" w:cs="Times New Roman"/>
          <w:sz w:val="24"/>
          <w:szCs w:val="24"/>
        </w:rPr>
        <w:t xml:space="preserve">who </w:t>
      </w:r>
      <w:r w:rsidR="00F427FD" w:rsidRPr="00070CBA">
        <w:rPr>
          <w:rFonts w:ascii="Times New Roman" w:hAnsi="Times New Roman" w:cs="Times New Roman"/>
          <w:sz w:val="24"/>
          <w:szCs w:val="24"/>
        </w:rPr>
        <w:t xml:space="preserve">numbers up to 100. </w:t>
      </w:r>
    </w:p>
    <w:p w:rsidR="00071677" w:rsidRPr="00CA3930" w:rsidRDefault="000B262F" w:rsidP="00071677">
      <w:pPr>
        <w:jc w:val="both"/>
        <w:rPr>
          <w:rFonts w:ascii="Times New Roman" w:hAnsi="Times New Roman" w:cs="Times New Roman"/>
          <w:b/>
          <w:sz w:val="24"/>
          <w:szCs w:val="24"/>
        </w:rPr>
      </w:pPr>
      <w:r w:rsidRPr="00CA3930">
        <w:rPr>
          <w:rFonts w:ascii="Times New Roman" w:hAnsi="Times New Roman" w:cs="Times New Roman"/>
          <w:b/>
          <w:sz w:val="24"/>
          <w:szCs w:val="24"/>
        </w:rPr>
        <w:t>Ta</w:t>
      </w:r>
      <w:r w:rsidR="00071677" w:rsidRPr="00CA3930">
        <w:rPr>
          <w:rFonts w:ascii="Times New Roman" w:hAnsi="Times New Roman" w:cs="Times New Roman"/>
          <w:b/>
          <w:sz w:val="24"/>
          <w:szCs w:val="24"/>
        </w:rPr>
        <w:t>ble 1</w:t>
      </w:r>
      <w:r w:rsidR="00C87D2B">
        <w:rPr>
          <w:rFonts w:ascii="Times New Roman" w:hAnsi="Times New Roman" w:cs="Times New Roman"/>
          <w:b/>
          <w:sz w:val="24"/>
          <w:szCs w:val="24"/>
        </w:rPr>
        <w:t>5</w:t>
      </w:r>
      <w:r w:rsidR="00071677" w:rsidRPr="00CA3930">
        <w:rPr>
          <w:rFonts w:ascii="Times New Roman" w:hAnsi="Times New Roman" w:cs="Times New Roman"/>
          <w:b/>
          <w:sz w:val="24"/>
          <w:szCs w:val="24"/>
        </w:rPr>
        <w:t xml:space="preserve">: Progress of the children in Mathematical Skills: </w:t>
      </w:r>
    </w:p>
    <w:tbl>
      <w:tblPr>
        <w:tblW w:w="9687" w:type="dxa"/>
        <w:tblInd w:w="93" w:type="dxa"/>
        <w:tblLook w:val="04A0"/>
      </w:tblPr>
      <w:tblGrid>
        <w:gridCol w:w="490"/>
        <w:gridCol w:w="843"/>
        <w:gridCol w:w="1175"/>
        <w:gridCol w:w="1070"/>
        <w:gridCol w:w="1323"/>
        <w:gridCol w:w="1070"/>
        <w:gridCol w:w="1323"/>
        <w:gridCol w:w="1110"/>
        <w:gridCol w:w="1283"/>
      </w:tblGrid>
      <w:tr w:rsidR="00071677" w:rsidRPr="00071677" w:rsidTr="00E15CB5">
        <w:trPr>
          <w:trHeight w:val="645"/>
        </w:trPr>
        <w:tc>
          <w:tcPr>
            <w:tcW w:w="4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Sr. no</w:t>
            </w:r>
          </w:p>
        </w:tc>
        <w:tc>
          <w:tcPr>
            <w:tcW w:w="843" w:type="dxa"/>
            <w:tcBorders>
              <w:top w:val="single" w:sz="8" w:space="0" w:color="auto"/>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Wards</w:t>
            </w:r>
          </w:p>
        </w:tc>
        <w:tc>
          <w:tcPr>
            <w:tcW w:w="1175" w:type="dxa"/>
            <w:tcBorders>
              <w:top w:val="single" w:sz="8" w:space="0" w:color="auto"/>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No of children</w:t>
            </w:r>
          </w:p>
        </w:tc>
        <w:tc>
          <w:tcPr>
            <w:tcW w:w="7179" w:type="dxa"/>
            <w:gridSpan w:val="6"/>
            <w:tcBorders>
              <w:top w:val="single" w:sz="8" w:space="0" w:color="auto"/>
              <w:left w:val="nil"/>
              <w:bottom w:val="single" w:sz="8" w:space="0" w:color="auto"/>
              <w:right w:val="single" w:sz="8" w:space="0" w:color="000000"/>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Mathematical skills</w:t>
            </w:r>
          </w:p>
        </w:tc>
      </w:tr>
      <w:tr w:rsidR="00071677" w:rsidRPr="00071677" w:rsidTr="00E15CB5">
        <w:trPr>
          <w:trHeight w:val="159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84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1175"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Addition of two single digits</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Subtraction of two single digits</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Addition of double digits</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Subtraction of double digits</w:t>
            </w:r>
          </w:p>
        </w:tc>
        <w:tc>
          <w:tcPr>
            <w:tcW w:w="111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Word problems - addition</w:t>
            </w:r>
          </w:p>
        </w:tc>
        <w:tc>
          <w:tcPr>
            <w:tcW w:w="128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Word problem - subtraction</w:t>
            </w:r>
          </w:p>
        </w:tc>
      </w:tr>
      <w:tr w:rsidR="00071677" w:rsidRPr="00071677" w:rsidTr="00E15CB5">
        <w:trPr>
          <w:trHeight w:val="33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w:t>
            </w:r>
          </w:p>
        </w:tc>
        <w:tc>
          <w:tcPr>
            <w:tcW w:w="84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HW</w:t>
            </w:r>
          </w:p>
        </w:tc>
        <w:tc>
          <w:tcPr>
            <w:tcW w:w="1175"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250</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109</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53</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19</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w:t>
            </w:r>
          </w:p>
        </w:tc>
        <w:tc>
          <w:tcPr>
            <w:tcW w:w="111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43</w:t>
            </w:r>
          </w:p>
        </w:tc>
        <w:tc>
          <w:tcPr>
            <w:tcW w:w="128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25</w:t>
            </w:r>
          </w:p>
        </w:tc>
      </w:tr>
      <w:tr w:rsidR="00071677" w:rsidRPr="00071677" w:rsidTr="00E15CB5">
        <w:trPr>
          <w:trHeight w:val="33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w:t>
            </w:r>
          </w:p>
        </w:tc>
        <w:tc>
          <w:tcPr>
            <w:tcW w:w="84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KE</w:t>
            </w:r>
          </w:p>
        </w:tc>
        <w:tc>
          <w:tcPr>
            <w:tcW w:w="1175"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17</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16</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111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128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r>
      <w:tr w:rsidR="00071677" w:rsidRPr="00071677" w:rsidTr="00E15CB5">
        <w:trPr>
          <w:trHeight w:val="33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w:t>
            </w:r>
          </w:p>
        </w:tc>
        <w:tc>
          <w:tcPr>
            <w:tcW w:w="84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KW</w:t>
            </w:r>
          </w:p>
        </w:tc>
        <w:tc>
          <w:tcPr>
            <w:tcW w:w="1175"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41</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24</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5</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12</w:t>
            </w:r>
          </w:p>
        </w:tc>
        <w:tc>
          <w:tcPr>
            <w:tcW w:w="111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128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r>
      <w:tr w:rsidR="00071677" w:rsidRPr="00071677" w:rsidTr="00E15CB5">
        <w:trPr>
          <w:trHeight w:val="33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4</w:t>
            </w:r>
          </w:p>
        </w:tc>
        <w:tc>
          <w:tcPr>
            <w:tcW w:w="84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PN</w:t>
            </w:r>
          </w:p>
        </w:tc>
        <w:tc>
          <w:tcPr>
            <w:tcW w:w="1175"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79</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39</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32</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w:t>
            </w:r>
          </w:p>
        </w:tc>
        <w:tc>
          <w:tcPr>
            <w:tcW w:w="111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w:t>
            </w:r>
          </w:p>
        </w:tc>
        <w:tc>
          <w:tcPr>
            <w:tcW w:w="128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w:t>
            </w:r>
          </w:p>
        </w:tc>
      </w:tr>
      <w:tr w:rsidR="00071677" w:rsidRPr="00071677" w:rsidTr="00E15CB5">
        <w:trPr>
          <w:trHeight w:val="33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5</w:t>
            </w:r>
          </w:p>
        </w:tc>
        <w:tc>
          <w:tcPr>
            <w:tcW w:w="84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PS</w:t>
            </w:r>
          </w:p>
        </w:tc>
        <w:tc>
          <w:tcPr>
            <w:tcW w:w="1175"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14</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7</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7</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111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128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r>
      <w:tr w:rsidR="00071677" w:rsidRPr="00071677" w:rsidTr="00E15CB5">
        <w:trPr>
          <w:trHeight w:val="33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6</w:t>
            </w:r>
          </w:p>
        </w:tc>
        <w:tc>
          <w:tcPr>
            <w:tcW w:w="84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RN</w:t>
            </w:r>
          </w:p>
        </w:tc>
        <w:tc>
          <w:tcPr>
            <w:tcW w:w="1175"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129</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47</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20</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6</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5</w:t>
            </w:r>
          </w:p>
        </w:tc>
        <w:tc>
          <w:tcPr>
            <w:tcW w:w="111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25</w:t>
            </w:r>
          </w:p>
        </w:tc>
        <w:tc>
          <w:tcPr>
            <w:tcW w:w="128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26</w:t>
            </w:r>
          </w:p>
        </w:tc>
      </w:tr>
      <w:tr w:rsidR="00071677" w:rsidRPr="00071677" w:rsidTr="00E15CB5">
        <w:trPr>
          <w:trHeight w:val="33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both"/>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7</w:t>
            </w:r>
          </w:p>
        </w:tc>
        <w:tc>
          <w:tcPr>
            <w:tcW w:w="84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RS</w:t>
            </w:r>
          </w:p>
        </w:tc>
        <w:tc>
          <w:tcPr>
            <w:tcW w:w="1175"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65</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39</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23</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2</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1</w:t>
            </w:r>
          </w:p>
        </w:tc>
        <w:tc>
          <w:tcPr>
            <w:tcW w:w="111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128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r>
      <w:tr w:rsidR="00071677" w:rsidRPr="00071677" w:rsidTr="00E15CB5">
        <w:trPr>
          <w:trHeight w:val="330"/>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 </w:t>
            </w:r>
          </w:p>
        </w:tc>
        <w:tc>
          <w:tcPr>
            <w:tcW w:w="84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rPr>
                <w:rFonts w:ascii="Times New Roman" w:eastAsia="Times New Roman" w:hAnsi="Times New Roman" w:cs="Times New Roman"/>
                <w:b/>
                <w:bCs/>
                <w:color w:val="000000"/>
                <w:sz w:val="24"/>
                <w:szCs w:val="24"/>
              </w:rPr>
            </w:pPr>
            <w:r w:rsidRPr="00071677">
              <w:rPr>
                <w:rFonts w:ascii="Times New Roman" w:eastAsia="Times New Roman" w:hAnsi="Times New Roman" w:cs="Times New Roman"/>
                <w:b/>
                <w:bCs/>
                <w:color w:val="000000"/>
                <w:sz w:val="24"/>
                <w:szCs w:val="24"/>
              </w:rPr>
              <w:t>Total</w:t>
            </w:r>
          </w:p>
        </w:tc>
        <w:tc>
          <w:tcPr>
            <w:tcW w:w="1175"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color w:val="000000"/>
                <w:sz w:val="24"/>
                <w:szCs w:val="24"/>
              </w:rPr>
            </w:pPr>
            <w:r w:rsidRPr="00071677">
              <w:rPr>
                <w:rFonts w:ascii="Times New Roman" w:eastAsia="Times New Roman" w:hAnsi="Times New Roman" w:cs="Times New Roman"/>
                <w:color w:val="000000"/>
                <w:sz w:val="24"/>
                <w:szCs w:val="24"/>
              </w:rPr>
              <w:t>595</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b/>
                <w:bCs/>
                <w:color w:val="000000"/>
                <w:sz w:val="24"/>
                <w:szCs w:val="24"/>
              </w:rPr>
            </w:pPr>
            <w:r w:rsidRPr="00071677">
              <w:rPr>
                <w:rFonts w:ascii="Times New Roman" w:eastAsia="Times New Roman" w:hAnsi="Times New Roman" w:cs="Times New Roman"/>
                <w:b/>
                <w:bCs/>
                <w:color w:val="000000"/>
                <w:sz w:val="24"/>
                <w:szCs w:val="24"/>
              </w:rPr>
              <w:t>281</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b/>
                <w:bCs/>
                <w:color w:val="000000"/>
                <w:sz w:val="24"/>
                <w:szCs w:val="24"/>
              </w:rPr>
            </w:pPr>
            <w:r w:rsidRPr="00071677">
              <w:rPr>
                <w:rFonts w:ascii="Times New Roman" w:eastAsia="Times New Roman" w:hAnsi="Times New Roman" w:cs="Times New Roman"/>
                <w:b/>
                <w:bCs/>
                <w:color w:val="000000"/>
                <w:sz w:val="24"/>
                <w:szCs w:val="24"/>
              </w:rPr>
              <w:t>141</w:t>
            </w:r>
          </w:p>
        </w:tc>
        <w:tc>
          <w:tcPr>
            <w:tcW w:w="107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b/>
                <w:bCs/>
                <w:color w:val="000000"/>
                <w:sz w:val="24"/>
                <w:szCs w:val="24"/>
              </w:rPr>
            </w:pPr>
            <w:r w:rsidRPr="00071677">
              <w:rPr>
                <w:rFonts w:ascii="Times New Roman" w:eastAsia="Times New Roman" w:hAnsi="Times New Roman" w:cs="Times New Roman"/>
                <w:b/>
                <w:bCs/>
                <w:color w:val="000000"/>
                <w:sz w:val="24"/>
                <w:szCs w:val="24"/>
              </w:rPr>
              <w:t>28</w:t>
            </w:r>
          </w:p>
        </w:tc>
        <w:tc>
          <w:tcPr>
            <w:tcW w:w="132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b/>
                <w:bCs/>
                <w:color w:val="000000"/>
                <w:sz w:val="24"/>
                <w:szCs w:val="24"/>
              </w:rPr>
            </w:pPr>
            <w:r w:rsidRPr="00071677">
              <w:rPr>
                <w:rFonts w:ascii="Times New Roman" w:eastAsia="Times New Roman" w:hAnsi="Times New Roman" w:cs="Times New Roman"/>
                <w:b/>
                <w:bCs/>
                <w:color w:val="000000"/>
                <w:sz w:val="24"/>
                <w:szCs w:val="24"/>
              </w:rPr>
              <w:t>20</w:t>
            </w:r>
          </w:p>
        </w:tc>
        <w:tc>
          <w:tcPr>
            <w:tcW w:w="1110"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b/>
                <w:bCs/>
                <w:color w:val="000000"/>
                <w:sz w:val="24"/>
                <w:szCs w:val="24"/>
              </w:rPr>
            </w:pPr>
            <w:r w:rsidRPr="00071677">
              <w:rPr>
                <w:rFonts w:ascii="Times New Roman" w:eastAsia="Times New Roman" w:hAnsi="Times New Roman" w:cs="Times New Roman"/>
                <w:b/>
                <w:bCs/>
                <w:color w:val="000000"/>
                <w:sz w:val="24"/>
                <w:szCs w:val="24"/>
              </w:rPr>
              <w:t>71</w:t>
            </w:r>
          </w:p>
        </w:tc>
        <w:tc>
          <w:tcPr>
            <w:tcW w:w="1283" w:type="dxa"/>
            <w:tcBorders>
              <w:top w:val="nil"/>
              <w:left w:val="nil"/>
              <w:bottom w:val="single" w:sz="8" w:space="0" w:color="auto"/>
              <w:right w:val="single" w:sz="8" w:space="0" w:color="auto"/>
            </w:tcBorders>
            <w:shd w:val="clear" w:color="auto" w:fill="auto"/>
            <w:vAlign w:val="center"/>
            <w:hideMark/>
          </w:tcPr>
          <w:p w:rsidR="00071677" w:rsidRPr="00071677" w:rsidRDefault="00071677" w:rsidP="00071677">
            <w:pPr>
              <w:spacing w:after="0" w:line="240" w:lineRule="auto"/>
              <w:jc w:val="right"/>
              <w:rPr>
                <w:rFonts w:ascii="Times New Roman" w:eastAsia="Times New Roman" w:hAnsi="Times New Roman" w:cs="Times New Roman"/>
                <w:b/>
                <w:bCs/>
                <w:color w:val="000000"/>
                <w:sz w:val="24"/>
                <w:szCs w:val="24"/>
              </w:rPr>
            </w:pPr>
            <w:r w:rsidRPr="00071677">
              <w:rPr>
                <w:rFonts w:ascii="Times New Roman" w:eastAsia="Times New Roman" w:hAnsi="Times New Roman" w:cs="Times New Roman"/>
                <w:b/>
                <w:bCs/>
                <w:color w:val="000000"/>
                <w:sz w:val="24"/>
                <w:szCs w:val="24"/>
              </w:rPr>
              <w:t>54</w:t>
            </w:r>
          </w:p>
        </w:tc>
      </w:tr>
    </w:tbl>
    <w:p w:rsidR="001F362F" w:rsidRPr="00070CBA" w:rsidRDefault="001F362F" w:rsidP="001F362F">
      <w:pPr>
        <w:jc w:val="both"/>
        <w:rPr>
          <w:rFonts w:ascii="Times New Roman" w:hAnsi="Times New Roman" w:cs="Times New Roman"/>
          <w:sz w:val="24"/>
          <w:szCs w:val="24"/>
        </w:rPr>
      </w:pPr>
    </w:p>
    <w:p w:rsidR="00F26897" w:rsidRDefault="00F427FD" w:rsidP="00AB58F2">
      <w:pPr>
        <w:jc w:val="both"/>
        <w:rPr>
          <w:rFonts w:ascii="Times New Roman" w:hAnsi="Times New Roman" w:cs="Times New Roman"/>
          <w:b/>
          <w:sz w:val="24"/>
          <w:szCs w:val="24"/>
        </w:rPr>
      </w:pPr>
      <w:r w:rsidRPr="00070CBA">
        <w:rPr>
          <w:rFonts w:ascii="Times New Roman" w:hAnsi="Times New Roman" w:cs="Times New Roman"/>
          <w:sz w:val="24"/>
          <w:szCs w:val="24"/>
        </w:rPr>
        <w:t xml:space="preserve">Mathematical skills of the children are measured by looking at </w:t>
      </w:r>
      <w:r w:rsidR="00387DAD">
        <w:rPr>
          <w:rFonts w:ascii="Times New Roman" w:hAnsi="Times New Roman" w:cs="Times New Roman"/>
          <w:sz w:val="24"/>
          <w:szCs w:val="24"/>
        </w:rPr>
        <w:t>various skills acquired by the children</w:t>
      </w:r>
      <w:r w:rsidRPr="00070CBA">
        <w:rPr>
          <w:rFonts w:ascii="Times New Roman" w:hAnsi="Times New Roman" w:cs="Times New Roman"/>
          <w:sz w:val="24"/>
          <w:szCs w:val="24"/>
        </w:rPr>
        <w:t xml:space="preserve"> in addition, subtraction, and the word problems related to addition and subtraction. Nearly </w:t>
      </w:r>
      <w:r w:rsidR="00387DAD">
        <w:rPr>
          <w:rFonts w:ascii="Times New Roman" w:hAnsi="Times New Roman" w:cs="Times New Roman"/>
          <w:sz w:val="24"/>
          <w:szCs w:val="24"/>
        </w:rPr>
        <w:t xml:space="preserve">47.2 </w:t>
      </w:r>
      <w:r w:rsidRPr="00070CBA">
        <w:rPr>
          <w:rFonts w:ascii="Times New Roman" w:hAnsi="Times New Roman" w:cs="Times New Roman"/>
          <w:sz w:val="24"/>
          <w:szCs w:val="24"/>
        </w:rPr>
        <w:t xml:space="preserve">percent of the children can do addition of two single digits followed by </w:t>
      </w:r>
      <w:r w:rsidR="00387DAD">
        <w:rPr>
          <w:rFonts w:ascii="Times New Roman" w:hAnsi="Times New Roman" w:cs="Times New Roman"/>
          <w:sz w:val="24"/>
          <w:szCs w:val="24"/>
        </w:rPr>
        <w:t>23.7</w:t>
      </w:r>
      <w:r w:rsidRPr="00070CBA">
        <w:rPr>
          <w:rFonts w:ascii="Times New Roman" w:hAnsi="Times New Roman" w:cs="Times New Roman"/>
          <w:sz w:val="24"/>
          <w:szCs w:val="24"/>
        </w:rPr>
        <w:t xml:space="preserve"> percent who can do subtraction of two </w:t>
      </w:r>
      <w:r w:rsidR="00387DAD">
        <w:rPr>
          <w:rFonts w:ascii="Times New Roman" w:hAnsi="Times New Roman" w:cs="Times New Roman"/>
          <w:sz w:val="24"/>
          <w:szCs w:val="24"/>
        </w:rPr>
        <w:t xml:space="preserve">single </w:t>
      </w:r>
      <w:r w:rsidRPr="00070CBA">
        <w:rPr>
          <w:rFonts w:ascii="Times New Roman" w:hAnsi="Times New Roman" w:cs="Times New Roman"/>
          <w:sz w:val="24"/>
          <w:szCs w:val="24"/>
        </w:rPr>
        <w:t xml:space="preserve">digits. Only </w:t>
      </w:r>
      <w:r w:rsidR="00D72957">
        <w:rPr>
          <w:rFonts w:ascii="Times New Roman" w:hAnsi="Times New Roman" w:cs="Times New Roman"/>
          <w:sz w:val="24"/>
          <w:szCs w:val="24"/>
        </w:rPr>
        <w:t>around 5</w:t>
      </w:r>
      <w:r w:rsidRPr="00070CBA">
        <w:rPr>
          <w:rFonts w:ascii="Times New Roman" w:hAnsi="Times New Roman" w:cs="Times New Roman"/>
          <w:sz w:val="24"/>
          <w:szCs w:val="24"/>
        </w:rPr>
        <w:t xml:space="preserve"> percent and </w:t>
      </w:r>
      <w:r w:rsidR="00D72957">
        <w:rPr>
          <w:rFonts w:ascii="Times New Roman" w:hAnsi="Times New Roman" w:cs="Times New Roman"/>
          <w:sz w:val="24"/>
          <w:szCs w:val="24"/>
        </w:rPr>
        <w:t xml:space="preserve">3 percent respectively can do addition of two digits and subtraction of two digits. Nearly 12 </w:t>
      </w:r>
      <w:r w:rsidRPr="00070CBA">
        <w:rPr>
          <w:rFonts w:ascii="Times New Roman" w:hAnsi="Times New Roman" w:cs="Times New Roman"/>
          <w:sz w:val="24"/>
          <w:szCs w:val="24"/>
        </w:rPr>
        <w:t xml:space="preserve">percent respectively can do word problems related to addition and </w:t>
      </w:r>
      <w:r w:rsidR="00D72957">
        <w:rPr>
          <w:rFonts w:ascii="Times New Roman" w:hAnsi="Times New Roman" w:cs="Times New Roman"/>
          <w:sz w:val="24"/>
          <w:szCs w:val="24"/>
        </w:rPr>
        <w:t xml:space="preserve">9 percent can do word problems related to </w:t>
      </w:r>
      <w:r w:rsidRPr="00070CBA">
        <w:rPr>
          <w:rFonts w:ascii="Times New Roman" w:hAnsi="Times New Roman" w:cs="Times New Roman"/>
          <w:sz w:val="24"/>
          <w:szCs w:val="24"/>
        </w:rPr>
        <w:t xml:space="preserve">subtraction. </w:t>
      </w:r>
    </w:p>
    <w:p w:rsidR="00E15CB5" w:rsidRDefault="00E15CB5" w:rsidP="00AB58F2">
      <w:pPr>
        <w:jc w:val="both"/>
        <w:rPr>
          <w:rFonts w:ascii="Times New Roman" w:hAnsi="Times New Roman" w:cs="Times New Roman"/>
          <w:b/>
          <w:sz w:val="24"/>
          <w:szCs w:val="24"/>
        </w:rPr>
      </w:pPr>
    </w:p>
    <w:p w:rsidR="00E15CB5" w:rsidRDefault="00E15CB5" w:rsidP="00AB58F2">
      <w:pPr>
        <w:jc w:val="both"/>
        <w:rPr>
          <w:rFonts w:ascii="Times New Roman" w:hAnsi="Times New Roman" w:cs="Times New Roman"/>
          <w:b/>
          <w:sz w:val="24"/>
          <w:szCs w:val="24"/>
        </w:rPr>
      </w:pPr>
    </w:p>
    <w:p w:rsidR="00E15CB5" w:rsidRDefault="00E15CB5" w:rsidP="00AB58F2">
      <w:pPr>
        <w:jc w:val="both"/>
        <w:rPr>
          <w:rFonts w:ascii="Times New Roman" w:hAnsi="Times New Roman" w:cs="Times New Roman"/>
          <w:b/>
          <w:sz w:val="24"/>
          <w:szCs w:val="24"/>
        </w:rPr>
      </w:pPr>
    </w:p>
    <w:p w:rsidR="00E15CB5" w:rsidRDefault="00E15CB5" w:rsidP="00AB58F2">
      <w:pPr>
        <w:jc w:val="both"/>
        <w:rPr>
          <w:rFonts w:ascii="Times New Roman" w:hAnsi="Times New Roman" w:cs="Times New Roman"/>
          <w:b/>
          <w:sz w:val="24"/>
          <w:szCs w:val="24"/>
        </w:rPr>
      </w:pPr>
    </w:p>
    <w:p w:rsidR="00E15CB5" w:rsidRDefault="00E15CB5" w:rsidP="00AB58F2">
      <w:pPr>
        <w:jc w:val="both"/>
        <w:rPr>
          <w:rFonts w:ascii="Times New Roman" w:hAnsi="Times New Roman" w:cs="Times New Roman"/>
          <w:b/>
          <w:sz w:val="24"/>
          <w:szCs w:val="24"/>
        </w:rPr>
      </w:pPr>
    </w:p>
    <w:p w:rsidR="00E15CB5" w:rsidRDefault="00E15CB5" w:rsidP="00AB58F2">
      <w:pPr>
        <w:jc w:val="both"/>
        <w:rPr>
          <w:rFonts w:ascii="Times New Roman" w:hAnsi="Times New Roman" w:cs="Times New Roman"/>
          <w:b/>
          <w:sz w:val="24"/>
          <w:szCs w:val="24"/>
        </w:rPr>
      </w:pPr>
    </w:p>
    <w:p w:rsidR="00AB58F2" w:rsidRPr="00CA3930" w:rsidRDefault="0039423B" w:rsidP="00AB58F2">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 xml:space="preserve">Table </w:t>
      </w:r>
      <w:r w:rsidR="00CA3930" w:rsidRPr="00CA3930">
        <w:rPr>
          <w:rFonts w:ascii="Times New Roman" w:hAnsi="Times New Roman" w:cs="Times New Roman"/>
          <w:b/>
          <w:sz w:val="24"/>
          <w:szCs w:val="24"/>
        </w:rPr>
        <w:t>1</w:t>
      </w:r>
      <w:r w:rsidR="00D72957">
        <w:rPr>
          <w:rFonts w:ascii="Times New Roman" w:hAnsi="Times New Roman" w:cs="Times New Roman"/>
          <w:b/>
          <w:sz w:val="24"/>
          <w:szCs w:val="24"/>
        </w:rPr>
        <w:t>6</w:t>
      </w:r>
      <w:r w:rsidRPr="00CA3930">
        <w:rPr>
          <w:rFonts w:ascii="Times New Roman" w:hAnsi="Times New Roman" w:cs="Times New Roman"/>
          <w:b/>
          <w:sz w:val="24"/>
          <w:szCs w:val="24"/>
        </w:rPr>
        <w:t xml:space="preserve">: </w:t>
      </w:r>
      <w:r w:rsidR="00D72957">
        <w:rPr>
          <w:rFonts w:ascii="Times New Roman" w:hAnsi="Times New Roman" w:cs="Times New Roman"/>
          <w:b/>
          <w:sz w:val="24"/>
          <w:szCs w:val="24"/>
        </w:rPr>
        <w:t>Proportion of parents attending workshops</w:t>
      </w:r>
      <w:r w:rsidRPr="00CA3930">
        <w:rPr>
          <w:rFonts w:ascii="Times New Roman" w:hAnsi="Times New Roman" w:cs="Times New Roman"/>
          <w:b/>
          <w:sz w:val="24"/>
          <w:szCs w:val="24"/>
        </w:rPr>
        <w:t>:</w:t>
      </w:r>
      <w:r w:rsidR="00C024CD">
        <w:rPr>
          <w:rFonts w:ascii="Times New Roman" w:hAnsi="Times New Roman" w:cs="Times New Roman"/>
          <w:b/>
          <w:sz w:val="24"/>
          <w:szCs w:val="24"/>
        </w:rPr>
        <w:t xml:space="preserve"> (August)</w:t>
      </w:r>
    </w:p>
    <w:tbl>
      <w:tblPr>
        <w:tblStyle w:val="TableGrid"/>
        <w:tblW w:w="0" w:type="auto"/>
        <w:tblLook w:val="04A0"/>
      </w:tblPr>
      <w:tblGrid>
        <w:gridCol w:w="813"/>
        <w:gridCol w:w="1349"/>
        <w:gridCol w:w="1430"/>
        <w:gridCol w:w="1538"/>
        <w:gridCol w:w="2058"/>
        <w:gridCol w:w="1179"/>
      </w:tblGrid>
      <w:tr w:rsidR="00AB58F2" w:rsidRPr="00070CBA" w:rsidTr="0070367B">
        <w:tc>
          <w:tcPr>
            <w:tcW w:w="813" w:type="dxa"/>
          </w:tcPr>
          <w:p w:rsidR="00AB58F2" w:rsidRPr="00070CBA" w:rsidRDefault="00AB58F2" w:rsidP="005C5D80">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AB58F2" w:rsidRPr="00070CBA" w:rsidRDefault="00AB58F2" w:rsidP="005C5D80">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AB58F2" w:rsidRPr="00070CBA" w:rsidRDefault="00AB58F2" w:rsidP="005C5D80">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AB58F2" w:rsidRPr="00070CBA" w:rsidRDefault="00AB58F2" w:rsidP="005C5D80">
            <w:pPr>
              <w:jc w:val="both"/>
              <w:rPr>
                <w:rFonts w:ascii="Times New Roman" w:hAnsi="Times New Roman" w:cs="Times New Roman"/>
                <w:sz w:val="24"/>
                <w:szCs w:val="24"/>
              </w:rPr>
            </w:pPr>
            <w:r w:rsidRPr="00070CBA">
              <w:rPr>
                <w:rFonts w:ascii="Times New Roman" w:hAnsi="Times New Roman" w:cs="Times New Roman"/>
                <w:sz w:val="24"/>
                <w:szCs w:val="24"/>
              </w:rPr>
              <w:t>Type of Workshops</w:t>
            </w:r>
          </w:p>
        </w:tc>
      </w:tr>
      <w:tr w:rsidR="0070367B" w:rsidRPr="00070CBA" w:rsidTr="005C5D80">
        <w:tc>
          <w:tcPr>
            <w:tcW w:w="813" w:type="dxa"/>
          </w:tcPr>
          <w:p w:rsidR="0070367B" w:rsidRPr="00070CBA" w:rsidRDefault="0070367B" w:rsidP="005C5D80">
            <w:pPr>
              <w:jc w:val="both"/>
              <w:rPr>
                <w:rFonts w:ascii="Times New Roman" w:hAnsi="Times New Roman" w:cs="Times New Roman"/>
                <w:sz w:val="24"/>
                <w:szCs w:val="24"/>
              </w:rPr>
            </w:pPr>
          </w:p>
        </w:tc>
        <w:tc>
          <w:tcPr>
            <w:tcW w:w="1349" w:type="dxa"/>
          </w:tcPr>
          <w:p w:rsidR="0070367B" w:rsidRPr="00070CBA" w:rsidRDefault="0070367B" w:rsidP="005C5D80">
            <w:pPr>
              <w:jc w:val="both"/>
              <w:rPr>
                <w:rFonts w:ascii="Times New Roman" w:hAnsi="Times New Roman" w:cs="Times New Roman"/>
                <w:sz w:val="24"/>
                <w:szCs w:val="24"/>
              </w:rPr>
            </w:pPr>
          </w:p>
        </w:tc>
        <w:tc>
          <w:tcPr>
            <w:tcW w:w="1430" w:type="dxa"/>
          </w:tcPr>
          <w:p w:rsidR="0070367B" w:rsidRPr="00070CBA" w:rsidRDefault="0070367B" w:rsidP="005C5D80">
            <w:pPr>
              <w:jc w:val="both"/>
              <w:rPr>
                <w:rFonts w:ascii="Times New Roman" w:hAnsi="Times New Roman" w:cs="Times New Roman"/>
                <w:sz w:val="24"/>
                <w:szCs w:val="24"/>
              </w:rPr>
            </w:pPr>
          </w:p>
        </w:tc>
        <w:tc>
          <w:tcPr>
            <w:tcW w:w="1538" w:type="dxa"/>
          </w:tcPr>
          <w:p w:rsidR="0070367B" w:rsidRPr="00070CBA" w:rsidRDefault="0070367B" w:rsidP="005C5D80">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Balwadi</w:t>
            </w:r>
            <w:proofErr w:type="spellEnd"/>
          </w:p>
        </w:tc>
        <w:tc>
          <w:tcPr>
            <w:tcW w:w="2058" w:type="dxa"/>
          </w:tcPr>
          <w:p w:rsidR="0070367B" w:rsidRPr="00070CBA" w:rsidRDefault="0070367B" w:rsidP="005C5D80">
            <w:pPr>
              <w:jc w:val="both"/>
              <w:rPr>
                <w:rFonts w:ascii="Times New Roman" w:hAnsi="Times New Roman" w:cs="Times New Roman"/>
                <w:sz w:val="24"/>
                <w:szCs w:val="24"/>
              </w:rPr>
            </w:pPr>
            <w:r w:rsidRPr="00070CBA">
              <w:rPr>
                <w:rFonts w:ascii="Times New Roman" w:hAnsi="Times New Roman" w:cs="Times New Roman"/>
                <w:sz w:val="24"/>
                <w:szCs w:val="24"/>
              </w:rPr>
              <w:t>1</w:t>
            </w:r>
            <w:r w:rsidRPr="00070CBA">
              <w:rPr>
                <w:rFonts w:ascii="Times New Roman" w:hAnsi="Times New Roman" w:cs="Times New Roman"/>
                <w:sz w:val="24"/>
                <w:szCs w:val="24"/>
                <w:vertAlign w:val="superscript"/>
              </w:rPr>
              <w:t>st</w:t>
            </w:r>
            <w:r w:rsidRPr="00070CBA">
              <w:rPr>
                <w:rFonts w:ascii="Times New Roman" w:hAnsi="Times New Roman" w:cs="Times New Roman"/>
                <w:sz w:val="24"/>
                <w:szCs w:val="24"/>
              </w:rPr>
              <w:t xml:space="preserve"> and 2</w:t>
            </w:r>
            <w:r w:rsidRPr="00070CBA">
              <w:rPr>
                <w:rFonts w:ascii="Times New Roman" w:hAnsi="Times New Roman" w:cs="Times New Roman"/>
                <w:sz w:val="24"/>
                <w:szCs w:val="24"/>
                <w:vertAlign w:val="superscript"/>
              </w:rPr>
              <w:t>nd</w:t>
            </w:r>
            <w:r w:rsidRPr="00070CBA">
              <w:rPr>
                <w:rFonts w:ascii="Times New Roman" w:hAnsi="Times New Roman" w:cs="Times New Roman"/>
                <w:sz w:val="24"/>
                <w:szCs w:val="24"/>
              </w:rPr>
              <w:t xml:space="preserve"> std</w:t>
            </w:r>
          </w:p>
        </w:tc>
        <w:tc>
          <w:tcPr>
            <w:tcW w:w="1179" w:type="dxa"/>
          </w:tcPr>
          <w:p w:rsidR="0070367B" w:rsidRPr="00070CBA" w:rsidRDefault="0070367B" w:rsidP="005C5D80">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70367B" w:rsidRPr="00070CBA" w:rsidTr="005C5D80">
        <w:tc>
          <w:tcPr>
            <w:tcW w:w="813" w:type="dxa"/>
          </w:tcPr>
          <w:p w:rsidR="0070367B" w:rsidRPr="00070CBA" w:rsidRDefault="0070367B" w:rsidP="005C5D80">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70367B" w:rsidRPr="00070CBA" w:rsidRDefault="0070367B"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538"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109</w:t>
            </w:r>
          </w:p>
        </w:tc>
        <w:tc>
          <w:tcPr>
            <w:tcW w:w="2058"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156</w:t>
            </w:r>
          </w:p>
        </w:tc>
        <w:tc>
          <w:tcPr>
            <w:tcW w:w="1179"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w:t>
            </w:r>
          </w:p>
        </w:tc>
      </w:tr>
      <w:tr w:rsidR="0070367B" w:rsidRPr="00070CBA" w:rsidTr="005C5D80">
        <w:tc>
          <w:tcPr>
            <w:tcW w:w="813" w:type="dxa"/>
          </w:tcPr>
          <w:p w:rsidR="0070367B" w:rsidRPr="00070CBA" w:rsidRDefault="0070367B" w:rsidP="005C5D80">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70367B" w:rsidRPr="00070CBA" w:rsidRDefault="0070367B"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538"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81</w:t>
            </w:r>
          </w:p>
        </w:tc>
        <w:tc>
          <w:tcPr>
            <w:tcW w:w="2058"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95</w:t>
            </w:r>
          </w:p>
        </w:tc>
        <w:tc>
          <w:tcPr>
            <w:tcW w:w="1179"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w:t>
            </w:r>
          </w:p>
        </w:tc>
      </w:tr>
      <w:tr w:rsidR="0070367B" w:rsidRPr="00070CBA" w:rsidTr="005C5D80">
        <w:tc>
          <w:tcPr>
            <w:tcW w:w="813" w:type="dxa"/>
          </w:tcPr>
          <w:p w:rsidR="0070367B" w:rsidRPr="00070CBA" w:rsidRDefault="0070367B" w:rsidP="005C5D80">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70367B" w:rsidRPr="00070CBA" w:rsidRDefault="0070367B"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538"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50</w:t>
            </w:r>
          </w:p>
        </w:tc>
        <w:tc>
          <w:tcPr>
            <w:tcW w:w="2058"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45</w:t>
            </w:r>
          </w:p>
        </w:tc>
        <w:tc>
          <w:tcPr>
            <w:tcW w:w="1179"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21</w:t>
            </w:r>
          </w:p>
        </w:tc>
      </w:tr>
      <w:tr w:rsidR="0070367B" w:rsidRPr="00070CBA" w:rsidTr="005C5D80">
        <w:tc>
          <w:tcPr>
            <w:tcW w:w="813" w:type="dxa"/>
          </w:tcPr>
          <w:p w:rsidR="0070367B" w:rsidRPr="00070CBA" w:rsidRDefault="0070367B" w:rsidP="005C5D80">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70367B" w:rsidRPr="00070CBA" w:rsidRDefault="0070367B"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538"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202</w:t>
            </w:r>
          </w:p>
        </w:tc>
        <w:tc>
          <w:tcPr>
            <w:tcW w:w="2058"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126</w:t>
            </w:r>
          </w:p>
        </w:tc>
        <w:tc>
          <w:tcPr>
            <w:tcW w:w="1179"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w:t>
            </w:r>
          </w:p>
        </w:tc>
      </w:tr>
      <w:tr w:rsidR="0070367B" w:rsidRPr="00070CBA" w:rsidTr="005C5D80">
        <w:tc>
          <w:tcPr>
            <w:tcW w:w="813" w:type="dxa"/>
          </w:tcPr>
          <w:p w:rsidR="0070367B" w:rsidRPr="00070CBA" w:rsidRDefault="0070367B" w:rsidP="005C5D80">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70367B" w:rsidRPr="00070CBA" w:rsidRDefault="0070367B"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538"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26</w:t>
            </w:r>
          </w:p>
        </w:tc>
        <w:tc>
          <w:tcPr>
            <w:tcW w:w="2058"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36</w:t>
            </w:r>
          </w:p>
        </w:tc>
        <w:tc>
          <w:tcPr>
            <w:tcW w:w="1179"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r>
      <w:tr w:rsidR="0070367B" w:rsidRPr="00070CBA" w:rsidTr="005C5D80">
        <w:tc>
          <w:tcPr>
            <w:tcW w:w="813" w:type="dxa"/>
          </w:tcPr>
          <w:p w:rsidR="0070367B" w:rsidRPr="00070CBA" w:rsidRDefault="0070367B" w:rsidP="005C5D80">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70367B" w:rsidRPr="00070CBA" w:rsidRDefault="0070367B"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538"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158</w:t>
            </w:r>
          </w:p>
        </w:tc>
        <w:tc>
          <w:tcPr>
            <w:tcW w:w="2058"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83</w:t>
            </w:r>
          </w:p>
        </w:tc>
        <w:tc>
          <w:tcPr>
            <w:tcW w:w="1179"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42</w:t>
            </w:r>
          </w:p>
        </w:tc>
      </w:tr>
      <w:tr w:rsidR="0070367B" w:rsidRPr="00070CBA" w:rsidTr="005C5D80">
        <w:tc>
          <w:tcPr>
            <w:tcW w:w="813" w:type="dxa"/>
          </w:tcPr>
          <w:p w:rsidR="0070367B" w:rsidRPr="00070CBA" w:rsidRDefault="0070367B" w:rsidP="005C5D80">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70367B" w:rsidRPr="00070CBA" w:rsidRDefault="0070367B"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538"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132</w:t>
            </w:r>
          </w:p>
        </w:tc>
        <w:tc>
          <w:tcPr>
            <w:tcW w:w="2058"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54</w:t>
            </w:r>
          </w:p>
        </w:tc>
        <w:tc>
          <w:tcPr>
            <w:tcW w:w="1179"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w:t>
            </w:r>
          </w:p>
        </w:tc>
      </w:tr>
      <w:tr w:rsidR="0070367B" w:rsidRPr="00070CBA" w:rsidTr="005C5D80">
        <w:tc>
          <w:tcPr>
            <w:tcW w:w="813" w:type="dxa"/>
          </w:tcPr>
          <w:p w:rsidR="0070367B" w:rsidRPr="00070CBA" w:rsidRDefault="0070367B" w:rsidP="005C5D80">
            <w:pPr>
              <w:jc w:val="right"/>
              <w:rPr>
                <w:rFonts w:ascii="Times New Roman" w:hAnsi="Times New Roman" w:cs="Times New Roman"/>
                <w:color w:val="000000"/>
                <w:sz w:val="24"/>
                <w:szCs w:val="24"/>
              </w:rPr>
            </w:pPr>
          </w:p>
        </w:tc>
        <w:tc>
          <w:tcPr>
            <w:tcW w:w="1349" w:type="dxa"/>
            <w:vAlign w:val="bottom"/>
          </w:tcPr>
          <w:p w:rsidR="0070367B" w:rsidRPr="00070CBA" w:rsidRDefault="0070367B" w:rsidP="005C5D80">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bottom"/>
          </w:tcPr>
          <w:p w:rsidR="0070367B" w:rsidRPr="00070CBA" w:rsidRDefault="0070367B" w:rsidP="005C5D80">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538" w:type="dxa"/>
            <w:vAlign w:val="bottom"/>
          </w:tcPr>
          <w:p w:rsidR="0070367B" w:rsidRPr="00070CBA" w:rsidRDefault="0070367B"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758</w:t>
            </w:r>
          </w:p>
        </w:tc>
        <w:tc>
          <w:tcPr>
            <w:tcW w:w="2058" w:type="dxa"/>
            <w:vAlign w:val="bottom"/>
          </w:tcPr>
          <w:p w:rsidR="0070367B" w:rsidRPr="00070CBA" w:rsidRDefault="0070367B"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595</w:t>
            </w:r>
          </w:p>
        </w:tc>
        <w:tc>
          <w:tcPr>
            <w:tcW w:w="1179" w:type="dxa"/>
            <w:vAlign w:val="bottom"/>
          </w:tcPr>
          <w:p w:rsidR="0070367B" w:rsidRPr="00070CBA" w:rsidRDefault="0070367B"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117</w:t>
            </w:r>
          </w:p>
        </w:tc>
      </w:tr>
    </w:tbl>
    <w:p w:rsidR="00AB58F2" w:rsidRPr="00070CBA" w:rsidRDefault="00AB58F2" w:rsidP="00AB58F2">
      <w:pPr>
        <w:jc w:val="both"/>
        <w:rPr>
          <w:rFonts w:ascii="Times New Roman" w:hAnsi="Times New Roman" w:cs="Times New Roman"/>
          <w:sz w:val="24"/>
          <w:szCs w:val="24"/>
        </w:rPr>
      </w:pPr>
    </w:p>
    <w:p w:rsidR="00AB58F2" w:rsidRPr="00070CBA" w:rsidRDefault="00AB58F2" w:rsidP="00AB58F2">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51.5 percent of the parents have attended </w:t>
      </w:r>
      <w:proofErr w:type="spellStart"/>
      <w:r w:rsidRPr="00070CBA">
        <w:rPr>
          <w:rFonts w:ascii="Times New Roman" w:hAnsi="Times New Roman" w:cs="Times New Roman"/>
          <w:sz w:val="24"/>
          <w:szCs w:val="24"/>
        </w:rPr>
        <w:t>Balwadi</w:t>
      </w:r>
      <w:proofErr w:type="spellEnd"/>
      <w:r w:rsidRPr="00070CBA">
        <w:rPr>
          <w:rFonts w:ascii="Times New Roman" w:hAnsi="Times New Roman" w:cs="Times New Roman"/>
          <w:sz w:val="24"/>
          <w:szCs w:val="24"/>
        </w:rPr>
        <w:t xml:space="preserve"> workshops followed by 40.5 percent attained workshop organized for 1</w:t>
      </w:r>
      <w:r w:rsidRPr="00070CBA">
        <w:rPr>
          <w:rFonts w:ascii="Times New Roman" w:hAnsi="Times New Roman" w:cs="Times New Roman"/>
          <w:sz w:val="24"/>
          <w:szCs w:val="24"/>
          <w:vertAlign w:val="superscript"/>
        </w:rPr>
        <w:t>st</w:t>
      </w:r>
      <w:r w:rsidRPr="00070CBA">
        <w:rPr>
          <w:rFonts w:ascii="Times New Roman" w:hAnsi="Times New Roman" w:cs="Times New Roman"/>
          <w:sz w:val="24"/>
          <w:szCs w:val="24"/>
        </w:rPr>
        <w:t xml:space="preserve"> and 2</w:t>
      </w:r>
      <w:r w:rsidRPr="00070CBA">
        <w:rPr>
          <w:rFonts w:ascii="Times New Roman" w:hAnsi="Times New Roman" w:cs="Times New Roman"/>
          <w:sz w:val="24"/>
          <w:szCs w:val="24"/>
          <w:vertAlign w:val="superscript"/>
        </w:rPr>
        <w:t>nd</w:t>
      </w:r>
      <w:r w:rsidRPr="00070CBA">
        <w:rPr>
          <w:rFonts w:ascii="Times New Roman" w:hAnsi="Times New Roman" w:cs="Times New Roman"/>
          <w:sz w:val="24"/>
          <w:szCs w:val="24"/>
        </w:rPr>
        <w:t xml:space="preserve"> standard students. </w:t>
      </w:r>
      <w:r w:rsidR="00191757" w:rsidRPr="00070CBA">
        <w:rPr>
          <w:rFonts w:ascii="Times New Roman" w:hAnsi="Times New Roman" w:cs="Times New Roman"/>
          <w:sz w:val="24"/>
          <w:szCs w:val="24"/>
        </w:rPr>
        <w:t>Eight percent are not reported.</w:t>
      </w:r>
      <w:r w:rsidRPr="00070CBA">
        <w:rPr>
          <w:rFonts w:ascii="Times New Roman" w:hAnsi="Times New Roman" w:cs="Times New Roman"/>
          <w:sz w:val="24"/>
          <w:szCs w:val="24"/>
        </w:rPr>
        <w:t xml:space="preserve"> </w:t>
      </w:r>
    </w:p>
    <w:p w:rsidR="00E15CB5" w:rsidRDefault="00E15CB5" w:rsidP="00160823">
      <w:pPr>
        <w:jc w:val="both"/>
        <w:rPr>
          <w:rFonts w:ascii="Times New Roman" w:hAnsi="Times New Roman" w:cs="Times New Roman"/>
          <w:b/>
          <w:sz w:val="24"/>
          <w:szCs w:val="24"/>
        </w:rPr>
      </w:pPr>
    </w:p>
    <w:p w:rsidR="0039423B" w:rsidRPr="00CA3930" w:rsidRDefault="0039423B" w:rsidP="00160823">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sidR="00D72957">
        <w:rPr>
          <w:rFonts w:ascii="Times New Roman" w:hAnsi="Times New Roman" w:cs="Times New Roman"/>
          <w:b/>
          <w:sz w:val="24"/>
          <w:szCs w:val="24"/>
        </w:rPr>
        <w:t>17</w:t>
      </w:r>
      <w:r w:rsidRPr="00CA3930">
        <w:rPr>
          <w:rFonts w:ascii="Times New Roman" w:hAnsi="Times New Roman" w:cs="Times New Roman"/>
          <w:b/>
          <w:sz w:val="24"/>
          <w:szCs w:val="24"/>
        </w:rPr>
        <w:t>: Details of the Home Visits made by the staff:</w:t>
      </w:r>
      <w:r w:rsidR="00C024CD">
        <w:rPr>
          <w:rFonts w:ascii="Times New Roman" w:hAnsi="Times New Roman" w:cs="Times New Roman"/>
          <w:b/>
          <w:sz w:val="24"/>
          <w:szCs w:val="24"/>
        </w:rPr>
        <w:t xml:space="preserve"> (</w:t>
      </w:r>
      <w:r w:rsidR="00D72957">
        <w:rPr>
          <w:rFonts w:ascii="Times New Roman" w:hAnsi="Times New Roman" w:cs="Times New Roman"/>
          <w:b/>
          <w:sz w:val="24"/>
          <w:szCs w:val="24"/>
        </w:rPr>
        <w:t>A</w:t>
      </w:r>
      <w:r w:rsidR="00C024CD">
        <w:rPr>
          <w:rFonts w:ascii="Times New Roman" w:hAnsi="Times New Roman" w:cs="Times New Roman"/>
          <w:b/>
          <w:sz w:val="24"/>
          <w:szCs w:val="24"/>
        </w:rPr>
        <w:t>ugust)</w:t>
      </w:r>
    </w:p>
    <w:tbl>
      <w:tblPr>
        <w:tblStyle w:val="TableGrid"/>
        <w:tblW w:w="0" w:type="auto"/>
        <w:tblLook w:val="04A0"/>
      </w:tblPr>
      <w:tblGrid>
        <w:gridCol w:w="601"/>
        <w:gridCol w:w="988"/>
        <w:gridCol w:w="1125"/>
        <w:gridCol w:w="1486"/>
        <w:gridCol w:w="1248"/>
        <w:gridCol w:w="720"/>
        <w:gridCol w:w="1704"/>
      </w:tblGrid>
      <w:tr w:rsidR="00E115A2" w:rsidRPr="00070CBA" w:rsidTr="005C5D80">
        <w:tc>
          <w:tcPr>
            <w:tcW w:w="601"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988"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125"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1486"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Workshops</w:t>
            </w:r>
          </w:p>
        </w:tc>
        <w:tc>
          <w:tcPr>
            <w:tcW w:w="1968" w:type="dxa"/>
            <w:gridSpan w:val="2"/>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Home visits</w:t>
            </w:r>
          </w:p>
        </w:tc>
        <w:tc>
          <w:tcPr>
            <w:tcW w:w="1704"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E115A2" w:rsidRPr="00070CBA" w:rsidTr="005C5D80">
        <w:tc>
          <w:tcPr>
            <w:tcW w:w="601" w:type="dxa"/>
          </w:tcPr>
          <w:p w:rsidR="00E115A2" w:rsidRPr="00070CBA" w:rsidRDefault="00E115A2" w:rsidP="005C5D80">
            <w:pPr>
              <w:jc w:val="both"/>
              <w:rPr>
                <w:rFonts w:ascii="Times New Roman" w:hAnsi="Times New Roman" w:cs="Times New Roman"/>
                <w:sz w:val="24"/>
                <w:szCs w:val="24"/>
              </w:rPr>
            </w:pPr>
          </w:p>
        </w:tc>
        <w:tc>
          <w:tcPr>
            <w:tcW w:w="988" w:type="dxa"/>
          </w:tcPr>
          <w:p w:rsidR="00E115A2" w:rsidRPr="00070CBA" w:rsidRDefault="00E115A2" w:rsidP="005C5D80">
            <w:pPr>
              <w:jc w:val="both"/>
              <w:rPr>
                <w:rFonts w:ascii="Times New Roman" w:hAnsi="Times New Roman" w:cs="Times New Roman"/>
                <w:sz w:val="24"/>
                <w:szCs w:val="24"/>
              </w:rPr>
            </w:pPr>
          </w:p>
        </w:tc>
        <w:tc>
          <w:tcPr>
            <w:tcW w:w="1125" w:type="dxa"/>
          </w:tcPr>
          <w:p w:rsidR="00E115A2" w:rsidRPr="00070CBA" w:rsidRDefault="00E115A2" w:rsidP="005C5D80">
            <w:pPr>
              <w:jc w:val="both"/>
              <w:rPr>
                <w:rFonts w:ascii="Times New Roman" w:hAnsi="Times New Roman" w:cs="Times New Roman"/>
                <w:sz w:val="24"/>
                <w:szCs w:val="24"/>
              </w:rPr>
            </w:pPr>
          </w:p>
        </w:tc>
        <w:tc>
          <w:tcPr>
            <w:tcW w:w="1486" w:type="dxa"/>
          </w:tcPr>
          <w:p w:rsidR="00E115A2" w:rsidRPr="00070CBA" w:rsidRDefault="00E115A2" w:rsidP="005C5D80">
            <w:pPr>
              <w:jc w:val="both"/>
              <w:rPr>
                <w:rFonts w:ascii="Times New Roman" w:hAnsi="Times New Roman" w:cs="Times New Roman"/>
                <w:sz w:val="24"/>
                <w:szCs w:val="24"/>
              </w:rPr>
            </w:pPr>
          </w:p>
        </w:tc>
        <w:tc>
          <w:tcPr>
            <w:tcW w:w="1248"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720"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704" w:type="dxa"/>
          </w:tcPr>
          <w:p w:rsidR="00E115A2" w:rsidRPr="00070CBA" w:rsidRDefault="00E115A2" w:rsidP="005C5D80">
            <w:pPr>
              <w:jc w:val="both"/>
              <w:rPr>
                <w:rFonts w:ascii="Times New Roman" w:hAnsi="Times New Roman" w:cs="Times New Roman"/>
                <w:sz w:val="24"/>
                <w:szCs w:val="24"/>
              </w:rPr>
            </w:pPr>
          </w:p>
        </w:tc>
      </w:tr>
      <w:tr w:rsidR="00E115A2" w:rsidRPr="00070CBA" w:rsidTr="005C5D80">
        <w:tc>
          <w:tcPr>
            <w:tcW w:w="601"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988"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125"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486"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56</w:t>
            </w:r>
          </w:p>
        </w:tc>
        <w:tc>
          <w:tcPr>
            <w:tcW w:w="124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214</w:t>
            </w:r>
          </w:p>
        </w:tc>
        <w:tc>
          <w:tcPr>
            <w:tcW w:w="72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c>
          <w:tcPr>
            <w:tcW w:w="1704"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w:t>
            </w:r>
          </w:p>
        </w:tc>
      </w:tr>
      <w:tr w:rsidR="00E115A2" w:rsidRPr="00070CBA" w:rsidTr="005C5D80">
        <w:tc>
          <w:tcPr>
            <w:tcW w:w="601"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988"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125"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486"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59</w:t>
            </w:r>
          </w:p>
        </w:tc>
        <w:tc>
          <w:tcPr>
            <w:tcW w:w="124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102</w:t>
            </w:r>
          </w:p>
        </w:tc>
        <w:tc>
          <w:tcPr>
            <w:tcW w:w="72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20</w:t>
            </w:r>
          </w:p>
        </w:tc>
        <w:tc>
          <w:tcPr>
            <w:tcW w:w="1704"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w:t>
            </w:r>
          </w:p>
        </w:tc>
      </w:tr>
      <w:tr w:rsidR="00E115A2" w:rsidRPr="00070CBA" w:rsidTr="005C5D80">
        <w:tc>
          <w:tcPr>
            <w:tcW w:w="601"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988"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125"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486"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35</w:t>
            </w:r>
          </w:p>
        </w:tc>
        <w:tc>
          <w:tcPr>
            <w:tcW w:w="124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60</w:t>
            </w:r>
          </w:p>
        </w:tc>
        <w:tc>
          <w:tcPr>
            <w:tcW w:w="720" w:type="dxa"/>
            <w:vAlign w:val="bottom"/>
          </w:tcPr>
          <w:p w:rsidR="00E115A2" w:rsidRPr="00070CBA" w:rsidRDefault="00E115A2" w:rsidP="005C5D80">
            <w:pPr>
              <w:rPr>
                <w:rFonts w:ascii="Times New Roman" w:hAnsi="Times New Roman" w:cs="Times New Roman"/>
                <w:color w:val="000000"/>
                <w:sz w:val="24"/>
                <w:szCs w:val="24"/>
              </w:rPr>
            </w:pPr>
          </w:p>
        </w:tc>
        <w:tc>
          <w:tcPr>
            <w:tcW w:w="1704"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21</w:t>
            </w:r>
          </w:p>
        </w:tc>
      </w:tr>
      <w:tr w:rsidR="00E115A2" w:rsidRPr="00070CBA" w:rsidTr="005C5D80">
        <w:tc>
          <w:tcPr>
            <w:tcW w:w="601"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988"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125"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486"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92</w:t>
            </w:r>
          </w:p>
        </w:tc>
        <w:tc>
          <w:tcPr>
            <w:tcW w:w="124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240</w:t>
            </w:r>
          </w:p>
        </w:tc>
        <w:tc>
          <w:tcPr>
            <w:tcW w:w="72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w:t>
            </w:r>
          </w:p>
        </w:tc>
        <w:tc>
          <w:tcPr>
            <w:tcW w:w="1704"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w:t>
            </w:r>
          </w:p>
        </w:tc>
      </w:tr>
      <w:tr w:rsidR="00E115A2" w:rsidRPr="00070CBA" w:rsidTr="005C5D80">
        <w:tc>
          <w:tcPr>
            <w:tcW w:w="601"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988"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125"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486"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33</w:t>
            </w:r>
          </w:p>
        </w:tc>
        <w:tc>
          <w:tcPr>
            <w:tcW w:w="124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29</w:t>
            </w:r>
          </w:p>
        </w:tc>
        <w:tc>
          <w:tcPr>
            <w:tcW w:w="720" w:type="dxa"/>
            <w:vAlign w:val="bottom"/>
          </w:tcPr>
          <w:p w:rsidR="00E115A2" w:rsidRPr="00070CBA" w:rsidRDefault="00E115A2" w:rsidP="005C5D80">
            <w:pPr>
              <w:rPr>
                <w:rFonts w:ascii="Times New Roman" w:hAnsi="Times New Roman" w:cs="Times New Roman"/>
                <w:color w:val="000000"/>
                <w:sz w:val="24"/>
                <w:szCs w:val="24"/>
              </w:rPr>
            </w:pPr>
          </w:p>
        </w:tc>
        <w:tc>
          <w:tcPr>
            <w:tcW w:w="1704"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r>
      <w:tr w:rsidR="00E115A2" w:rsidRPr="00070CBA" w:rsidTr="005C5D80">
        <w:tc>
          <w:tcPr>
            <w:tcW w:w="601"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988"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125"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486"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152</w:t>
            </w:r>
          </w:p>
        </w:tc>
        <w:tc>
          <w:tcPr>
            <w:tcW w:w="124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81</w:t>
            </w:r>
          </w:p>
        </w:tc>
        <w:tc>
          <w:tcPr>
            <w:tcW w:w="72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w:t>
            </w:r>
          </w:p>
        </w:tc>
        <w:tc>
          <w:tcPr>
            <w:tcW w:w="1704"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42</w:t>
            </w:r>
          </w:p>
        </w:tc>
      </w:tr>
      <w:tr w:rsidR="00E115A2" w:rsidRPr="00070CBA" w:rsidTr="005C5D80">
        <w:tc>
          <w:tcPr>
            <w:tcW w:w="601"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988"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125"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486"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55</w:t>
            </w:r>
          </w:p>
        </w:tc>
        <w:tc>
          <w:tcPr>
            <w:tcW w:w="124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37</w:t>
            </w:r>
          </w:p>
        </w:tc>
        <w:tc>
          <w:tcPr>
            <w:tcW w:w="72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95</w:t>
            </w:r>
          </w:p>
        </w:tc>
        <w:tc>
          <w:tcPr>
            <w:tcW w:w="1704"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w:t>
            </w:r>
          </w:p>
        </w:tc>
      </w:tr>
      <w:tr w:rsidR="00E115A2" w:rsidRPr="00070CBA" w:rsidTr="005C5D80">
        <w:tc>
          <w:tcPr>
            <w:tcW w:w="601" w:type="dxa"/>
          </w:tcPr>
          <w:p w:rsidR="00E115A2" w:rsidRPr="00070CBA" w:rsidRDefault="00E115A2" w:rsidP="005C5D80">
            <w:pPr>
              <w:jc w:val="right"/>
              <w:rPr>
                <w:rFonts w:ascii="Times New Roman" w:hAnsi="Times New Roman" w:cs="Times New Roman"/>
                <w:color w:val="000000"/>
                <w:sz w:val="24"/>
                <w:szCs w:val="24"/>
              </w:rPr>
            </w:pPr>
          </w:p>
        </w:tc>
        <w:tc>
          <w:tcPr>
            <w:tcW w:w="988" w:type="dxa"/>
            <w:vAlign w:val="bottom"/>
          </w:tcPr>
          <w:p w:rsidR="00E115A2" w:rsidRPr="00070CBA" w:rsidRDefault="00E115A2" w:rsidP="005C5D80">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125" w:type="dxa"/>
            <w:vAlign w:val="bottom"/>
          </w:tcPr>
          <w:p w:rsidR="00E115A2" w:rsidRPr="00070CBA" w:rsidRDefault="00E115A2" w:rsidP="005C5D80">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486" w:type="dxa"/>
            <w:vAlign w:val="bottom"/>
          </w:tcPr>
          <w:p w:rsidR="00E115A2" w:rsidRPr="00070CBA" w:rsidRDefault="00E115A2"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482</w:t>
            </w:r>
          </w:p>
        </w:tc>
        <w:tc>
          <w:tcPr>
            <w:tcW w:w="1248" w:type="dxa"/>
            <w:vAlign w:val="bottom"/>
          </w:tcPr>
          <w:p w:rsidR="00E115A2" w:rsidRPr="00070CBA" w:rsidRDefault="00E115A2"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763</w:t>
            </w:r>
          </w:p>
        </w:tc>
        <w:tc>
          <w:tcPr>
            <w:tcW w:w="720" w:type="dxa"/>
            <w:vAlign w:val="bottom"/>
          </w:tcPr>
          <w:p w:rsidR="00E115A2" w:rsidRPr="00070CBA" w:rsidRDefault="00E115A2"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126</w:t>
            </w:r>
          </w:p>
        </w:tc>
        <w:tc>
          <w:tcPr>
            <w:tcW w:w="1704"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99</w:t>
            </w:r>
          </w:p>
        </w:tc>
      </w:tr>
    </w:tbl>
    <w:p w:rsidR="00F26897" w:rsidRDefault="00F26897" w:rsidP="00AB58F2">
      <w:pPr>
        <w:jc w:val="both"/>
        <w:rPr>
          <w:rFonts w:ascii="Times New Roman" w:hAnsi="Times New Roman" w:cs="Times New Roman"/>
          <w:sz w:val="24"/>
          <w:szCs w:val="24"/>
        </w:rPr>
      </w:pPr>
    </w:p>
    <w:p w:rsidR="00191757" w:rsidRPr="00070CBA" w:rsidRDefault="00191757" w:rsidP="00AB58F2">
      <w:pPr>
        <w:jc w:val="both"/>
        <w:rPr>
          <w:rFonts w:ascii="Times New Roman" w:hAnsi="Times New Roman" w:cs="Times New Roman"/>
          <w:sz w:val="24"/>
          <w:szCs w:val="24"/>
        </w:rPr>
      </w:pPr>
      <w:r w:rsidRPr="00070CBA">
        <w:rPr>
          <w:rFonts w:ascii="Times New Roman" w:hAnsi="Times New Roman" w:cs="Times New Roman"/>
          <w:sz w:val="24"/>
          <w:szCs w:val="24"/>
        </w:rPr>
        <w:t xml:space="preserve">Table </w:t>
      </w:r>
      <w:r w:rsidR="00D72957">
        <w:rPr>
          <w:rFonts w:ascii="Times New Roman" w:hAnsi="Times New Roman" w:cs="Times New Roman"/>
          <w:sz w:val="24"/>
          <w:szCs w:val="24"/>
        </w:rPr>
        <w:t>17</w:t>
      </w:r>
      <w:r w:rsidRPr="00070CBA">
        <w:rPr>
          <w:rFonts w:ascii="Times New Roman" w:hAnsi="Times New Roman" w:cs="Times New Roman"/>
          <w:sz w:val="24"/>
          <w:szCs w:val="24"/>
        </w:rPr>
        <w:t xml:space="preserve"> shows that overall 33 percent children’s parents have </w:t>
      </w:r>
      <w:r w:rsidR="00186DE0">
        <w:rPr>
          <w:rFonts w:ascii="Times New Roman" w:hAnsi="Times New Roman" w:cs="Times New Roman"/>
          <w:sz w:val="24"/>
          <w:szCs w:val="24"/>
        </w:rPr>
        <w:t xml:space="preserve">been </w:t>
      </w:r>
      <w:r w:rsidRPr="00070CBA">
        <w:rPr>
          <w:rFonts w:ascii="Times New Roman" w:hAnsi="Times New Roman" w:cs="Times New Roman"/>
          <w:sz w:val="24"/>
          <w:szCs w:val="24"/>
        </w:rPr>
        <w:t xml:space="preserve">approached through workshops. Nearly 52 percent of the parents are approached through home visits. Only 8.5 percent are not approached and 6.7 percent have not reported.  </w:t>
      </w:r>
    </w:p>
    <w:p w:rsidR="00F26897" w:rsidRDefault="00F26897" w:rsidP="00191757">
      <w:pPr>
        <w:jc w:val="both"/>
        <w:rPr>
          <w:rFonts w:ascii="Times New Roman" w:hAnsi="Times New Roman" w:cs="Times New Roman"/>
          <w:b/>
          <w:sz w:val="24"/>
          <w:szCs w:val="24"/>
        </w:rPr>
      </w:pPr>
    </w:p>
    <w:p w:rsidR="00F26897" w:rsidRDefault="00F26897" w:rsidP="00191757">
      <w:pPr>
        <w:jc w:val="both"/>
        <w:rPr>
          <w:rFonts w:ascii="Times New Roman" w:hAnsi="Times New Roman" w:cs="Times New Roman"/>
          <w:b/>
          <w:sz w:val="24"/>
          <w:szCs w:val="24"/>
        </w:rPr>
      </w:pPr>
    </w:p>
    <w:p w:rsidR="00F26897" w:rsidRDefault="00F26897" w:rsidP="00191757">
      <w:pPr>
        <w:jc w:val="both"/>
        <w:rPr>
          <w:rFonts w:ascii="Times New Roman" w:hAnsi="Times New Roman" w:cs="Times New Roman"/>
          <w:b/>
          <w:sz w:val="24"/>
          <w:szCs w:val="24"/>
        </w:rPr>
      </w:pPr>
    </w:p>
    <w:p w:rsidR="00F26897" w:rsidRDefault="00F26897" w:rsidP="00191757">
      <w:pPr>
        <w:jc w:val="both"/>
        <w:rPr>
          <w:rFonts w:ascii="Times New Roman" w:hAnsi="Times New Roman" w:cs="Times New Roman"/>
          <w:b/>
          <w:sz w:val="24"/>
          <w:szCs w:val="24"/>
        </w:rPr>
      </w:pPr>
    </w:p>
    <w:p w:rsidR="00191757" w:rsidRPr="00CA3930" w:rsidRDefault="00791DFD" w:rsidP="00191757">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 xml:space="preserve">Table </w:t>
      </w:r>
      <w:r w:rsidR="00D72957">
        <w:rPr>
          <w:rFonts w:ascii="Times New Roman" w:hAnsi="Times New Roman" w:cs="Times New Roman"/>
          <w:b/>
          <w:sz w:val="24"/>
          <w:szCs w:val="24"/>
        </w:rPr>
        <w:t>18</w:t>
      </w:r>
      <w:r w:rsidRPr="00CA3930">
        <w:rPr>
          <w:rFonts w:ascii="Times New Roman" w:hAnsi="Times New Roman" w:cs="Times New Roman"/>
          <w:b/>
          <w:sz w:val="24"/>
          <w:szCs w:val="24"/>
        </w:rPr>
        <w:t xml:space="preserve">: </w:t>
      </w:r>
      <w:r w:rsidR="00191757" w:rsidRPr="00CA3930">
        <w:rPr>
          <w:rFonts w:ascii="Times New Roman" w:hAnsi="Times New Roman" w:cs="Times New Roman"/>
          <w:b/>
          <w:sz w:val="24"/>
          <w:szCs w:val="24"/>
        </w:rPr>
        <w:t xml:space="preserve">Frequency of </w:t>
      </w:r>
      <w:r w:rsidRPr="00CA3930">
        <w:rPr>
          <w:rFonts w:ascii="Times New Roman" w:hAnsi="Times New Roman" w:cs="Times New Roman"/>
          <w:b/>
          <w:sz w:val="24"/>
          <w:szCs w:val="24"/>
        </w:rPr>
        <w:t>Home V</w:t>
      </w:r>
      <w:r w:rsidR="00191757" w:rsidRPr="00CA3930">
        <w:rPr>
          <w:rFonts w:ascii="Times New Roman" w:hAnsi="Times New Roman" w:cs="Times New Roman"/>
          <w:b/>
          <w:sz w:val="24"/>
          <w:szCs w:val="24"/>
        </w:rPr>
        <w:t>isit</w:t>
      </w:r>
      <w:r w:rsidR="00C024CD">
        <w:rPr>
          <w:rFonts w:ascii="Times New Roman" w:hAnsi="Times New Roman" w:cs="Times New Roman"/>
          <w:b/>
          <w:sz w:val="24"/>
          <w:szCs w:val="24"/>
        </w:rPr>
        <w:t xml:space="preserve"> (</w:t>
      </w:r>
      <w:r w:rsidR="00D72957">
        <w:rPr>
          <w:rFonts w:ascii="Times New Roman" w:hAnsi="Times New Roman" w:cs="Times New Roman"/>
          <w:b/>
          <w:sz w:val="24"/>
          <w:szCs w:val="24"/>
        </w:rPr>
        <w:t>A</w:t>
      </w:r>
      <w:r w:rsidR="00C024CD">
        <w:rPr>
          <w:rFonts w:ascii="Times New Roman" w:hAnsi="Times New Roman" w:cs="Times New Roman"/>
          <w:b/>
          <w:sz w:val="24"/>
          <w:szCs w:val="24"/>
        </w:rPr>
        <w:t>ugust)</w:t>
      </w:r>
    </w:p>
    <w:tbl>
      <w:tblPr>
        <w:tblStyle w:val="TableGrid"/>
        <w:tblW w:w="0" w:type="auto"/>
        <w:tblLook w:val="04A0"/>
      </w:tblPr>
      <w:tblGrid>
        <w:gridCol w:w="614"/>
        <w:gridCol w:w="1012"/>
        <w:gridCol w:w="1146"/>
        <w:gridCol w:w="933"/>
        <w:gridCol w:w="897"/>
        <w:gridCol w:w="1217"/>
        <w:gridCol w:w="795"/>
        <w:gridCol w:w="952"/>
        <w:gridCol w:w="914"/>
      </w:tblGrid>
      <w:tr w:rsidR="00CD6FC4" w:rsidRPr="00070CBA" w:rsidTr="00992939">
        <w:tc>
          <w:tcPr>
            <w:tcW w:w="614" w:type="dxa"/>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012" w:type="dxa"/>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146" w:type="dxa"/>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5708" w:type="dxa"/>
            <w:gridSpan w:val="6"/>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No. Of Visits</w:t>
            </w:r>
          </w:p>
        </w:tc>
      </w:tr>
      <w:tr w:rsidR="00CD6FC4" w:rsidRPr="00070CBA" w:rsidTr="005C5D80">
        <w:tc>
          <w:tcPr>
            <w:tcW w:w="614" w:type="dxa"/>
          </w:tcPr>
          <w:p w:rsidR="00CD6FC4" w:rsidRPr="00070CBA" w:rsidRDefault="00CD6FC4" w:rsidP="005C5D80">
            <w:pPr>
              <w:jc w:val="both"/>
              <w:rPr>
                <w:rFonts w:ascii="Times New Roman" w:hAnsi="Times New Roman" w:cs="Times New Roman"/>
                <w:sz w:val="24"/>
                <w:szCs w:val="24"/>
              </w:rPr>
            </w:pPr>
          </w:p>
        </w:tc>
        <w:tc>
          <w:tcPr>
            <w:tcW w:w="1012" w:type="dxa"/>
          </w:tcPr>
          <w:p w:rsidR="00CD6FC4" w:rsidRPr="00070CBA" w:rsidRDefault="00CD6FC4" w:rsidP="005C5D80">
            <w:pPr>
              <w:jc w:val="both"/>
              <w:rPr>
                <w:rFonts w:ascii="Times New Roman" w:hAnsi="Times New Roman" w:cs="Times New Roman"/>
                <w:sz w:val="24"/>
                <w:szCs w:val="24"/>
              </w:rPr>
            </w:pPr>
          </w:p>
        </w:tc>
        <w:tc>
          <w:tcPr>
            <w:tcW w:w="1146" w:type="dxa"/>
          </w:tcPr>
          <w:p w:rsidR="00CD6FC4" w:rsidRPr="00070CBA" w:rsidRDefault="00CD6FC4" w:rsidP="005C5D80">
            <w:pPr>
              <w:jc w:val="both"/>
              <w:rPr>
                <w:rFonts w:ascii="Times New Roman" w:hAnsi="Times New Roman" w:cs="Times New Roman"/>
                <w:sz w:val="24"/>
                <w:szCs w:val="24"/>
              </w:rPr>
            </w:pPr>
          </w:p>
        </w:tc>
        <w:tc>
          <w:tcPr>
            <w:tcW w:w="933" w:type="dxa"/>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897" w:type="dxa"/>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217" w:type="dxa"/>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795" w:type="dxa"/>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952" w:type="dxa"/>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914" w:type="dxa"/>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6</w:t>
            </w:r>
          </w:p>
        </w:tc>
      </w:tr>
      <w:tr w:rsidR="00CD6FC4" w:rsidRPr="00070CBA" w:rsidTr="005C5D80">
        <w:tc>
          <w:tcPr>
            <w:tcW w:w="614" w:type="dxa"/>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012" w:type="dxa"/>
            <w:vAlign w:val="bottom"/>
          </w:tcPr>
          <w:p w:rsidR="00CD6FC4" w:rsidRPr="00070CBA" w:rsidRDefault="00CD6FC4"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146"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933"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79</w:t>
            </w:r>
          </w:p>
        </w:tc>
        <w:tc>
          <w:tcPr>
            <w:tcW w:w="897"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128</w:t>
            </w:r>
          </w:p>
        </w:tc>
        <w:tc>
          <w:tcPr>
            <w:tcW w:w="1217"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17</w:t>
            </w:r>
          </w:p>
        </w:tc>
        <w:tc>
          <w:tcPr>
            <w:tcW w:w="795"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21</w:t>
            </w:r>
          </w:p>
        </w:tc>
        <w:tc>
          <w:tcPr>
            <w:tcW w:w="952"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c>
          <w:tcPr>
            <w:tcW w:w="914"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w:t>
            </w:r>
          </w:p>
        </w:tc>
      </w:tr>
      <w:tr w:rsidR="00CD6FC4" w:rsidRPr="00070CBA" w:rsidTr="005C5D80">
        <w:tc>
          <w:tcPr>
            <w:tcW w:w="614" w:type="dxa"/>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012" w:type="dxa"/>
            <w:vAlign w:val="bottom"/>
          </w:tcPr>
          <w:p w:rsidR="00CD6FC4" w:rsidRPr="00070CBA" w:rsidRDefault="00CD6FC4"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146"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933"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53</w:t>
            </w:r>
          </w:p>
        </w:tc>
        <w:tc>
          <w:tcPr>
            <w:tcW w:w="897"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128</w:t>
            </w:r>
          </w:p>
        </w:tc>
        <w:tc>
          <w:tcPr>
            <w:tcW w:w="1217" w:type="dxa"/>
            <w:vAlign w:val="bottom"/>
          </w:tcPr>
          <w:p w:rsidR="00CD6FC4" w:rsidRPr="00070CBA" w:rsidRDefault="00CD6FC4" w:rsidP="005C5D80">
            <w:pPr>
              <w:rPr>
                <w:rFonts w:ascii="Times New Roman" w:hAnsi="Times New Roman" w:cs="Times New Roman"/>
                <w:color w:val="000000"/>
                <w:sz w:val="24"/>
                <w:szCs w:val="24"/>
              </w:rPr>
            </w:pPr>
          </w:p>
        </w:tc>
        <w:tc>
          <w:tcPr>
            <w:tcW w:w="795" w:type="dxa"/>
            <w:vAlign w:val="bottom"/>
          </w:tcPr>
          <w:p w:rsidR="00CD6FC4" w:rsidRPr="00070CBA" w:rsidRDefault="00CD6FC4" w:rsidP="005C5D80">
            <w:pPr>
              <w:rPr>
                <w:rFonts w:ascii="Times New Roman" w:hAnsi="Times New Roman" w:cs="Times New Roman"/>
                <w:color w:val="000000"/>
                <w:sz w:val="24"/>
                <w:szCs w:val="24"/>
              </w:rPr>
            </w:pPr>
          </w:p>
        </w:tc>
        <w:tc>
          <w:tcPr>
            <w:tcW w:w="952" w:type="dxa"/>
            <w:vAlign w:val="bottom"/>
          </w:tcPr>
          <w:p w:rsidR="00CD6FC4" w:rsidRPr="00070CBA" w:rsidRDefault="00CD6FC4" w:rsidP="005C5D80">
            <w:pPr>
              <w:rPr>
                <w:rFonts w:ascii="Times New Roman" w:hAnsi="Times New Roman" w:cs="Times New Roman"/>
                <w:color w:val="000000"/>
                <w:sz w:val="24"/>
                <w:szCs w:val="24"/>
              </w:rPr>
            </w:pPr>
          </w:p>
        </w:tc>
        <w:tc>
          <w:tcPr>
            <w:tcW w:w="914" w:type="dxa"/>
            <w:vAlign w:val="bottom"/>
          </w:tcPr>
          <w:p w:rsidR="00CD6FC4" w:rsidRPr="00070CBA" w:rsidRDefault="00CD6FC4" w:rsidP="005C5D80">
            <w:pPr>
              <w:rPr>
                <w:rFonts w:ascii="Times New Roman" w:hAnsi="Times New Roman" w:cs="Times New Roman"/>
                <w:color w:val="000000"/>
                <w:sz w:val="24"/>
                <w:szCs w:val="24"/>
              </w:rPr>
            </w:pPr>
          </w:p>
        </w:tc>
      </w:tr>
      <w:tr w:rsidR="00CD6FC4" w:rsidRPr="00070CBA" w:rsidTr="005C5D80">
        <w:tc>
          <w:tcPr>
            <w:tcW w:w="614" w:type="dxa"/>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012" w:type="dxa"/>
            <w:vAlign w:val="bottom"/>
          </w:tcPr>
          <w:p w:rsidR="00CD6FC4" w:rsidRPr="00070CBA" w:rsidRDefault="00CD6FC4"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146"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933"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41</w:t>
            </w:r>
          </w:p>
        </w:tc>
        <w:tc>
          <w:tcPr>
            <w:tcW w:w="897"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54</w:t>
            </w:r>
          </w:p>
        </w:tc>
        <w:tc>
          <w:tcPr>
            <w:tcW w:w="1217" w:type="dxa"/>
            <w:vAlign w:val="bottom"/>
          </w:tcPr>
          <w:p w:rsidR="00CD6FC4" w:rsidRPr="00070CBA" w:rsidRDefault="00CD6FC4" w:rsidP="005C5D80">
            <w:pPr>
              <w:rPr>
                <w:rFonts w:ascii="Times New Roman" w:hAnsi="Times New Roman" w:cs="Times New Roman"/>
                <w:color w:val="000000"/>
                <w:sz w:val="24"/>
                <w:szCs w:val="24"/>
              </w:rPr>
            </w:pPr>
          </w:p>
        </w:tc>
        <w:tc>
          <w:tcPr>
            <w:tcW w:w="795" w:type="dxa"/>
            <w:vAlign w:val="bottom"/>
          </w:tcPr>
          <w:p w:rsidR="00CD6FC4" w:rsidRPr="00070CBA" w:rsidRDefault="00CD6FC4" w:rsidP="005C5D80">
            <w:pPr>
              <w:rPr>
                <w:rFonts w:ascii="Times New Roman" w:hAnsi="Times New Roman" w:cs="Times New Roman"/>
                <w:color w:val="000000"/>
                <w:sz w:val="24"/>
                <w:szCs w:val="24"/>
              </w:rPr>
            </w:pPr>
          </w:p>
        </w:tc>
        <w:tc>
          <w:tcPr>
            <w:tcW w:w="952" w:type="dxa"/>
            <w:vAlign w:val="bottom"/>
          </w:tcPr>
          <w:p w:rsidR="00CD6FC4" w:rsidRPr="00070CBA" w:rsidRDefault="00CD6FC4" w:rsidP="005C5D80">
            <w:pPr>
              <w:rPr>
                <w:rFonts w:ascii="Times New Roman" w:hAnsi="Times New Roman" w:cs="Times New Roman"/>
                <w:color w:val="000000"/>
                <w:sz w:val="24"/>
                <w:szCs w:val="24"/>
              </w:rPr>
            </w:pPr>
          </w:p>
        </w:tc>
        <w:tc>
          <w:tcPr>
            <w:tcW w:w="914" w:type="dxa"/>
            <w:vAlign w:val="bottom"/>
          </w:tcPr>
          <w:p w:rsidR="00CD6FC4" w:rsidRPr="00070CBA" w:rsidRDefault="00CD6FC4" w:rsidP="005C5D80">
            <w:pPr>
              <w:rPr>
                <w:rFonts w:ascii="Times New Roman" w:hAnsi="Times New Roman" w:cs="Times New Roman"/>
                <w:color w:val="000000"/>
                <w:sz w:val="24"/>
                <w:szCs w:val="24"/>
              </w:rPr>
            </w:pPr>
          </w:p>
        </w:tc>
      </w:tr>
      <w:tr w:rsidR="00CD6FC4" w:rsidRPr="00070CBA" w:rsidTr="005C5D80">
        <w:tc>
          <w:tcPr>
            <w:tcW w:w="614" w:type="dxa"/>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012" w:type="dxa"/>
            <w:vAlign w:val="bottom"/>
          </w:tcPr>
          <w:p w:rsidR="00CD6FC4" w:rsidRPr="00070CBA" w:rsidRDefault="00CD6FC4"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146"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933"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w:t>
            </w:r>
          </w:p>
        </w:tc>
        <w:tc>
          <w:tcPr>
            <w:tcW w:w="897"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187</w:t>
            </w:r>
          </w:p>
        </w:tc>
        <w:tc>
          <w:tcPr>
            <w:tcW w:w="1217"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115</w:t>
            </w:r>
          </w:p>
        </w:tc>
        <w:tc>
          <w:tcPr>
            <w:tcW w:w="795"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17</w:t>
            </w:r>
          </w:p>
        </w:tc>
        <w:tc>
          <w:tcPr>
            <w:tcW w:w="952" w:type="dxa"/>
            <w:vAlign w:val="bottom"/>
          </w:tcPr>
          <w:p w:rsidR="00CD6FC4" w:rsidRPr="00070CBA" w:rsidRDefault="00CD6FC4" w:rsidP="005C5D80">
            <w:pPr>
              <w:rPr>
                <w:rFonts w:ascii="Times New Roman" w:hAnsi="Times New Roman" w:cs="Times New Roman"/>
                <w:color w:val="000000"/>
                <w:sz w:val="24"/>
                <w:szCs w:val="24"/>
              </w:rPr>
            </w:pPr>
          </w:p>
        </w:tc>
        <w:tc>
          <w:tcPr>
            <w:tcW w:w="914" w:type="dxa"/>
            <w:vAlign w:val="bottom"/>
          </w:tcPr>
          <w:p w:rsidR="00CD6FC4" w:rsidRPr="00070CBA" w:rsidRDefault="00CD6FC4" w:rsidP="005C5D80">
            <w:pPr>
              <w:rPr>
                <w:rFonts w:ascii="Times New Roman" w:hAnsi="Times New Roman" w:cs="Times New Roman"/>
                <w:color w:val="000000"/>
                <w:sz w:val="24"/>
                <w:szCs w:val="24"/>
              </w:rPr>
            </w:pPr>
          </w:p>
        </w:tc>
      </w:tr>
      <w:tr w:rsidR="00CD6FC4" w:rsidRPr="00070CBA" w:rsidTr="005C5D80">
        <w:tc>
          <w:tcPr>
            <w:tcW w:w="614" w:type="dxa"/>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012" w:type="dxa"/>
            <w:vAlign w:val="bottom"/>
          </w:tcPr>
          <w:p w:rsidR="00CD6FC4" w:rsidRPr="00070CBA" w:rsidRDefault="00CD6FC4"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146"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933"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w:t>
            </w:r>
          </w:p>
        </w:tc>
        <w:tc>
          <w:tcPr>
            <w:tcW w:w="897"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43</w:t>
            </w:r>
          </w:p>
        </w:tc>
        <w:tc>
          <w:tcPr>
            <w:tcW w:w="1217" w:type="dxa"/>
            <w:vAlign w:val="bottom"/>
          </w:tcPr>
          <w:p w:rsidR="00CD6FC4" w:rsidRPr="00070CBA" w:rsidRDefault="00CD6FC4" w:rsidP="005C5D80">
            <w:pPr>
              <w:rPr>
                <w:rFonts w:ascii="Times New Roman" w:hAnsi="Times New Roman" w:cs="Times New Roman"/>
                <w:color w:val="000000"/>
                <w:sz w:val="24"/>
                <w:szCs w:val="24"/>
              </w:rPr>
            </w:pPr>
          </w:p>
        </w:tc>
        <w:tc>
          <w:tcPr>
            <w:tcW w:w="795" w:type="dxa"/>
            <w:vAlign w:val="bottom"/>
          </w:tcPr>
          <w:p w:rsidR="00CD6FC4" w:rsidRPr="00070CBA" w:rsidRDefault="00CD6FC4" w:rsidP="005C5D80">
            <w:pPr>
              <w:rPr>
                <w:rFonts w:ascii="Times New Roman" w:hAnsi="Times New Roman" w:cs="Times New Roman"/>
                <w:color w:val="000000"/>
                <w:sz w:val="24"/>
                <w:szCs w:val="24"/>
              </w:rPr>
            </w:pPr>
          </w:p>
        </w:tc>
        <w:tc>
          <w:tcPr>
            <w:tcW w:w="952" w:type="dxa"/>
            <w:vAlign w:val="bottom"/>
          </w:tcPr>
          <w:p w:rsidR="00CD6FC4" w:rsidRPr="00070CBA" w:rsidRDefault="00CD6FC4" w:rsidP="005C5D80">
            <w:pPr>
              <w:rPr>
                <w:rFonts w:ascii="Times New Roman" w:hAnsi="Times New Roman" w:cs="Times New Roman"/>
                <w:color w:val="000000"/>
                <w:sz w:val="24"/>
                <w:szCs w:val="24"/>
              </w:rPr>
            </w:pPr>
          </w:p>
        </w:tc>
        <w:tc>
          <w:tcPr>
            <w:tcW w:w="914" w:type="dxa"/>
            <w:vAlign w:val="bottom"/>
          </w:tcPr>
          <w:p w:rsidR="00CD6FC4" w:rsidRPr="00070CBA" w:rsidRDefault="00CD6FC4" w:rsidP="005C5D80">
            <w:pPr>
              <w:rPr>
                <w:rFonts w:ascii="Times New Roman" w:hAnsi="Times New Roman" w:cs="Times New Roman"/>
                <w:color w:val="000000"/>
                <w:sz w:val="24"/>
                <w:szCs w:val="24"/>
              </w:rPr>
            </w:pPr>
          </w:p>
        </w:tc>
      </w:tr>
      <w:tr w:rsidR="00CD6FC4" w:rsidRPr="00070CBA" w:rsidTr="005C5D80">
        <w:tc>
          <w:tcPr>
            <w:tcW w:w="614" w:type="dxa"/>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012" w:type="dxa"/>
            <w:vAlign w:val="bottom"/>
          </w:tcPr>
          <w:p w:rsidR="00CD6FC4" w:rsidRPr="00070CBA" w:rsidRDefault="00CD6FC4"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146"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933"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w:t>
            </w:r>
          </w:p>
        </w:tc>
        <w:tc>
          <w:tcPr>
            <w:tcW w:w="897"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147</w:t>
            </w:r>
          </w:p>
        </w:tc>
        <w:tc>
          <w:tcPr>
            <w:tcW w:w="1217"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67</w:t>
            </w:r>
          </w:p>
        </w:tc>
        <w:tc>
          <w:tcPr>
            <w:tcW w:w="795" w:type="dxa"/>
            <w:vAlign w:val="bottom"/>
          </w:tcPr>
          <w:p w:rsidR="00CD6FC4" w:rsidRPr="00070CBA" w:rsidRDefault="00CD6FC4" w:rsidP="005C5D80">
            <w:pPr>
              <w:rPr>
                <w:rFonts w:ascii="Times New Roman" w:hAnsi="Times New Roman" w:cs="Times New Roman"/>
                <w:color w:val="000000"/>
                <w:sz w:val="24"/>
                <w:szCs w:val="24"/>
              </w:rPr>
            </w:pPr>
          </w:p>
        </w:tc>
        <w:tc>
          <w:tcPr>
            <w:tcW w:w="952" w:type="dxa"/>
            <w:vAlign w:val="bottom"/>
          </w:tcPr>
          <w:p w:rsidR="00CD6FC4" w:rsidRPr="00070CBA" w:rsidRDefault="00CD6FC4" w:rsidP="005C5D80">
            <w:pPr>
              <w:rPr>
                <w:rFonts w:ascii="Times New Roman" w:hAnsi="Times New Roman" w:cs="Times New Roman"/>
                <w:color w:val="000000"/>
                <w:sz w:val="24"/>
                <w:szCs w:val="24"/>
              </w:rPr>
            </w:pPr>
          </w:p>
        </w:tc>
        <w:tc>
          <w:tcPr>
            <w:tcW w:w="914" w:type="dxa"/>
            <w:vAlign w:val="bottom"/>
          </w:tcPr>
          <w:p w:rsidR="00CD6FC4" w:rsidRPr="00070CBA" w:rsidRDefault="00CD6FC4" w:rsidP="005C5D80">
            <w:pPr>
              <w:rPr>
                <w:rFonts w:ascii="Times New Roman" w:hAnsi="Times New Roman" w:cs="Times New Roman"/>
                <w:color w:val="000000"/>
                <w:sz w:val="24"/>
                <w:szCs w:val="24"/>
              </w:rPr>
            </w:pPr>
          </w:p>
        </w:tc>
      </w:tr>
      <w:tr w:rsidR="00CD6FC4" w:rsidRPr="00070CBA" w:rsidTr="005C5D80">
        <w:tc>
          <w:tcPr>
            <w:tcW w:w="614" w:type="dxa"/>
          </w:tcPr>
          <w:p w:rsidR="00CD6FC4" w:rsidRPr="00070CBA" w:rsidRDefault="00CD6FC4" w:rsidP="005C5D80">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012" w:type="dxa"/>
            <w:vAlign w:val="bottom"/>
          </w:tcPr>
          <w:p w:rsidR="00CD6FC4" w:rsidRPr="00070CBA" w:rsidRDefault="00CD6FC4"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146"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933" w:type="dxa"/>
            <w:vAlign w:val="bottom"/>
          </w:tcPr>
          <w:p w:rsidR="00CD6FC4" w:rsidRPr="00070CBA" w:rsidRDefault="00CD6FC4" w:rsidP="005C5D80">
            <w:pPr>
              <w:rPr>
                <w:rFonts w:ascii="Times New Roman" w:hAnsi="Times New Roman" w:cs="Times New Roman"/>
                <w:color w:val="000000"/>
                <w:sz w:val="24"/>
                <w:szCs w:val="24"/>
              </w:rPr>
            </w:pPr>
          </w:p>
        </w:tc>
        <w:tc>
          <w:tcPr>
            <w:tcW w:w="897"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65</w:t>
            </w:r>
          </w:p>
        </w:tc>
        <w:tc>
          <w:tcPr>
            <w:tcW w:w="1217" w:type="dxa"/>
            <w:vAlign w:val="bottom"/>
          </w:tcPr>
          <w:p w:rsidR="00CD6FC4" w:rsidRPr="00070CBA" w:rsidRDefault="00CD6FC4"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26</w:t>
            </w:r>
          </w:p>
        </w:tc>
        <w:tc>
          <w:tcPr>
            <w:tcW w:w="795" w:type="dxa"/>
            <w:vAlign w:val="bottom"/>
          </w:tcPr>
          <w:p w:rsidR="00CD6FC4" w:rsidRPr="00070CBA" w:rsidRDefault="00CD6FC4" w:rsidP="005C5D80">
            <w:pPr>
              <w:rPr>
                <w:rFonts w:ascii="Times New Roman" w:hAnsi="Times New Roman" w:cs="Times New Roman"/>
                <w:color w:val="000000"/>
                <w:sz w:val="24"/>
                <w:szCs w:val="24"/>
              </w:rPr>
            </w:pPr>
          </w:p>
        </w:tc>
        <w:tc>
          <w:tcPr>
            <w:tcW w:w="952" w:type="dxa"/>
            <w:vAlign w:val="bottom"/>
          </w:tcPr>
          <w:p w:rsidR="00CD6FC4" w:rsidRPr="00070CBA" w:rsidRDefault="00CD6FC4" w:rsidP="005C5D80">
            <w:pPr>
              <w:rPr>
                <w:rFonts w:ascii="Times New Roman" w:hAnsi="Times New Roman" w:cs="Times New Roman"/>
                <w:color w:val="000000"/>
                <w:sz w:val="24"/>
                <w:szCs w:val="24"/>
              </w:rPr>
            </w:pPr>
          </w:p>
        </w:tc>
        <w:tc>
          <w:tcPr>
            <w:tcW w:w="914" w:type="dxa"/>
            <w:vAlign w:val="bottom"/>
          </w:tcPr>
          <w:p w:rsidR="00CD6FC4" w:rsidRPr="00070CBA" w:rsidRDefault="00CD6FC4" w:rsidP="005C5D80">
            <w:pPr>
              <w:rPr>
                <w:rFonts w:ascii="Times New Roman" w:hAnsi="Times New Roman" w:cs="Times New Roman"/>
                <w:color w:val="000000"/>
                <w:sz w:val="24"/>
                <w:szCs w:val="24"/>
              </w:rPr>
            </w:pPr>
          </w:p>
        </w:tc>
      </w:tr>
      <w:tr w:rsidR="00CD6FC4" w:rsidRPr="00070CBA" w:rsidTr="005C5D80">
        <w:tc>
          <w:tcPr>
            <w:tcW w:w="614" w:type="dxa"/>
          </w:tcPr>
          <w:p w:rsidR="00CD6FC4" w:rsidRPr="00070CBA" w:rsidRDefault="00CD6FC4" w:rsidP="005C5D80">
            <w:pPr>
              <w:jc w:val="right"/>
              <w:rPr>
                <w:rFonts w:ascii="Times New Roman" w:hAnsi="Times New Roman" w:cs="Times New Roman"/>
                <w:color w:val="000000"/>
                <w:sz w:val="24"/>
                <w:szCs w:val="24"/>
              </w:rPr>
            </w:pPr>
          </w:p>
        </w:tc>
        <w:tc>
          <w:tcPr>
            <w:tcW w:w="1012" w:type="dxa"/>
            <w:vAlign w:val="bottom"/>
          </w:tcPr>
          <w:p w:rsidR="00CD6FC4" w:rsidRPr="00070CBA" w:rsidRDefault="00CD6FC4" w:rsidP="005C5D80">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146" w:type="dxa"/>
            <w:vAlign w:val="bottom"/>
          </w:tcPr>
          <w:p w:rsidR="00CD6FC4" w:rsidRPr="00070CBA" w:rsidRDefault="00CD6FC4" w:rsidP="005C5D80">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933" w:type="dxa"/>
            <w:vAlign w:val="bottom"/>
          </w:tcPr>
          <w:p w:rsidR="00CD6FC4" w:rsidRPr="00070CBA" w:rsidRDefault="00CD6FC4"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224</w:t>
            </w:r>
          </w:p>
        </w:tc>
        <w:tc>
          <w:tcPr>
            <w:tcW w:w="897" w:type="dxa"/>
            <w:vAlign w:val="bottom"/>
          </w:tcPr>
          <w:p w:rsidR="00CD6FC4" w:rsidRPr="00070CBA" w:rsidRDefault="00CD6FC4"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752</w:t>
            </w:r>
          </w:p>
        </w:tc>
        <w:tc>
          <w:tcPr>
            <w:tcW w:w="1217" w:type="dxa"/>
            <w:vAlign w:val="bottom"/>
          </w:tcPr>
          <w:p w:rsidR="00CD6FC4" w:rsidRPr="00070CBA" w:rsidRDefault="00CD6FC4"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225</w:t>
            </w:r>
          </w:p>
        </w:tc>
        <w:tc>
          <w:tcPr>
            <w:tcW w:w="795" w:type="dxa"/>
            <w:vAlign w:val="bottom"/>
          </w:tcPr>
          <w:p w:rsidR="00CD6FC4" w:rsidRPr="00070CBA" w:rsidRDefault="00CD6FC4"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38</w:t>
            </w:r>
          </w:p>
        </w:tc>
        <w:tc>
          <w:tcPr>
            <w:tcW w:w="952" w:type="dxa"/>
            <w:vAlign w:val="bottom"/>
          </w:tcPr>
          <w:p w:rsidR="00CD6FC4" w:rsidRPr="00070CBA" w:rsidRDefault="00CD6FC4"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1</w:t>
            </w:r>
          </w:p>
        </w:tc>
        <w:tc>
          <w:tcPr>
            <w:tcW w:w="914" w:type="dxa"/>
            <w:vAlign w:val="bottom"/>
          </w:tcPr>
          <w:p w:rsidR="00CD6FC4" w:rsidRPr="00070CBA" w:rsidRDefault="00CD6FC4"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19</w:t>
            </w:r>
          </w:p>
        </w:tc>
      </w:tr>
    </w:tbl>
    <w:p w:rsidR="00191757" w:rsidRPr="00070CBA" w:rsidRDefault="00191757" w:rsidP="00191757">
      <w:pPr>
        <w:jc w:val="both"/>
        <w:rPr>
          <w:rFonts w:ascii="Times New Roman" w:hAnsi="Times New Roman" w:cs="Times New Roman"/>
          <w:sz w:val="24"/>
          <w:szCs w:val="24"/>
        </w:rPr>
      </w:pPr>
    </w:p>
    <w:p w:rsidR="00953E33" w:rsidRDefault="00191757" w:rsidP="00160823">
      <w:pPr>
        <w:jc w:val="both"/>
        <w:rPr>
          <w:rFonts w:ascii="Times New Roman" w:hAnsi="Times New Roman" w:cs="Times New Roman"/>
          <w:sz w:val="24"/>
          <w:szCs w:val="24"/>
        </w:rPr>
      </w:pPr>
      <w:r w:rsidRPr="00070CBA">
        <w:rPr>
          <w:rFonts w:ascii="Times New Roman" w:hAnsi="Times New Roman" w:cs="Times New Roman"/>
          <w:sz w:val="24"/>
          <w:szCs w:val="24"/>
        </w:rPr>
        <w:t>Nearly 15 percent of the children had at least one home visit followed by 51 percent two visits and 15 percent three visits. The proportion of children having home visits four or more is 4 percent.</w:t>
      </w:r>
    </w:p>
    <w:p w:rsidR="00191757" w:rsidRPr="00CA3930" w:rsidRDefault="00191757" w:rsidP="00191757">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sidR="00D72957">
        <w:rPr>
          <w:rFonts w:ascii="Times New Roman" w:hAnsi="Times New Roman" w:cs="Times New Roman"/>
          <w:b/>
          <w:sz w:val="24"/>
          <w:szCs w:val="24"/>
        </w:rPr>
        <w:t>19</w:t>
      </w:r>
      <w:r w:rsidR="00CA3930" w:rsidRPr="00CA3930">
        <w:rPr>
          <w:rFonts w:ascii="Times New Roman" w:hAnsi="Times New Roman" w:cs="Times New Roman"/>
          <w:b/>
          <w:sz w:val="24"/>
          <w:szCs w:val="24"/>
        </w:rPr>
        <w:t>:</w:t>
      </w:r>
      <w:r w:rsidRPr="00CA3930">
        <w:rPr>
          <w:rFonts w:ascii="Times New Roman" w:hAnsi="Times New Roman" w:cs="Times New Roman"/>
          <w:b/>
          <w:sz w:val="24"/>
          <w:szCs w:val="24"/>
        </w:rPr>
        <w:t xml:space="preserve"> Details of the Activities conducted by the Parents: Storytelling</w:t>
      </w:r>
      <w:r w:rsidR="00C024CD">
        <w:rPr>
          <w:rFonts w:ascii="Times New Roman" w:hAnsi="Times New Roman" w:cs="Times New Roman"/>
          <w:b/>
          <w:sz w:val="24"/>
          <w:szCs w:val="24"/>
        </w:rPr>
        <w:t xml:space="preserve"> (August)</w:t>
      </w:r>
    </w:p>
    <w:tbl>
      <w:tblPr>
        <w:tblStyle w:val="TableGrid"/>
        <w:tblW w:w="0" w:type="auto"/>
        <w:tblLook w:val="04A0"/>
      </w:tblPr>
      <w:tblGrid>
        <w:gridCol w:w="813"/>
        <w:gridCol w:w="1349"/>
        <w:gridCol w:w="1430"/>
        <w:gridCol w:w="1538"/>
        <w:gridCol w:w="2058"/>
        <w:gridCol w:w="1179"/>
      </w:tblGrid>
      <w:tr w:rsidR="00191757" w:rsidRPr="00070CBA" w:rsidTr="00E115A2">
        <w:tc>
          <w:tcPr>
            <w:tcW w:w="813" w:type="dxa"/>
          </w:tcPr>
          <w:p w:rsidR="00191757" w:rsidRPr="00070CBA" w:rsidRDefault="00191757" w:rsidP="005C5D80">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191757" w:rsidRPr="00070CBA" w:rsidRDefault="00191757" w:rsidP="005C5D80">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191757" w:rsidRPr="00070CBA" w:rsidRDefault="00191757" w:rsidP="005C5D80">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191757" w:rsidRPr="00070CBA" w:rsidRDefault="00191757" w:rsidP="005C5D80">
            <w:pPr>
              <w:jc w:val="both"/>
              <w:rPr>
                <w:rFonts w:ascii="Times New Roman" w:hAnsi="Times New Roman" w:cs="Times New Roman"/>
                <w:sz w:val="24"/>
                <w:szCs w:val="24"/>
              </w:rPr>
            </w:pPr>
            <w:r w:rsidRPr="00070CBA">
              <w:rPr>
                <w:rFonts w:ascii="Times New Roman" w:hAnsi="Times New Roman" w:cs="Times New Roman"/>
                <w:sz w:val="24"/>
                <w:szCs w:val="24"/>
              </w:rPr>
              <w:t>Activity: Storytelling</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p>
        </w:tc>
        <w:tc>
          <w:tcPr>
            <w:tcW w:w="1349" w:type="dxa"/>
          </w:tcPr>
          <w:p w:rsidR="00E115A2" w:rsidRPr="00070CBA" w:rsidRDefault="00E115A2" w:rsidP="005C5D80">
            <w:pPr>
              <w:jc w:val="both"/>
              <w:rPr>
                <w:rFonts w:ascii="Times New Roman" w:hAnsi="Times New Roman" w:cs="Times New Roman"/>
                <w:sz w:val="24"/>
                <w:szCs w:val="24"/>
              </w:rPr>
            </w:pPr>
          </w:p>
        </w:tc>
        <w:tc>
          <w:tcPr>
            <w:tcW w:w="1430" w:type="dxa"/>
          </w:tcPr>
          <w:p w:rsidR="00E115A2" w:rsidRPr="00070CBA" w:rsidRDefault="00E115A2" w:rsidP="005C5D80">
            <w:pPr>
              <w:jc w:val="both"/>
              <w:rPr>
                <w:rFonts w:ascii="Times New Roman" w:hAnsi="Times New Roman" w:cs="Times New Roman"/>
                <w:sz w:val="24"/>
                <w:szCs w:val="24"/>
              </w:rPr>
            </w:pPr>
          </w:p>
        </w:tc>
        <w:tc>
          <w:tcPr>
            <w:tcW w:w="1538"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192</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79</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139</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42</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65</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30</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21</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291</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43</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36</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26</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187</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24</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72</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65</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122</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w:t>
            </w:r>
          </w:p>
        </w:tc>
      </w:tr>
      <w:tr w:rsidR="00E115A2" w:rsidRPr="00070CBA" w:rsidTr="005C5D80">
        <w:tc>
          <w:tcPr>
            <w:tcW w:w="813" w:type="dxa"/>
          </w:tcPr>
          <w:p w:rsidR="00E115A2" w:rsidRPr="00070CBA" w:rsidRDefault="00E115A2" w:rsidP="005C5D80">
            <w:pPr>
              <w:jc w:val="right"/>
              <w:rPr>
                <w:rFonts w:ascii="Times New Roman" w:hAnsi="Times New Roman" w:cs="Times New Roman"/>
                <w:color w:val="000000"/>
                <w:sz w:val="24"/>
                <w:szCs w:val="24"/>
              </w:rPr>
            </w:pPr>
          </w:p>
        </w:tc>
        <w:tc>
          <w:tcPr>
            <w:tcW w:w="1349" w:type="dxa"/>
            <w:vAlign w:val="bottom"/>
          </w:tcPr>
          <w:p w:rsidR="00E115A2" w:rsidRPr="00070CBA" w:rsidRDefault="00E115A2" w:rsidP="005C5D80">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bottom"/>
          </w:tcPr>
          <w:p w:rsidR="00E115A2" w:rsidRPr="00070CBA" w:rsidRDefault="00E115A2" w:rsidP="005C5D80">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538" w:type="dxa"/>
            <w:vAlign w:val="bottom"/>
          </w:tcPr>
          <w:p w:rsidR="00E115A2" w:rsidRPr="00070CBA" w:rsidRDefault="00E115A2"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975</w:t>
            </w:r>
          </w:p>
        </w:tc>
        <w:tc>
          <w:tcPr>
            <w:tcW w:w="2058" w:type="dxa"/>
            <w:vAlign w:val="bottom"/>
          </w:tcPr>
          <w:p w:rsidR="00E115A2" w:rsidRPr="00070CBA" w:rsidRDefault="00E115A2"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366</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129</w:t>
            </w:r>
          </w:p>
        </w:tc>
      </w:tr>
    </w:tbl>
    <w:p w:rsidR="00191757" w:rsidRPr="00070CBA" w:rsidRDefault="00191757" w:rsidP="00191757">
      <w:pPr>
        <w:jc w:val="both"/>
        <w:rPr>
          <w:rFonts w:ascii="Times New Roman" w:hAnsi="Times New Roman" w:cs="Times New Roman"/>
          <w:sz w:val="24"/>
          <w:szCs w:val="24"/>
        </w:rPr>
      </w:pPr>
    </w:p>
    <w:p w:rsidR="00346F91" w:rsidRDefault="00346F91" w:rsidP="00191757">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66 percent of the parents have participated in storytelling activity. 25 percent have not participated and remaining </w:t>
      </w:r>
      <w:proofErr w:type="gramStart"/>
      <w:r w:rsidRPr="00070CBA">
        <w:rPr>
          <w:rFonts w:ascii="Times New Roman" w:hAnsi="Times New Roman" w:cs="Times New Roman"/>
          <w:sz w:val="24"/>
          <w:szCs w:val="24"/>
        </w:rPr>
        <w:t>have</w:t>
      </w:r>
      <w:proofErr w:type="gramEnd"/>
      <w:r w:rsidRPr="00070CBA">
        <w:rPr>
          <w:rFonts w:ascii="Times New Roman" w:hAnsi="Times New Roman" w:cs="Times New Roman"/>
          <w:sz w:val="24"/>
          <w:szCs w:val="24"/>
        </w:rPr>
        <w:t xml:space="preserve"> not reported.</w:t>
      </w:r>
    </w:p>
    <w:p w:rsidR="00CA3930" w:rsidRDefault="00CA3930" w:rsidP="00191757">
      <w:pPr>
        <w:jc w:val="both"/>
        <w:rPr>
          <w:rFonts w:ascii="Times New Roman" w:hAnsi="Times New Roman" w:cs="Times New Roman"/>
          <w:sz w:val="24"/>
          <w:szCs w:val="24"/>
        </w:rPr>
      </w:pPr>
    </w:p>
    <w:p w:rsidR="00D72957" w:rsidRDefault="00D72957" w:rsidP="00191757">
      <w:pPr>
        <w:jc w:val="both"/>
        <w:rPr>
          <w:rFonts w:ascii="Times New Roman" w:hAnsi="Times New Roman" w:cs="Times New Roman"/>
          <w:sz w:val="24"/>
          <w:szCs w:val="24"/>
        </w:rPr>
      </w:pPr>
    </w:p>
    <w:p w:rsidR="00CA3930" w:rsidRDefault="00CA3930" w:rsidP="00191757">
      <w:pPr>
        <w:jc w:val="both"/>
        <w:rPr>
          <w:rFonts w:ascii="Times New Roman" w:hAnsi="Times New Roman" w:cs="Times New Roman"/>
          <w:sz w:val="24"/>
          <w:szCs w:val="24"/>
        </w:rPr>
      </w:pPr>
    </w:p>
    <w:p w:rsidR="00F26897" w:rsidRDefault="00F26897" w:rsidP="00191757">
      <w:pPr>
        <w:jc w:val="both"/>
        <w:rPr>
          <w:rFonts w:ascii="Times New Roman" w:hAnsi="Times New Roman" w:cs="Times New Roman"/>
          <w:sz w:val="24"/>
          <w:szCs w:val="24"/>
        </w:rPr>
      </w:pPr>
    </w:p>
    <w:p w:rsidR="00F26897" w:rsidRPr="00070CBA" w:rsidRDefault="00F26897" w:rsidP="00191757">
      <w:pPr>
        <w:jc w:val="both"/>
        <w:rPr>
          <w:rFonts w:ascii="Times New Roman" w:hAnsi="Times New Roman" w:cs="Times New Roman"/>
          <w:sz w:val="24"/>
          <w:szCs w:val="24"/>
        </w:rPr>
      </w:pPr>
    </w:p>
    <w:p w:rsidR="00346F91" w:rsidRPr="00CA3930" w:rsidRDefault="00346F91" w:rsidP="00346F91">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Table 2</w:t>
      </w:r>
      <w:r w:rsidR="00D72957">
        <w:rPr>
          <w:rFonts w:ascii="Times New Roman" w:hAnsi="Times New Roman" w:cs="Times New Roman"/>
          <w:b/>
          <w:sz w:val="24"/>
          <w:szCs w:val="24"/>
        </w:rPr>
        <w:t>0</w:t>
      </w:r>
      <w:r w:rsidRPr="00CA3930">
        <w:rPr>
          <w:rFonts w:ascii="Times New Roman" w:hAnsi="Times New Roman" w:cs="Times New Roman"/>
          <w:b/>
          <w:sz w:val="24"/>
          <w:szCs w:val="24"/>
        </w:rPr>
        <w:t>: Details of the Activities conducted by the Parents: Picture Reading</w:t>
      </w:r>
      <w:r w:rsidR="00C024CD">
        <w:rPr>
          <w:rFonts w:ascii="Times New Roman" w:hAnsi="Times New Roman" w:cs="Times New Roman"/>
          <w:b/>
          <w:sz w:val="24"/>
          <w:szCs w:val="24"/>
        </w:rPr>
        <w:t xml:space="preserve"> (</w:t>
      </w:r>
      <w:r w:rsidR="00D72957">
        <w:rPr>
          <w:rFonts w:ascii="Times New Roman" w:hAnsi="Times New Roman" w:cs="Times New Roman"/>
          <w:b/>
          <w:sz w:val="24"/>
          <w:szCs w:val="24"/>
        </w:rPr>
        <w:t>A</w:t>
      </w:r>
      <w:r w:rsidR="00C024CD">
        <w:rPr>
          <w:rFonts w:ascii="Times New Roman" w:hAnsi="Times New Roman" w:cs="Times New Roman"/>
          <w:b/>
          <w:sz w:val="24"/>
          <w:szCs w:val="24"/>
        </w:rPr>
        <w:t>ugust)</w:t>
      </w:r>
    </w:p>
    <w:tbl>
      <w:tblPr>
        <w:tblStyle w:val="TableGrid"/>
        <w:tblW w:w="0" w:type="auto"/>
        <w:tblLook w:val="04A0"/>
      </w:tblPr>
      <w:tblGrid>
        <w:gridCol w:w="813"/>
        <w:gridCol w:w="1349"/>
        <w:gridCol w:w="1430"/>
        <w:gridCol w:w="1538"/>
        <w:gridCol w:w="2058"/>
        <w:gridCol w:w="1179"/>
      </w:tblGrid>
      <w:tr w:rsidR="00346F91" w:rsidRPr="00070CBA" w:rsidTr="00E115A2">
        <w:tc>
          <w:tcPr>
            <w:tcW w:w="813" w:type="dxa"/>
          </w:tcPr>
          <w:p w:rsidR="00346F91" w:rsidRPr="00070CBA" w:rsidRDefault="00346F91" w:rsidP="005C5D80">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346F91" w:rsidRPr="00070CBA" w:rsidRDefault="00346F91" w:rsidP="005C5D80">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346F91" w:rsidRPr="00070CBA" w:rsidRDefault="00346F91" w:rsidP="005C5D80">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346F91" w:rsidRPr="00070CBA" w:rsidRDefault="00346F91" w:rsidP="005C5D80">
            <w:pPr>
              <w:jc w:val="both"/>
              <w:rPr>
                <w:rFonts w:ascii="Times New Roman" w:hAnsi="Times New Roman" w:cs="Times New Roman"/>
                <w:sz w:val="24"/>
                <w:szCs w:val="24"/>
              </w:rPr>
            </w:pPr>
            <w:r w:rsidRPr="00070CBA">
              <w:rPr>
                <w:rFonts w:ascii="Times New Roman" w:hAnsi="Times New Roman" w:cs="Times New Roman"/>
                <w:sz w:val="24"/>
                <w:szCs w:val="24"/>
              </w:rPr>
              <w:t>Activity: Picture Reading</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p>
        </w:tc>
        <w:tc>
          <w:tcPr>
            <w:tcW w:w="1349" w:type="dxa"/>
          </w:tcPr>
          <w:p w:rsidR="00E115A2" w:rsidRPr="00070CBA" w:rsidRDefault="00E115A2" w:rsidP="005C5D80">
            <w:pPr>
              <w:jc w:val="both"/>
              <w:rPr>
                <w:rFonts w:ascii="Times New Roman" w:hAnsi="Times New Roman" w:cs="Times New Roman"/>
                <w:sz w:val="24"/>
                <w:szCs w:val="24"/>
              </w:rPr>
            </w:pPr>
          </w:p>
        </w:tc>
        <w:tc>
          <w:tcPr>
            <w:tcW w:w="1430" w:type="dxa"/>
          </w:tcPr>
          <w:p w:rsidR="00E115A2" w:rsidRPr="00070CBA" w:rsidRDefault="00E115A2" w:rsidP="005C5D80">
            <w:pPr>
              <w:jc w:val="both"/>
              <w:rPr>
                <w:rFonts w:ascii="Times New Roman" w:hAnsi="Times New Roman" w:cs="Times New Roman"/>
                <w:sz w:val="24"/>
                <w:szCs w:val="24"/>
              </w:rPr>
            </w:pPr>
          </w:p>
        </w:tc>
        <w:tc>
          <w:tcPr>
            <w:tcW w:w="1538"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86</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128</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53</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60</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35</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21</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292</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42</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36</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26</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172</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39</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72</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91</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96</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w:t>
            </w:r>
          </w:p>
        </w:tc>
      </w:tr>
      <w:tr w:rsidR="00E115A2" w:rsidRPr="00070CBA" w:rsidTr="005C5D80">
        <w:tc>
          <w:tcPr>
            <w:tcW w:w="813" w:type="dxa"/>
          </w:tcPr>
          <w:p w:rsidR="00E115A2" w:rsidRPr="00070CBA" w:rsidRDefault="00E115A2" w:rsidP="005C5D80">
            <w:pPr>
              <w:jc w:val="right"/>
              <w:rPr>
                <w:rFonts w:ascii="Times New Roman" w:hAnsi="Times New Roman" w:cs="Times New Roman"/>
                <w:color w:val="000000"/>
                <w:sz w:val="24"/>
                <w:szCs w:val="24"/>
              </w:rPr>
            </w:pPr>
          </w:p>
        </w:tc>
        <w:tc>
          <w:tcPr>
            <w:tcW w:w="1349" w:type="dxa"/>
            <w:vAlign w:val="bottom"/>
          </w:tcPr>
          <w:p w:rsidR="00E115A2" w:rsidRPr="00070CBA" w:rsidRDefault="00E115A2" w:rsidP="005C5D80">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bottom"/>
          </w:tcPr>
          <w:p w:rsidR="00E115A2" w:rsidRPr="00070CBA" w:rsidRDefault="00E115A2" w:rsidP="005C5D80">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538" w:type="dxa"/>
            <w:vAlign w:val="bottom"/>
          </w:tcPr>
          <w:p w:rsidR="00E115A2" w:rsidRPr="00070CBA" w:rsidRDefault="00E115A2"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964</w:t>
            </w:r>
          </w:p>
        </w:tc>
        <w:tc>
          <w:tcPr>
            <w:tcW w:w="2058" w:type="dxa"/>
            <w:vAlign w:val="bottom"/>
          </w:tcPr>
          <w:p w:rsidR="00E115A2" w:rsidRPr="00070CBA" w:rsidRDefault="00E115A2"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377</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129</w:t>
            </w:r>
          </w:p>
        </w:tc>
      </w:tr>
    </w:tbl>
    <w:p w:rsidR="00346F91" w:rsidRPr="00070CBA" w:rsidRDefault="00346F91" w:rsidP="00346F91">
      <w:pPr>
        <w:jc w:val="both"/>
        <w:rPr>
          <w:rFonts w:ascii="Times New Roman" w:hAnsi="Times New Roman" w:cs="Times New Roman"/>
          <w:sz w:val="24"/>
          <w:szCs w:val="24"/>
        </w:rPr>
      </w:pPr>
    </w:p>
    <w:p w:rsidR="00346F91" w:rsidRPr="00070CBA" w:rsidRDefault="00346F91" w:rsidP="00346F91">
      <w:pPr>
        <w:jc w:val="both"/>
        <w:rPr>
          <w:rFonts w:ascii="Times New Roman" w:hAnsi="Times New Roman" w:cs="Times New Roman"/>
          <w:sz w:val="24"/>
          <w:szCs w:val="24"/>
        </w:rPr>
      </w:pPr>
      <w:r w:rsidRPr="00070CBA">
        <w:rPr>
          <w:rFonts w:ascii="Times New Roman" w:hAnsi="Times New Roman" w:cs="Times New Roman"/>
          <w:sz w:val="24"/>
          <w:szCs w:val="24"/>
        </w:rPr>
        <w:t>Almost 66 percent of the parents have participated in picture reading activity. 26 percent did not participate and eight percent of the parents have not reported.</w:t>
      </w:r>
    </w:p>
    <w:p w:rsidR="00346F91" w:rsidRPr="00CA3930" w:rsidRDefault="00346F91" w:rsidP="00346F91">
      <w:pPr>
        <w:jc w:val="both"/>
        <w:rPr>
          <w:rFonts w:ascii="Times New Roman" w:hAnsi="Times New Roman" w:cs="Times New Roman"/>
          <w:b/>
          <w:sz w:val="24"/>
          <w:szCs w:val="24"/>
        </w:rPr>
      </w:pPr>
      <w:r w:rsidRPr="00CA3930">
        <w:rPr>
          <w:rFonts w:ascii="Times New Roman" w:hAnsi="Times New Roman" w:cs="Times New Roman"/>
          <w:b/>
          <w:sz w:val="24"/>
          <w:szCs w:val="24"/>
        </w:rPr>
        <w:t>Table 2</w:t>
      </w:r>
      <w:r w:rsidR="00D72957">
        <w:rPr>
          <w:rFonts w:ascii="Times New Roman" w:hAnsi="Times New Roman" w:cs="Times New Roman"/>
          <w:b/>
          <w:sz w:val="24"/>
          <w:szCs w:val="24"/>
        </w:rPr>
        <w:t>1</w:t>
      </w:r>
      <w:r w:rsidRPr="00CA3930">
        <w:rPr>
          <w:rFonts w:ascii="Times New Roman" w:hAnsi="Times New Roman" w:cs="Times New Roman"/>
          <w:b/>
          <w:sz w:val="24"/>
          <w:szCs w:val="24"/>
        </w:rPr>
        <w:t xml:space="preserve">: Details of the Activities conducted by the Parents: </w:t>
      </w:r>
      <w:proofErr w:type="spellStart"/>
      <w:r w:rsidRPr="00CA3930">
        <w:rPr>
          <w:rFonts w:ascii="Times New Roman" w:hAnsi="Times New Roman" w:cs="Times New Roman"/>
          <w:b/>
          <w:sz w:val="24"/>
          <w:szCs w:val="24"/>
        </w:rPr>
        <w:t>Colours</w:t>
      </w:r>
      <w:proofErr w:type="spellEnd"/>
      <w:r w:rsidRPr="00CA3930">
        <w:rPr>
          <w:rFonts w:ascii="Times New Roman" w:hAnsi="Times New Roman" w:cs="Times New Roman"/>
          <w:b/>
          <w:sz w:val="24"/>
          <w:szCs w:val="24"/>
        </w:rPr>
        <w:t xml:space="preserve"> &amp; Shapes</w:t>
      </w:r>
      <w:r w:rsidR="00C024CD">
        <w:rPr>
          <w:rFonts w:ascii="Times New Roman" w:hAnsi="Times New Roman" w:cs="Times New Roman"/>
          <w:b/>
          <w:sz w:val="24"/>
          <w:szCs w:val="24"/>
        </w:rPr>
        <w:t xml:space="preserve"> (</w:t>
      </w:r>
      <w:r w:rsidR="00D72957">
        <w:rPr>
          <w:rFonts w:ascii="Times New Roman" w:hAnsi="Times New Roman" w:cs="Times New Roman"/>
          <w:b/>
          <w:sz w:val="24"/>
          <w:szCs w:val="24"/>
        </w:rPr>
        <w:t>A</w:t>
      </w:r>
      <w:r w:rsidR="00C024CD">
        <w:rPr>
          <w:rFonts w:ascii="Times New Roman" w:hAnsi="Times New Roman" w:cs="Times New Roman"/>
          <w:b/>
          <w:sz w:val="24"/>
          <w:szCs w:val="24"/>
        </w:rPr>
        <w:t>ugust)</w:t>
      </w:r>
    </w:p>
    <w:tbl>
      <w:tblPr>
        <w:tblStyle w:val="TableGrid"/>
        <w:tblW w:w="0" w:type="auto"/>
        <w:tblLook w:val="04A0"/>
      </w:tblPr>
      <w:tblGrid>
        <w:gridCol w:w="813"/>
        <w:gridCol w:w="1349"/>
        <w:gridCol w:w="1430"/>
        <w:gridCol w:w="1538"/>
        <w:gridCol w:w="2058"/>
        <w:gridCol w:w="1179"/>
      </w:tblGrid>
      <w:tr w:rsidR="00346F91" w:rsidRPr="00070CBA" w:rsidTr="00E115A2">
        <w:tc>
          <w:tcPr>
            <w:tcW w:w="813" w:type="dxa"/>
          </w:tcPr>
          <w:p w:rsidR="00346F91" w:rsidRPr="00070CBA" w:rsidRDefault="00346F91" w:rsidP="005C5D80">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346F91" w:rsidRPr="00070CBA" w:rsidRDefault="00346F91" w:rsidP="005C5D80">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346F91" w:rsidRPr="00070CBA" w:rsidRDefault="00346F91" w:rsidP="005C5D80">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346F91" w:rsidRPr="00070CBA" w:rsidRDefault="00346F91" w:rsidP="005C5D80">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proofErr w:type="spellStart"/>
            <w:r w:rsidRPr="00070CBA">
              <w:rPr>
                <w:rFonts w:ascii="Times New Roman" w:hAnsi="Times New Roman" w:cs="Times New Roman"/>
                <w:sz w:val="24"/>
                <w:szCs w:val="24"/>
              </w:rPr>
              <w:t>colours</w:t>
            </w:r>
            <w:proofErr w:type="spellEnd"/>
            <w:r w:rsidRPr="00070CBA">
              <w:rPr>
                <w:rFonts w:ascii="Times New Roman" w:hAnsi="Times New Roman" w:cs="Times New Roman"/>
                <w:sz w:val="24"/>
                <w:szCs w:val="24"/>
              </w:rPr>
              <w:t xml:space="preserve"> and shapes</w:t>
            </w:r>
          </w:p>
        </w:tc>
      </w:tr>
      <w:tr w:rsidR="00E115A2" w:rsidRPr="00070CBA" w:rsidTr="00992939">
        <w:tc>
          <w:tcPr>
            <w:tcW w:w="813" w:type="dxa"/>
          </w:tcPr>
          <w:p w:rsidR="00E115A2" w:rsidRPr="00070CBA" w:rsidRDefault="00E115A2" w:rsidP="005C5D80">
            <w:pPr>
              <w:jc w:val="both"/>
              <w:rPr>
                <w:rFonts w:ascii="Times New Roman" w:hAnsi="Times New Roman" w:cs="Times New Roman"/>
                <w:sz w:val="24"/>
                <w:szCs w:val="24"/>
              </w:rPr>
            </w:pPr>
          </w:p>
        </w:tc>
        <w:tc>
          <w:tcPr>
            <w:tcW w:w="1349" w:type="dxa"/>
          </w:tcPr>
          <w:p w:rsidR="00E115A2" w:rsidRPr="00070CBA" w:rsidRDefault="00E115A2" w:rsidP="005C5D80">
            <w:pPr>
              <w:jc w:val="both"/>
              <w:rPr>
                <w:rFonts w:ascii="Times New Roman" w:hAnsi="Times New Roman" w:cs="Times New Roman"/>
                <w:sz w:val="24"/>
                <w:szCs w:val="24"/>
              </w:rPr>
            </w:pPr>
          </w:p>
        </w:tc>
        <w:tc>
          <w:tcPr>
            <w:tcW w:w="1430" w:type="dxa"/>
          </w:tcPr>
          <w:p w:rsidR="00E115A2" w:rsidRPr="00070CBA" w:rsidRDefault="00E115A2" w:rsidP="005C5D80">
            <w:pPr>
              <w:jc w:val="both"/>
              <w:rPr>
                <w:rFonts w:ascii="Times New Roman" w:hAnsi="Times New Roman" w:cs="Times New Roman"/>
                <w:sz w:val="24"/>
                <w:szCs w:val="24"/>
              </w:rPr>
            </w:pPr>
          </w:p>
        </w:tc>
        <w:tc>
          <w:tcPr>
            <w:tcW w:w="1538"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E115A2" w:rsidRPr="00070CBA" w:rsidTr="00992939">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181</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90</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w:t>
            </w:r>
          </w:p>
        </w:tc>
      </w:tr>
      <w:tr w:rsidR="00E115A2" w:rsidRPr="00070CBA" w:rsidTr="00992939">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99</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82</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w:t>
            </w:r>
          </w:p>
        </w:tc>
      </w:tr>
      <w:tr w:rsidR="00E115A2" w:rsidRPr="00070CBA" w:rsidTr="00992939">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60</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35</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21</w:t>
            </w:r>
          </w:p>
        </w:tc>
      </w:tr>
      <w:tr w:rsidR="00E115A2" w:rsidRPr="00070CBA" w:rsidTr="00992939">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205</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129</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w:t>
            </w:r>
          </w:p>
        </w:tc>
      </w:tr>
      <w:tr w:rsidR="00E115A2" w:rsidRPr="00070CBA" w:rsidTr="00992939">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35</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27</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r>
      <w:tr w:rsidR="00E115A2" w:rsidRPr="00070CBA" w:rsidTr="00992939">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152</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60</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71</w:t>
            </w:r>
          </w:p>
        </w:tc>
      </w:tr>
      <w:tr w:rsidR="00E115A2" w:rsidRPr="00070CBA" w:rsidTr="00992939">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50</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137</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w:t>
            </w:r>
          </w:p>
        </w:tc>
      </w:tr>
      <w:tr w:rsidR="00E115A2" w:rsidRPr="00070CBA" w:rsidTr="00992939">
        <w:tc>
          <w:tcPr>
            <w:tcW w:w="813" w:type="dxa"/>
          </w:tcPr>
          <w:p w:rsidR="00E115A2" w:rsidRPr="00070CBA" w:rsidRDefault="00E115A2" w:rsidP="005C5D80">
            <w:pPr>
              <w:jc w:val="right"/>
              <w:rPr>
                <w:rFonts w:ascii="Times New Roman" w:hAnsi="Times New Roman" w:cs="Times New Roman"/>
                <w:color w:val="000000"/>
                <w:sz w:val="24"/>
                <w:szCs w:val="24"/>
              </w:rPr>
            </w:pPr>
          </w:p>
        </w:tc>
        <w:tc>
          <w:tcPr>
            <w:tcW w:w="1349" w:type="dxa"/>
            <w:vAlign w:val="bottom"/>
          </w:tcPr>
          <w:p w:rsidR="00E115A2" w:rsidRPr="00070CBA" w:rsidRDefault="00E115A2" w:rsidP="005C5D80">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bottom"/>
          </w:tcPr>
          <w:p w:rsidR="00E115A2" w:rsidRPr="00070CBA" w:rsidRDefault="00E115A2" w:rsidP="005C5D80">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538" w:type="dxa"/>
            <w:vAlign w:val="bottom"/>
          </w:tcPr>
          <w:p w:rsidR="00E115A2" w:rsidRPr="00070CBA" w:rsidRDefault="00E115A2"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782</w:t>
            </w:r>
          </w:p>
        </w:tc>
        <w:tc>
          <w:tcPr>
            <w:tcW w:w="2058" w:type="dxa"/>
            <w:vAlign w:val="bottom"/>
          </w:tcPr>
          <w:p w:rsidR="00E115A2" w:rsidRPr="00070CBA" w:rsidRDefault="00E115A2"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560</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128</w:t>
            </w:r>
          </w:p>
        </w:tc>
      </w:tr>
    </w:tbl>
    <w:p w:rsidR="00346F91" w:rsidRPr="00070CBA" w:rsidRDefault="00346F91" w:rsidP="00346F91">
      <w:pPr>
        <w:jc w:val="both"/>
        <w:rPr>
          <w:rFonts w:ascii="Times New Roman" w:hAnsi="Times New Roman" w:cs="Times New Roman"/>
          <w:sz w:val="24"/>
          <w:szCs w:val="24"/>
        </w:rPr>
      </w:pPr>
      <w:r w:rsidRPr="00070CBA">
        <w:rPr>
          <w:rFonts w:ascii="Times New Roman" w:hAnsi="Times New Roman" w:cs="Times New Roman"/>
          <w:sz w:val="24"/>
          <w:szCs w:val="24"/>
        </w:rPr>
        <w:t xml:space="preserve"> </w:t>
      </w:r>
    </w:p>
    <w:p w:rsidR="00346F91" w:rsidRPr="00070CBA" w:rsidRDefault="00346F91" w:rsidP="00346F91">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53 percent of the parents have taken part in </w:t>
      </w:r>
      <w:proofErr w:type="spellStart"/>
      <w:r w:rsidRPr="00070CBA">
        <w:rPr>
          <w:rFonts w:ascii="Times New Roman" w:hAnsi="Times New Roman" w:cs="Times New Roman"/>
          <w:sz w:val="24"/>
          <w:szCs w:val="24"/>
        </w:rPr>
        <w:t>Colours</w:t>
      </w:r>
      <w:proofErr w:type="spellEnd"/>
      <w:r w:rsidRPr="00070CBA">
        <w:rPr>
          <w:rFonts w:ascii="Times New Roman" w:hAnsi="Times New Roman" w:cs="Times New Roman"/>
          <w:sz w:val="24"/>
          <w:szCs w:val="24"/>
        </w:rPr>
        <w:t xml:space="preserve"> and Shapes activity. 38 percent did not take part and nine percent of the parents have not reported.</w:t>
      </w:r>
    </w:p>
    <w:p w:rsidR="00F26897" w:rsidRDefault="00F26897" w:rsidP="00346F91">
      <w:pPr>
        <w:jc w:val="both"/>
        <w:rPr>
          <w:rFonts w:ascii="Times New Roman" w:hAnsi="Times New Roman" w:cs="Times New Roman"/>
          <w:b/>
          <w:sz w:val="24"/>
          <w:szCs w:val="24"/>
        </w:rPr>
      </w:pPr>
    </w:p>
    <w:p w:rsidR="00F26897" w:rsidRDefault="00F26897" w:rsidP="00346F91">
      <w:pPr>
        <w:jc w:val="both"/>
        <w:rPr>
          <w:rFonts w:ascii="Times New Roman" w:hAnsi="Times New Roman" w:cs="Times New Roman"/>
          <w:b/>
          <w:sz w:val="24"/>
          <w:szCs w:val="24"/>
        </w:rPr>
      </w:pPr>
    </w:p>
    <w:p w:rsidR="00F26897" w:rsidRDefault="00F26897" w:rsidP="00346F91">
      <w:pPr>
        <w:jc w:val="both"/>
        <w:rPr>
          <w:rFonts w:ascii="Times New Roman" w:hAnsi="Times New Roman" w:cs="Times New Roman"/>
          <w:b/>
          <w:sz w:val="24"/>
          <w:szCs w:val="24"/>
        </w:rPr>
      </w:pPr>
    </w:p>
    <w:p w:rsidR="00F26897" w:rsidRDefault="00F26897" w:rsidP="00346F91">
      <w:pPr>
        <w:jc w:val="both"/>
        <w:rPr>
          <w:rFonts w:ascii="Times New Roman" w:hAnsi="Times New Roman" w:cs="Times New Roman"/>
          <w:b/>
          <w:sz w:val="24"/>
          <w:szCs w:val="24"/>
        </w:rPr>
      </w:pPr>
    </w:p>
    <w:p w:rsidR="00F26897" w:rsidRDefault="00F26897" w:rsidP="00346F91">
      <w:pPr>
        <w:jc w:val="both"/>
        <w:rPr>
          <w:rFonts w:ascii="Times New Roman" w:hAnsi="Times New Roman" w:cs="Times New Roman"/>
          <w:b/>
          <w:sz w:val="24"/>
          <w:szCs w:val="24"/>
        </w:rPr>
      </w:pPr>
    </w:p>
    <w:p w:rsidR="00F26897" w:rsidRDefault="00F26897" w:rsidP="00346F91">
      <w:pPr>
        <w:jc w:val="both"/>
        <w:rPr>
          <w:rFonts w:ascii="Times New Roman" w:hAnsi="Times New Roman" w:cs="Times New Roman"/>
          <w:b/>
          <w:sz w:val="24"/>
          <w:szCs w:val="24"/>
        </w:rPr>
      </w:pPr>
    </w:p>
    <w:p w:rsidR="00346F91" w:rsidRPr="00CA3930" w:rsidRDefault="00346F91" w:rsidP="00346F91">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Table 2</w:t>
      </w:r>
      <w:r w:rsidR="00D72957">
        <w:rPr>
          <w:rFonts w:ascii="Times New Roman" w:hAnsi="Times New Roman" w:cs="Times New Roman"/>
          <w:b/>
          <w:sz w:val="24"/>
          <w:szCs w:val="24"/>
        </w:rPr>
        <w:t>2</w:t>
      </w:r>
      <w:r w:rsidRPr="00CA3930">
        <w:rPr>
          <w:rFonts w:ascii="Times New Roman" w:hAnsi="Times New Roman" w:cs="Times New Roman"/>
          <w:b/>
          <w:sz w:val="24"/>
          <w:szCs w:val="24"/>
        </w:rPr>
        <w:t>: Details of the Activities conducted by the Parents: Conversation</w:t>
      </w:r>
      <w:r w:rsidR="00C024CD">
        <w:rPr>
          <w:rFonts w:ascii="Times New Roman" w:hAnsi="Times New Roman" w:cs="Times New Roman"/>
          <w:b/>
          <w:sz w:val="24"/>
          <w:szCs w:val="24"/>
        </w:rPr>
        <w:t xml:space="preserve"> (</w:t>
      </w:r>
      <w:r w:rsidR="00D72957">
        <w:rPr>
          <w:rFonts w:ascii="Times New Roman" w:hAnsi="Times New Roman" w:cs="Times New Roman"/>
          <w:b/>
          <w:sz w:val="24"/>
          <w:szCs w:val="24"/>
        </w:rPr>
        <w:t>A</w:t>
      </w:r>
      <w:r w:rsidR="00C024CD">
        <w:rPr>
          <w:rFonts w:ascii="Times New Roman" w:hAnsi="Times New Roman" w:cs="Times New Roman"/>
          <w:b/>
          <w:sz w:val="24"/>
          <w:szCs w:val="24"/>
        </w:rPr>
        <w:t>ugust)</w:t>
      </w:r>
    </w:p>
    <w:tbl>
      <w:tblPr>
        <w:tblStyle w:val="TableGrid"/>
        <w:tblW w:w="0" w:type="auto"/>
        <w:tblLook w:val="04A0"/>
      </w:tblPr>
      <w:tblGrid>
        <w:gridCol w:w="813"/>
        <w:gridCol w:w="1349"/>
        <w:gridCol w:w="1430"/>
        <w:gridCol w:w="1538"/>
        <w:gridCol w:w="2058"/>
        <w:gridCol w:w="1179"/>
      </w:tblGrid>
      <w:tr w:rsidR="00346F91" w:rsidRPr="00070CBA" w:rsidTr="00E115A2">
        <w:tc>
          <w:tcPr>
            <w:tcW w:w="813" w:type="dxa"/>
          </w:tcPr>
          <w:p w:rsidR="00346F91" w:rsidRPr="00070CBA" w:rsidRDefault="00346F91" w:rsidP="005C5D80">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346F91" w:rsidRPr="00070CBA" w:rsidRDefault="00346F91" w:rsidP="005C5D80">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346F91" w:rsidRPr="00070CBA" w:rsidRDefault="00346F91" w:rsidP="005C5D80">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346F91" w:rsidRPr="00070CBA" w:rsidRDefault="00346F91" w:rsidP="005C5D80">
            <w:pPr>
              <w:jc w:val="both"/>
              <w:rPr>
                <w:rFonts w:ascii="Times New Roman" w:hAnsi="Times New Roman" w:cs="Times New Roman"/>
                <w:sz w:val="24"/>
                <w:szCs w:val="24"/>
              </w:rPr>
            </w:pPr>
            <w:r w:rsidRPr="00070CBA">
              <w:rPr>
                <w:rFonts w:ascii="Times New Roman" w:hAnsi="Times New Roman" w:cs="Times New Roman"/>
                <w:sz w:val="24"/>
                <w:szCs w:val="24"/>
              </w:rPr>
              <w:t>Activity: Conversation</w:t>
            </w:r>
            <w:bookmarkStart w:id="1" w:name="_GoBack"/>
            <w:bookmarkEnd w:id="1"/>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p>
        </w:tc>
        <w:tc>
          <w:tcPr>
            <w:tcW w:w="1349" w:type="dxa"/>
          </w:tcPr>
          <w:p w:rsidR="00E115A2" w:rsidRPr="00070CBA" w:rsidRDefault="00E115A2" w:rsidP="005C5D80">
            <w:pPr>
              <w:jc w:val="both"/>
              <w:rPr>
                <w:rFonts w:ascii="Times New Roman" w:hAnsi="Times New Roman" w:cs="Times New Roman"/>
                <w:sz w:val="24"/>
                <w:szCs w:val="24"/>
              </w:rPr>
            </w:pPr>
          </w:p>
        </w:tc>
        <w:tc>
          <w:tcPr>
            <w:tcW w:w="1430" w:type="dxa"/>
          </w:tcPr>
          <w:p w:rsidR="00E115A2" w:rsidRPr="00070CBA" w:rsidRDefault="00E115A2" w:rsidP="005C5D80">
            <w:pPr>
              <w:jc w:val="both"/>
              <w:rPr>
                <w:rFonts w:ascii="Times New Roman" w:hAnsi="Times New Roman" w:cs="Times New Roman"/>
                <w:sz w:val="24"/>
                <w:szCs w:val="24"/>
              </w:rPr>
            </w:pPr>
          </w:p>
        </w:tc>
        <w:tc>
          <w:tcPr>
            <w:tcW w:w="1538"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182</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89</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141</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40</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65</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30</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21</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149</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37</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25</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186</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25</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72</w:t>
            </w:r>
          </w:p>
        </w:tc>
      </w:tr>
      <w:tr w:rsidR="00E115A2" w:rsidRPr="00070CBA" w:rsidTr="005C5D80">
        <w:tc>
          <w:tcPr>
            <w:tcW w:w="813" w:type="dxa"/>
          </w:tcPr>
          <w:p w:rsidR="00E115A2" w:rsidRPr="00070CBA" w:rsidRDefault="00E115A2" w:rsidP="005C5D80">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E115A2" w:rsidRPr="00070CBA" w:rsidRDefault="00E115A2" w:rsidP="005C5D80">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53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85</w:t>
            </w:r>
          </w:p>
        </w:tc>
        <w:tc>
          <w:tcPr>
            <w:tcW w:w="2058"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102</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w:t>
            </w:r>
          </w:p>
        </w:tc>
      </w:tr>
      <w:tr w:rsidR="00E115A2" w:rsidRPr="00070CBA" w:rsidTr="005C5D80">
        <w:tc>
          <w:tcPr>
            <w:tcW w:w="813" w:type="dxa"/>
          </w:tcPr>
          <w:p w:rsidR="00E115A2" w:rsidRPr="00070CBA" w:rsidRDefault="00E115A2" w:rsidP="005C5D80">
            <w:pPr>
              <w:jc w:val="right"/>
              <w:rPr>
                <w:rFonts w:ascii="Times New Roman" w:hAnsi="Times New Roman" w:cs="Times New Roman"/>
                <w:color w:val="000000"/>
                <w:sz w:val="24"/>
                <w:szCs w:val="24"/>
              </w:rPr>
            </w:pPr>
          </w:p>
        </w:tc>
        <w:tc>
          <w:tcPr>
            <w:tcW w:w="1349" w:type="dxa"/>
            <w:vAlign w:val="bottom"/>
          </w:tcPr>
          <w:p w:rsidR="00E115A2" w:rsidRPr="00070CBA" w:rsidRDefault="00E115A2" w:rsidP="005C5D80">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bottom"/>
          </w:tcPr>
          <w:p w:rsidR="00E115A2" w:rsidRPr="00070CBA" w:rsidRDefault="00E115A2" w:rsidP="005C5D80">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538" w:type="dxa"/>
            <w:vAlign w:val="bottom"/>
          </w:tcPr>
          <w:p w:rsidR="00E115A2" w:rsidRPr="00070CBA" w:rsidRDefault="00E115A2"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881</w:t>
            </w:r>
          </w:p>
        </w:tc>
        <w:tc>
          <w:tcPr>
            <w:tcW w:w="2058" w:type="dxa"/>
            <w:vAlign w:val="bottom"/>
          </w:tcPr>
          <w:p w:rsidR="00E115A2" w:rsidRPr="00070CBA" w:rsidRDefault="00E115A2" w:rsidP="005C5D80">
            <w:pPr>
              <w:jc w:val="right"/>
              <w:rPr>
                <w:rFonts w:ascii="Times New Roman" w:hAnsi="Times New Roman" w:cs="Times New Roman"/>
                <w:b/>
                <w:bCs/>
                <w:color w:val="000000"/>
                <w:sz w:val="24"/>
                <w:szCs w:val="24"/>
              </w:rPr>
            </w:pPr>
            <w:r w:rsidRPr="00070CBA">
              <w:rPr>
                <w:rFonts w:ascii="Times New Roman" w:hAnsi="Times New Roman" w:cs="Times New Roman"/>
                <w:b/>
                <w:bCs/>
                <w:color w:val="000000"/>
                <w:sz w:val="24"/>
                <w:szCs w:val="24"/>
              </w:rPr>
              <w:t>460</w:t>
            </w:r>
          </w:p>
        </w:tc>
        <w:tc>
          <w:tcPr>
            <w:tcW w:w="1179" w:type="dxa"/>
            <w:vAlign w:val="bottom"/>
          </w:tcPr>
          <w:p w:rsidR="00E115A2" w:rsidRPr="00070CBA" w:rsidRDefault="00E115A2" w:rsidP="005C5D80">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129</w:t>
            </w:r>
          </w:p>
        </w:tc>
      </w:tr>
    </w:tbl>
    <w:p w:rsidR="00346F91" w:rsidRPr="00070CBA" w:rsidRDefault="00346F91" w:rsidP="00160823">
      <w:pPr>
        <w:jc w:val="both"/>
        <w:rPr>
          <w:rFonts w:ascii="Times New Roman" w:hAnsi="Times New Roman" w:cs="Times New Roman"/>
          <w:b/>
          <w:sz w:val="24"/>
          <w:szCs w:val="24"/>
        </w:rPr>
      </w:pPr>
    </w:p>
    <w:p w:rsidR="00346F91" w:rsidRPr="00070CBA" w:rsidRDefault="00346F91" w:rsidP="00160823">
      <w:pPr>
        <w:jc w:val="both"/>
        <w:rPr>
          <w:rFonts w:ascii="Times New Roman" w:hAnsi="Times New Roman" w:cs="Times New Roman"/>
          <w:sz w:val="24"/>
          <w:szCs w:val="24"/>
        </w:rPr>
      </w:pPr>
      <w:r w:rsidRPr="00070CBA">
        <w:rPr>
          <w:rFonts w:ascii="Times New Roman" w:hAnsi="Times New Roman" w:cs="Times New Roman"/>
          <w:sz w:val="24"/>
          <w:szCs w:val="24"/>
        </w:rPr>
        <w:t>Almost 60 percent of the parents have participated in conversation activity. 31 percent have not participated in this activity and nine percent of the parents have not reported.</w:t>
      </w:r>
    </w:p>
    <w:p w:rsidR="007B15FC" w:rsidRPr="00CA3930" w:rsidRDefault="007B15FC" w:rsidP="007B15FC">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Pr>
          <w:rFonts w:ascii="Times New Roman" w:hAnsi="Times New Roman" w:cs="Times New Roman"/>
          <w:b/>
          <w:sz w:val="24"/>
          <w:szCs w:val="24"/>
        </w:rPr>
        <w:t>23</w:t>
      </w:r>
      <w:r w:rsidRPr="00CA3930">
        <w:rPr>
          <w:rFonts w:ascii="Times New Roman" w:hAnsi="Times New Roman" w:cs="Times New Roman"/>
          <w:b/>
          <w:sz w:val="24"/>
          <w:szCs w:val="24"/>
        </w:rPr>
        <w:t xml:space="preserve">: </w:t>
      </w:r>
      <w:r>
        <w:rPr>
          <w:rFonts w:ascii="Times New Roman" w:hAnsi="Times New Roman" w:cs="Times New Roman"/>
          <w:b/>
          <w:sz w:val="24"/>
          <w:szCs w:val="24"/>
        </w:rPr>
        <w:t>Proportion of parents attending workshops</w:t>
      </w:r>
      <w:r w:rsidRPr="00CA3930">
        <w:rPr>
          <w:rFonts w:ascii="Times New Roman" w:hAnsi="Times New Roman" w:cs="Times New Roman"/>
          <w:b/>
          <w:sz w:val="24"/>
          <w:szCs w:val="24"/>
        </w:rPr>
        <w:t>:</w:t>
      </w:r>
      <w:r>
        <w:rPr>
          <w:rFonts w:ascii="Times New Roman" w:hAnsi="Times New Roman" w:cs="Times New Roman"/>
          <w:b/>
          <w:sz w:val="24"/>
          <w:szCs w:val="24"/>
        </w:rPr>
        <w:t xml:space="preserve"> (September)</w:t>
      </w:r>
    </w:p>
    <w:tbl>
      <w:tblPr>
        <w:tblStyle w:val="TableGrid"/>
        <w:tblW w:w="0" w:type="auto"/>
        <w:tblLook w:val="04A0"/>
      </w:tblPr>
      <w:tblGrid>
        <w:gridCol w:w="813"/>
        <w:gridCol w:w="1349"/>
        <w:gridCol w:w="1430"/>
        <w:gridCol w:w="1538"/>
        <w:gridCol w:w="2058"/>
        <w:gridCol w:w="1179"/>
      </w:tblGrid>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Type of Workshops</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p>
        </w:tc>
        <w:tc>
          <w:tcPr>
            <w:tcW w:w="1349" w:type="dxa"/>
          </w:tcPr>
          <w:p w:rsidR="007B15FC" w:rsidRPr="00070CBA" w:rsidRDefault="007B15FC" w:rsidP="007B15FC">
            <w:pPr>
              <w:jc w:val="both"/>
              <w:rPr>
                <w:rFonts w:ascii="Times New Roman" w:hAnsi="Times New Roman" w:cs="Times New Roman"/>
                <w:sz w:val="24"/>
                <w:szCs w:val="24"/>
              </w:rPr>
            </w:pPr>
          </w:p>
        </w:tc>
        <w:tc>
          <w:tcPr>
            <w:tcW w:w="1430" w:type="dxa"/>
          </w:tcPr>
          <w:p w:rsidR="007B15FC" w:rsidRPr="00070CBA" w:rsidRDefault="007B15FC" w:rsidP="007B15FC">
            <w:pPr>
              <w:jc w:val="both"/>
              <w:rPr>
                <w:rFonts w:ascii="Times New Roman" w:hAnsi="Times New Roman" w:cs="Times New Roman"/>
                <w:sz w:val="24"/>
                <w:szCs w:val="24"/>
              </w:rPr>
            </w:pPr>
          </w:p>
        </w:tc>
        <w:tc>
          <w:tcPr>
            <w:tcW w:w="1538" w:type="dxa"/>
          </w:tcPr>
          <w:p w:rsidR="007B15FC" w:rsidRPr="00070CBA" w:rsidRDefault="007B15FC" w:rsidP="007B15FC">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Balwadi</w:t>
            </w:r>
            <w:proofErr w:type="spellEnd"/>
          </w:p>
        </w:tc>
        <w:tc>
          <w:tcPr>
            <w:tcW w:w="2058"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1</w:t>
            </w:r>
            <w:r w:rsidRPr="00070CBA">
              <w:rPr>
                <w:rFonts w:ascii="Times New Roman" w:hAnsi="Times New Roman" w:cs="Times New Roman"/>
                <w:sz w:val="24"/>
                <w:szCs w:val="24"/>
                <w:vertAlign w:val="superscript"/>
              </w:rPr>
              <w:t>st</w:t>
            </w:r>
            <w:r w:rsidRPr="00070CBA">
              <w:rPr>
                <w:rFonts w:ascii="Times New Roman" w:hAnsi="Times New Roman" w:cs="Times New Roman"/>
                <w:sz w:val="24"/>
                <w:szCs w:val="24"/>
              </w:rPr>
              <w:t xml:space="preserve"> and 2</w:t>
            </w:r>
            <w:r w:rsidRPr="00070CBA">
              <w:rPr>
                <w:rFonts w:ascii="Times New Roman" w:hAnsi="Times New Roman" w:cs="Times New Roman"/>
                <w:sz w:val="24"/>
                <w:szCs w:val="24"/>
                <w:vertAlign w:val="superscript"/>
              </w:rPr>
              <w:t>nd</w:t>
            </w:r>
            <w:r w:rsidRPr="00070CBA">
              <w:rPr>
                <w:rFonts w:ascii="Times New Roman" w:hAnsi="Times New Roman" w:cs="Times New Roman"/>
                <w:sz w:val="24"/>
                <w:szCs w:val="24"/>
              </w:rPr>
              <w:t xml:space="preserve"> std</w:t>
            </w:r>
          </w:p>
        </w:tc>
        <w:tc>
          <w:tcPr>
            <w:tcW w:w="1179"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284</w:t>
            </w:r>
          </w:p>
        </w:tc>
        <w:tc>
          <w:tcPr>
            <w:tcW w:w="153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112</w:t>
            </w:r>
          </w:p>
        </w:tc>
        <w:tc>
          <w:tcPr>
            <w:tcW w:w="205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163</w:t>
            </w:r>
          </w:p>
        </w:tc>
        <w:tc>
          <w:tcPr>
            <w:tcW w:w="1179"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9</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185</w:t>
            </w:r>
          </w:p>
        </w:tc>
        <w:tc>
          <w:tcPr>
            <w:tcW w:w="153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60</w:t>
            </w:r>
          </w:p>
        </w:tc>
        <w:tc>
          <w:tcPr>
            <w:tcW w:w="205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117</w:t>
            </w:r>
          </w:p>
        </w:tc>
        <w:tc>
          <w:tcPr>
            <w:tcW w:w="1179"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8</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116</w:t>
            </w:r>
          </w:p>
        </w:tc>
        <w:tc>
          <w:tcPr>
            <w:tcW w:w="153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55</w:t>
            </w:r>
          </w:p>
        </w:tc>
        <w:tc>
          <w:tcPr>
            <w:tcW w:w="205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61</w:t>
            </w:r>
          </w:p>
        </w:tc>
        <w:tc>
          <w:tcPr>
            <w:tcW w:w="1179"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0</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341</w:t>
            </w:r>
          </w:p>
        </w:tc>
        <w:tc>
          <w:tcPr>
            <w:tcW w:w="153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210</w:t>
            </w:r>
          </w:p>
        </w:tc>
        <w:tc>
          <w:tcPr>
            <w:tcW w:w="205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128</w:t>
            </w:r>
          </w:p>
        </w:tc>
        <w:tc>
          <w:tcPr>
            <w:tcW w:w="1179"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3</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62</w:t>
            </w:r>
          </w:p>
        </w:tc>
        <w:tc>
          <w:tcPr>
            <w:tcW w:w="153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26</w:t>
            </w:r>
          </w:p>
        </w:tc>
        <w:tc>
          <w:tcPr>
            <w:tcW w:w="205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36</w:t>
            </w:r>
          </w:p>
        </w:tc>
        <w:tc>
          <w:tcPr>
            <w:tcW w:w="1179"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0</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283</w:t>
            </w:r>
          </w:p>
        </w:tc>
        <w:tc>
          <w:tcPr>
            <w:tcW w:w="153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158</w:t>
            </w:r>
          </w:p>
        </w:tc>
        <w:tc>
          <w:tcPr>
            <w:tcW w:w="205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133</w:t>
            </w:r>
          </w:p>
        </w:tc>
        <w:tc>
          <w:tcPr>
            <w:tcW w:w="1179"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199</w:t>
            </w:r>
          </w:p>
        </w:tc>
        <w:tc>
          <w:tcPr>
            <w:tcW w:w="153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133</w:t>
            </w:r>
          </w:p>
        </w:tc>
        <w:tc>
          <w:tcPr>
            <w:tcW w:w="205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54</w:t>
            </w:r>
          </w:p>
        </w:tc>
        <w:tc>
          <w:tcPr>
            <w:tcW w:w="1179"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12</w:t>
            </w:r>
          </w:p>
        </w:tc>
      </w:tr>
      <w:tr w:rsidR="007B15FC" w:rsidRPr="00070CBA" w:rsidTr="007B15FC">
        <w:tc>
          <w:tcPr>
            <w:tcW w:w="813" w:type="dxa"/>
          </w:tcPr>
          <w:p w:rsidR="007B15FC" w:rsidRPr="00070CBA" w:rsidRDefault="007B15FC" w:rsidP="007B15FC">
            <w:pPr>
              <w:jc w:val="right"/>
              <w:rPr>
                <w:rFonts w:ascii="Times New Roman" w:hAnsi="Times New Roman" w:cs="Times New Roman"/>
                <w:color w:val="000000"/>
                <w:sz w:val="24"/>
                <w:szCs w:val="24"/>
              </w:rPr>
            </w:pPr>
          </w:p>
        </w:tc>
        <w:tc>
          <w:tcPr>
            <w:tcW w:w="1349" w:type="dxa"/>
            <w:vAlign w:val="bottom"/>
          </w:tcPr>
          <w:p w:rsidR="007B15FC" w:rsidRPr="00070CBA" w:rsidRDefault="007B15FC" w:rsidP="007B15FC">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center"/>
          </w:tcPr>
          <w:p w:rsidR="007B15FC" w:rsidRPr="001D4E58" w:rsidRDefault="007B15FC" w:rsidP="007B15FC">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1470</w:t>
            </w:r>
          </w:p>
        </w:tc>
        <w:tc>
          <w:tcPr>
            <w:tcW w:w="1538" w:type="dxa"/>
            <w:vAlign w:val="center"/>
          </w:tcPr>
          <w:p w:rsidR="007B15FC" w:rsidRPr="001D4E58" w:rsidRDefault="007B15FC" w:rsidP="007B15FC">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754</w:t>
            </w:r>
          </w:p>
        </w:tc>
        <w:tc>
          <w:tcPr>
            <w:tcW w:w="2058" w:type="dxa"/>
            <w:vAlign w:val="center"/>
          </w:tcPr>
          <w:p w:rsidR="007B15FC" w:rsidRPr="001D4E58" w:rsidRDefault="007B15FC" w:rsidP="007B15FC">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692</w:t>
            </w:r>
          </w:p>
        </w:tc>
        <w:tc>
          <w:tcPr>
            <w:tcW w:w="1179"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Pr="001D4E58">
              <w:rPr>
                <w:rFonts w:ascii="Times New Roman" w:eastAsia="Times New Roman" w:hAnsi="Times New Roman" w:cs="Times New Roman"/>
                <w:color w:val="000000"/>
                <w:sz w:val="24"/>
                <w:szCs w:val="24"/>
              </w:rPr>
              <w:t> </w:t>
            </w:r>
          </w:p>
        </w:tc>
      </w:tr>
    </w:tbl>
    <w:p w:rsidR="007B15FC" w:rsidRPr="00070CBA" w:rsidRDefault="007B15FC" w:rsidP="007B15FC">
      <w:pPr>
        <w:jc w:val="both"/>
        <w:rPr>
          <w:rFonts w:ascii="Times New Roman" w:hAnsi="Times New Roman" w:cs="Times New Roman"/>
          <w:sz w:val="24"/>
          <w:szCs w:val="24"/>
        </w:rPr>
      </w:pPr>
    </w:p>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Nearly 51.</w:t>
      </w:r>
      <w:r>
        <w:rPr>
          <w:rFonts w:ascii="Times New Roman" w:hAnsi="Times New Roman" w:cs="Times New Roman"/>
          <w:sz w:val="24"/>
          <w:szCs w:val="24"/>
        </w:rPr>
        <w:t>2</w:t>
      </w:r>
      <w:r w:rsidRPr="00070CBA">
        <w:rPr>
          <w:rFonts w:ascii="Times New Roman" w:hAnsi="Times New Roman" w:cs="Times New Roman"/>
          <w:sz w:val="24"/>
          <w:szCs w:val="24"/>
        </w:rPr>
        <w:t xml:space="preserve"> percent of the parents have attended </w:t>
      </w:r>
      <w:proofErr w:type="spellStart"/>
      <w:r w:rsidRPr="00070CBA">
        <w:rPr>
          <w:rFonts w:ascii="Times New Roman" w:hAnsi="Times New Roman" w:cs="Times New Roman"/>
          <w:sz w:val="24"/>
          <w:szCs w:val="24"/>
        </w:rPr>
        <w:t>Balwadi</w:t>
      </w:r>
      <w:proofErr w:type="spellEnd"/>
      <w:r w:rsidRPr="00070CBA">
        <w:rPr>
          <w:rFonts w:ascii="Times New Roman" w:hAnsi="Times New Roman" w:cs="Times New Roman"/>
          <w:sz w:val="24"/>
          <w:szCs w:val="24"/>
        </w:rPr>
        <w:t xml:space="preserve"> workshops followed by </w:t>
      </w:r>
      <w:r>
        <w:rPr>
          <w:rFonts w:ascii="Times New Roman" w:hAnsi="Times New Roman" w:cs="Times New Roman"/>
          <w:sz w:val="24"/>
          <w:szCs w:val="24"/>
        </w:rPr>
        <w:t>47</w:t>
      </w:r>
      <w:r w:rsidRPr="00070CBA">
        <w:rPr>
          <w:rFonts w:ascii="Times New Roman" w:hAnsi="Times New Roman" w:cs="Times New Roman"/>
          <w:sz w:val="24"/>
          <w:szCs w:val="24"/>
        </w:rPr>
        <w:t xml:space="preserve"> percent attained workshop organized for 1</w:t>
      </w:r>
      <w:r w:rsidRPr="00070CBA">
        <w:rPr>
          <w:rFonts w:ascii="Times New Roman" w:hAnsi="Times New Roman" w:cs="Times New Roman"/>
          <w:sz w:val="24"/>
          <w:szCs w:val="24"/>
          <w:vertAlign w:val="superscript"/>
        </w:rPr>
        <w:t>st</w:t>
      </w:r>
      <w:r w:rsidRPr="00070CBA">
        <w:rPr>
          <w:rFonts w:ascii="Times New Roman" w:hAnsi="Times New Roman" w:cs="Times New Roman"/>
          <w:sz w:val="24"/>
          <w:szCs w:val="24"/>
        </w:rPr>
        <w:t xml:space="preserve"> and 2</w:t>
      </w:r>
      <w:r w:rsidRPr="00070CBA">
        <w:rPr>
          <w:rFonts w:ascii="Times New Roman" w:hAnsi="Times New Roman" w:cs="Times New Roman"/>
          <w:sz w:val="24"/>
          <w:szCs w:val="24"/>
          <w:vertAlign w:val="superscript"/>
        </w:rPr>
        <w:t>nd</w:t>
      </w:r>
      <w:r w:rsidRPr="00070CBA">
        <w:rPr>
          <w:rFonts w:ascii="Times New Roman" w:hAnsi="Times New Roman" w:cs="Times New Roman"/>
          <w:sz w:val="24"/>
          <w:szCs w:val="24"/>
        </w:rPr>
        <w:t xml:space="preserve"> standard students. </w:t>
      </w:r>
      <w:r>
        <w:rPr>
          <w:rFonts w:ascii="Times New Roman" w:hAnsi="Times New Roman" w:cs="Times New Roman"/>
          <w:sz w:val="24"/>
          <w:szCs w:val="24"/>
        </w:rPr>
        <w:t>Nearly 2</w:t>
      </w:r>
      <w:r w:rsidRPr="00070CBA">
        <w:rPr>
          <w:rFonts w:ascii="Times New Roman" w:hAnsi="Times New Roman" w:cs="Times New Roman"/>
          <w:sz w:val="24"/>
          <w:szCs w:val="24"/>
        </w:rPr>
        <w:t xml:space="preserve"> percent are not reported. </w:t>
      </w:r>
    </w:p>
    <w:p w:rsidR="007B15FC" w:rsidRDefault="007B15FC" w:rsidP="007B15FC">
      <w:pPr>
        <w:jc w:val="both"/>
        <w:rPr>
          <w:rFonts w:ascii="Times New Roman" w:hAnsi="Times New Roman" w:cs="Times New Roman"/>
          <w:b/>
          <w:sz w:val="24"/>
          <w:szCs w:val="24"/>
        </w:rPr>
      </w:pPr>
    </w:p>
    <w:p w:rsidR="007B15FC" w:rsidRDefault="007B15FC" w:rsidP="007B15FC">
      <w:pPr>
        <w:jc w:val="both"/>
        <w:rPr>
          <w:rFonts w:ascii="Times New Roman" w:hAnsi="Times New Roman" w:cs="Times New Roman"/>
          <w:b/>
          <w:sz w:val="24"/>
          <w:szCs w:val="24"/>
        </w:rPr>
      </w:pPr>
    </w:p>
    <w:p w:rsidR="007B15FC" w:rsidRDefault="007B15FC" w:rsidP="007B15FC">
      <w:pPr>
        <w:jc w:val="both"/>
        <w:rPr>
          <w:rFonts w:ascii="Times New Roman" w:hAnsi="Times New Roman" w:cs="Times New Roman"/>
          <w:b/>
          <w:sz w:val="24"/>
          <w:szCs w:val="24"/>
        </w:rPr>
      </w:pPr>
    </w:p>
    <w:p w:rsidR="007B15FC" w:rsidRDefault="007B15FC" w:rsidP="007B15FC">
      <w:pPr>
        <w:jc w:val="both"/>
        <w:rPr>
          <w:rFonts w:ascii="Times New Roman" w:hAnsi="Times New Roman" w:cs="Times New Roman"/>
          <w:b/>
          <w:sz w:val="24"/>
          <w:szCs w:val="24"/>
        </w:rPr>
      </w:pPr>
    </w:p>
    <w:p w:rsidR="007B15FC" w:rsidRDefault="007B15FC" w:rsidP="007B15FC">
      <w:pPr>
        <w:jc w:val="both"/>
        <w:rPr>
          <w:rFonts w:ascii="Times New Roman" w:hAnsi="Times New Roman" w:cs="Times New Roman"/>
          <w:b/>
          <w:sz w:val="24"/>
          <w:szCs w:val="24"/>
        </w:rPr>
      </w:pPr>
    </w:p>
    <w:p w:rsidR="007B15FC" w:rsidRDefault="007B15FC" w:rsidP="007B15FC">
      <w:pPr>
        <w:jc w:val="both"/>
        <w:rPr>
          <w:rFonts w:ascii="Times New Roman" w:hAnsi="Times New Roman" w:cs="Times New Roman"/>
          <w:b/>
          <w:sz w:val="24"/>
          <w:szCs w:val="24"/>
        </w:rPr>
      </w:pPr>
    </w:p>
    <w:p w:rsidR="007B15FC" w:rsidRPr="00CA3930" w:rsidRDefault="007B15FC" w:rsidP="007B15FC">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 xml:space="preserve">Table </w:t>
      </w:r>
      <w:r>
        <w:rPr>
          <w:rFonts w:ascii="Times New Roman" w:hAnsi="Times New Roman" w:cs="Times New Roman"/>
          <w:b/>
          <w:sz w:val="24"/>
          <w:szCs w:val="24"/>
        </w:rPr>
        <w:t>24</w:t>
      </w:r>
      <w:r w:rsidRPr="00CA3930">
        <w:rPr>
          <w:rFonts w:ascii="Times New Roman" w:hAnsi="Times New Roman" w:cs="Times New Roman"/>
          <w:b/>
          <w:sz w:val="24"/>
          <w:szCs w:val="24"/>
        </w:rPr>
        <w:t>: Details of the Home Visits made by the staff:</w:t>
      </w:r>
      <w:r>
        <w:rPr>
          <w:rFonts w:ascii="Times New Roman" w:hAnsi="Times New Roman" w:cs="Times New Roman"/>
          <w:b/>
          <w:sz w:val="24"/>
          <w:szCs w:val="24"/>
        </w:rPr>
        <w:t xml:space="preserve"> (September)</w:t>
      </w:r>
    </w:p>
    <w:tbl>
      <w:tblPr>
        <w:tblStyle w:val="TableGrid"/>
        <w:tblW w:w="0" w:type="auto"/>
        <w:tblLook w:val="04A0"/>
      </w:tblPr>
      <w:tblGrid>
        <w:gridCol w:w="601"/>
        <w:gridCol w:w="988"/>
        <w:gridCol w:w="1125"/>
        <w:gridCol w:w="1486"/>
        <w:gridCol w:w="1248"/>
        <w:gridCol w:w="720"/>
        <w:gridCol w:w="1704"/>
      </w:tblGrid>
      <w:tr w:rsidR="007B15FC" w:rsidRPr="00070CBA" w:rsidTr="007B15FC">
        <w:tc>
          <w:tcPr>
            <w:tcW w:w="601"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988"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125"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1486"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Workshops</w:t>
            </w:r>
          </w:p>
        </w:tc>
        <w:tc>
          <w:tcPr>
            <w:tcW w:w="1968" w:type="dxa"/>
            <w:gridSpan w:val="2"/>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Home visits</w:t>
            </w:r>
          </w:p>
        </w:tc>
        <w:tc>
          <w:tcPr>
            <w:tcW w:w="1704"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7B15FC" w:rsidRPr="00070CBA" w:rsidTr="007B15FC">
        <w:tc>
          <w:tcPr>
            <w:tcW w:w="601" w:type="dxa"/>
          </w:tcPr>
          <w:p w:rsidR="007B15FC" w:rsidRPr="00070CBA" w:rsidRDefault="007B15FC" w:rsidP="007B15FC">
            <w:pPr>
              <w:jc w:val="both"/>
              <w:rPr>
                <w:rFonts w:ascii="Times New Roman" w:hAnsi="Times New Roman" w:cs="Times New Roman"/>
                <w:sz w:val="24"/>
                <w:szCs w:val="24"/>
              </w:rPr>
            </w:pPr>
          </w:p>
        </w:tc>
        <w:tc>
          <w:tcPr>
            <w:tcW w:w="988" w:type="dxa"/>
          </w:tcPr>
          <w:p w:rsidR="007B15FC" w:rsidRPr="00070CBA" w:rsidRDefault="007B15FC" w:rsidP="007B15FC">
            <w:pPr>
              <w:jc w:val="both"/>
              <w:rPr>
                <w:rFonts w:ascii="Times New Roman" w:hAnsi="Times New Roman" w:cs="Times New Roman"/>
                <w:sz w:val="24"/>
                <w:szCs w:val="24"/>
              </w:rPr>
            </w:pPr>
          </w:p>
        </w:tc>
        <w:tc>
          <w:tcPr>
            <w:tcW w:w="1125" w:type="dxa"/>
          </w:tcPr>
          <w:p w:rsidR="007B15FC" w:rsidRPr="00070CBA" w:rsidRDefault="007B15FC" w:rsidP="007B15FC">
            <w:pPr>
              <w:jc w:val="both"/>
              <w:rPr>
                <w:rFonts w:ascii="Times New Roman" w:hAnsi="Times New Roman" w:cs="Times New Roman"/>
                <w:sz w:val="24"/>
                <w:szCs w:val="24"/>
              </w:rPr>
            </w:pPr>
          </w:p>
        </w:tc>
        <w:tc>
          <w:tcPr>
            <w:tcW w:w="1486" w:type="dxa"/>
          </w:tcPr>
          <w:p w:rsidR="007B15FC" w:rsidRPr="00070CBA" w:rsidRDefault="007B15FC" w:rsidP="007B15FC">
            <w:pPr>
              <w:jc w:val="both"/>
              <w:rPr>
                <w:rFonts w:ascii="Times New Roman" w:hAnsi="Times New Roman" w:cs="Times New Roman"/>
                <w:sz w:val="24"/>
                <w:szCs w:val="24"/>
              </w:rPr>
            </w:pPr>
          </w:p>
        </w:tc>
        <w:tc>
          <w:tcPr>
            <w:tcW w:w="1248"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720"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704" w:type="dxa"/>
          </w:tcPr>
          <w:p w:rsidR="007B15FC" w:rsidRPr="00070CBA" w:rsidRDefault="007B15FC" w:rsidP="007B15FC">
            <w:pPr>
              <w:jc w:val="both"/>
              <w:rPr>
                <w:rFonts w:ascii="Times New Roman" w:hAnsi="Times New Roman" w:cs="Times New Roman"/>
                <w:sz w:val="24"/>
                <w:szCs w:val="24"/>
              </w:rPr>
            </w:pPr>
          </w:p>
        </w:tc>
      </w:tr>
      <w:tr w:rsidR="007B15FC" w:rsidRPr="00070CBA" w:rsidTr="007B15FC">
        <w:tc>
          <w:tcPr>
            <w:tcW w:w="601"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988"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125"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284</w:t>
            </w:r>
          </w:p>
        </w:tc>
        <w:tc>
          <w:tcPr>
            <w:tcW w:w="1486"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93</w:t>
            </w:r>
          </w:p>
        </w:tc>
        <w:tc>
          <w:tcPr>
            <w:tcW w:w="124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188</w:t>
            </w:r>
          </w:p>
        </w:tc>
        <w:tc>
          <w:tcPr>
            <w:tcW w:w="720"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 </w:t>
            </w:r>
          </w:p>
        </w:tc>
        <w:tc>
          <w:tcPr>
            <w:tcW w:w="1704"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3</w:t>
            </w:r>
          </w:p>
        </w:tc>
      </w:tr>
      <w:tr w:rsidR="007B15FC" w:rsidRPr="00070CBA" w:rsidTr="007B15FC">
        <w:tc>
          <w:tcPr>
            <w:tcW w:w="601"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988"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125"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185</w:t>
            </w:r>
          </w:p>
        </w:tc>
        <w:tc>
          <w:tcPr>
            <w:tcW w:w="1486"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68</w:t>
            </w:r>
          </w:p>
        </w:tc>
        <w:tc>
          <w:tcPr>
            <w:tcW w:w="124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101</w:t>
            </w:r>
          </w:p>
        </w:tc>
        <w:tc>
          <w:tcPr>
            <w:tcW w:w="720"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9</w:t>
            </w:r>
          </w:p>
        </w:tc>
        <w:tc>
          <w:tcPr>
            <w:tcW w:w="1704"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7</w:t>
            </w:r>
          </w:p>
        </w:tc>
      </w:tr>
      <w:tr w:rsidR="007B15FC" w:rsidRPr="00070CBA" w:rsidTr="007B15FC">
        <w:tc>
          <w:tcPr>
            <w:tcW w:w="601"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988"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125"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116</w:t>
            </w:r>
          </w:p>
        </w:tc>
        <w:tc>
          <w:tcPr>
            <w:tcW w:w="1486"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34</w:t>
            </w:r>
          </w:p>
        </w:tc>
        <w:tc>
          <w:tcPr>
            <w:tcW w:w="124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82</w:t>
            </w:r>
          </w:p>
        </w:tc>
        <w:tc>
          <w:tcPr>
            <w:tcW w:w="720"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 </w:t>
            </w:r>
          </w:p>
        </w:tc>
        <w:tc>
          <w:tcPr>
            <w:tcW w:w="1704"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0</w:t>
            </w:r>
          </w:p>
        </w:tc>
      </w:tr>
      <w:tr w:rsidR="007B15FC" w:rsidRPr="00070CBA" w:rsidTr="007B15FC">
        <w:tc>
          <w:tcPr>
            <w:tcW w:w="601"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988"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125"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341</w:t>
            </w:r>
          </w:p>
        </w:tc>
        <w:tc>
          <w:tcPr>
            <w:tcW w:w="1486"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137</w:t>
            </w:r>
          </w:p>
        </w:tc>
        <w:tc>
          <w:tcPr>
            <w:tcW w:w="124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197</w:t>
            </w:r>
          </w:p>
        </w:tc>
        <w:tc>
          <w:tcPr>
            <w:tcW w:w="720"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7</w:t>
            </w:r>
          </w:p>
        </w:tc>
        <w:tc>
          <w:tcPr>
            <w:tcW w:w="1704"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0</w:t>
            </w:r>
          </w:p>
        </w:tc>
      </w:tr>
      <w:tr w:rsidR="007B15FC" w:rsidRPr="00070CBA" w:rsidTr="007B15FC">
        <w:tc>
          <w:tcPr>
            <w:tcW w:w="601"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988"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125"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62</w:t>
            </w:r>
          </w:p>
        </w:tc>
        <w:tc>
          <w:tcPr>
            <w:tcW w:w="1486"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25</w:t>
            </w:r>
          </w:p>
        </w:tc>
        <w:tc>
          <w:tcPr>
            <w:tcW w:w="124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37</w:t>
            </w:r>
          </w:p>
        </w:tc>
        <w:tc>
          <w:tcPr>
            <w:tcW w:w="720"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 </w:t>
            </w:r>
          </w:p>
        </w:tc>
        <w:tc>
          <w:tcPr>
            <w:tcW w:w="1704"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0</w:t>
            </w:r>
          </w:p>
        </w:tc>
      </w:tr>
      <w:tr w:rsidR="007B15FC" w:rsidRPr="00070CBA" w:rsidTr="007B15FC">
        <w:tc>
          <w:tcPr>
            <w:tcW w:w="601"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988"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125"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283</w:t>
            </w:r>
          </w:p>
        </w:tc>
        <w:tc>
          <w:tcPr>
            <w:tcW w:w="1486"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188</w:t>
            </w:r>
          </w:p>
        </w:tc>
        <w:tc>
          <w:tcPr>
            <w:tcW w:w="124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94</w:t>
            </w:r>
          </w:p>
        </w:tc>
        <w:tc>
          <w:tcPr>
            <w:tcW w:w="720"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w:t>
            </w:r>
          </w:p>
        </w:tc>
        <w:tc>
          <w:tcPr>
            <w:tcW w:w="1704"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0</w:t>
            </w:r>
          </w:p>
        </w:tc>
      </w:tr>
      <w:tr w:rsidR="007B15FC" w:rsidRPr="00070CBA" w:rsidTr="007B15FC">
        <w:tc>
          <w:tcPr>
            <w:tcW w:w="601"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988"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125"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199</w:t>
            </w:r>
          </w:p>
        </w:tc>
        <w:tc>
          <w:tcPr>
            <w:tcW w:w="1486" w:type="dxa"/>
            <w:vAlign w:val="center"/>
          </w:tcPr>
          <w:p w:rsidR="007B15FC" w:rsidRPr="001D4E58" w:rsidRDefault="007B15FC" w:rsidP="007B15FC">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58</w:t>
            </w:r>
          </w:p>
        </w:tc>
        <w:tc>
          <w:tcPr>
            <w:tcW w:w="1248"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91</w:t>
            </w:r>
          </w:p>
        </w:tc>
        <w:tc>
          <w:tcPr>
            <w:tcW w:w="720" w:type="dxa"/>
            <w:vAlign w:val="center"/>
          </w:tcPr>
          <w:p w:rsidR="007B15FC" w:rsidRPr="001D4E58" w:rsidRDefault="007B15FC" w:rsidP="007B15FC">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38</w:t>
            </w:r>
          </w:p>
        </w:tc>
        <w:tc>
          <w:tcPr>
            <w:tcW w:w="1704"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12</w:t>
            </w:r>
          </w:p>
        </w:tc>
      </w:tr>
      <w:tr w:rsidR="007B15FC" w:rsidRPr="00070CBA" w:rsidTr="007B15FC">
        <w:tc>
          <w:tcPr>
            <w:tcW w:w="601" w:type="dxa"/>
          </w:tcPr>
          <w:p w:rsidR="007B15FC" w:rsidRPr="00070CBA" w:rsidRDefault="007B15FC" w:rsidP="007B15FC">
            <w:pPr>
              <w:jc w:val="right"/>
              <w:rPr>
                <w:rFonts w:ascii="Times New Roman" w:hAnsi="Times New Roman" w:cs="Times New Roman"/>
                <w:color w:val="000000"/>
                <w:sz w:val="24"/>
                <w:szCs w:val="24"/>
              </w:rPr>
            </w:pPr>
          </w:p>
        </w:tc>
        <w:tc>
          <w:tcPr>
            <w:tcW w:w="988" w:type="dxa"/>
            <w:vAlign w:val="bottom"/>
          </w:tcPr>
          <w:p w:rsidR="007B15FC" w:rsidRPr="00070CBA" w:rsidRDefault="007B15FC" w:rsidP="007B15FC">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125" w:type="dxa"/>
            <w:vAlign w:val="center"/>
          </w:tcPr>
          <w:p w:rsidR="007B15FC" w:rsidRPr="001D4E58" w:rsidRDefault="007B15FC" w:rsidP="007B15FC">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1470</w:t>
            </w:r>
          </w:p>
        </w:tc>
        <w:tc>
          <w:tcPr>
            <w:tcW w:w="1486" w:type="dxa"/>
            <w:vAlign w:val="center"/>
          </w:tcPr>
          <w:p w:rsidR="007B15FC" w:rsidRPr="001D4E58" w:rsidRDefault="007B15FC" w:rsidP="007B15FC">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603</w:t>
            </w:r>
          </w:p>
        </w:tc>
        <w:tc>
          <w:tcPr>
            <w:tcW w:w="1248" w:type="dxa"/>
            <w:vAlign w:val="center"/>
          </w:tcPr>
          <w:p w:rsidR="007B15FC" w:rsidRPr="001D4E58" w:rsidRDefault="007B15FC" w:rsidP="007B15FC">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790</w:t>
            </w:r>
          </w:p>
        </w:tc>
        <w:tc>
          <w:tcPr>
            <w:tcW w:w="720" w:type="dxa"/>
            <w:vAlign w:val="center"/>
          </w:tcPr>
          <w:p w:rsidR="007B15FC" w:rsidRPr="001D4E58" w:rsidRDefault="007B15FC" w:rsidP="007B15FC">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55</w:t>
            </w:r>
          </w:p>
        </w:tc>
        <w:tc>
          <w:tcPr>
            <w:tcW w:w="1704" w:type="dxa"/>
            <w:vAlign w:val="center"/>
          </w:tcPr>
          <w:p w:rsidR="007B15FC" w:rsidRPr="001D4E58" w:rsidRDefault="007B15FC" w:rsidP="007B15FC">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22</w:t>
            </w:r>
          </w:p>
        </w:tc>
      </w:tr>
    </w:tbl>
    <w:p w:rsidR="007B15FC" w:rsidRDefault="007B15FC" w:rsidP="007B15FC">
      <w:pPr>
        <w:jc w:val="both"/>
        <w:rPr>
          <w:rFonts w:ascii="Times New Roman" w:hAnsi="Times New Roman" w:cs="Times New Roman"/>
          <w:sz w:val="24"/>
          <w:szCs w:val="24"/>
        </w:rPr>
      </w:pPr>
    </w:p>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 xml:space="preserve">Table </w:t>
      </w:r>
      <w:r>
        <w:rPr>
          <w:rFonts w:ascii="Times New Roman" w:hAnsi="Times New Roman" w:cs="Times New Roman"/>
          <w:sz w:val="24"/>
          <w:szCs w:val="24"/>
        </w:rPr>
        <w:t>24</w:t>
      </w:r>
      <w:r w:rsidRPr="00070CBA">
        <w:rPr>
          <w:rFonts w:ascii="Times New Roman" w:hAnsi="Times New Roman" w:cs="Times New Roman"/>
          <w:sz w:val="24"/>
          <w:szCs w:val="24"/>
        </w:rPr>
        <w:t xml:space="preserve"> shows that overall </w:t>
      </w:r>
      <w:r>
        <w:rPr>
          <w:rFonts w:ascii="Times New Roman" w:hAnsi="Times New Roman" w:cs="Times New Roman"/>
          <w:sz w:val="24"/>
          <w:szCs w:val="24"/>
        </w:rPr>
        <w:t>41</w:t>
      </w:r>
      <w:r w:rsidRPr="00070CBA">
        <w:rPr>
          <w:rFonts w:ascii="Times New Roman" w:hAnsi="Times New Roman" w:cs="Times New Roman"/>
          <w:sz w:val="24"/>
          <w:szCs w:val="24"/>
        </w:rPr>
        <w:t xml:space="preserve"> percent children’s parents have </w:t>
      </w:r>
      <w:r>
        <w:rPr>
          <w:rFonts w:ascii="Times New Roman" w:hAnsi="Times New Roman" w:cs="Times New Roman"/>
          <w:sz w:val="24"/>
          <w:szCs w:val="24"/>
        </w:rPr>
        <w:t xml:space="preserve">been </w:t>
      </w:r>
      <w:r w:rsidRPr="00070CBA">
        <w:rPr>
          <w:rFonts w:ascii="Times New Roman" w:hAnsi="Times New Roman" w:cs="Times New Roman"/>
          <w:sz w:val="24"/>
          <w:szCs w:val="24"/>
        </w:rPr>
        <w:t xml:space="preserve">approached through workshops. Nearly </w:t>
      </w:r>
      <w:r>
        <w:rPr>
          <w:rFonts w:ascii="Times New Roman" w:hAnsi="Times New Roman" w:cs="Times New Roman"/>
          <w:sz w:val="24"/>
          <w:szCs w:val="24"/>
        </w:rPr>
        <w:t>54</w:t>
      </w:r>
      <w:r w:rsidRPr="00070CBA">
        <w:rPr>
          <w:rFonts w:ascii="Times New Roman" w:hAnsi="Times New Roman" w:cs="Times New Roman"/>
          <w:sz w:val="24"/>
          <w:szCs w:val="24"/>
        </w:rPr>
        <w:t xml:space="preserve"> percent of the parents are approached through home visits. Only </w:t>
      </w:r>
      <w:r>
        <w:rPr>
          <w:rFonts w:ascii="Times New Roman" w:hAnsi="Times New Roman" w:cs="Times New Roman"/>
          <w:sz w:val="24"/>
          <w:szCs w:val="24"/>
        </w:rPr>
        <w:t>3.5</w:t>
      </w:r>
      <w:r w:rsidRPr="00070CBA">
        <w:rPr>
          <w:rFonts w:ascii="Times New Roman" w:hAnsi="Times New Roman" w:cs="Times New Roman"/>
          <w:sz w:val="24"/>
          <w:szCs w:val="24"/>
        </w:rPr>
        <w:t xml:space="preserve"> percent are not approached and </w:t>
      </w:r>
      <w:r>
        <w:rPr>
          <w:rFonts w:ascii="Times New Roman" w:hAnsi="Times New Roman" w:cs="Times New Roman"/>
          <w:sz w:val="24"/>
          <w:szCs w:val="24"/>
        </w:rPr>
        <w:t xml:space="preserve">1.5 </w:t>
      </w:r>
      <w:r w:rsidRPr="00070CBA">
        <w:rPr>
          <w:rFonts w:ascii="Times New Roman" w:hAnsi="Times New Roman" w:cs="Times New Roman"/>
          <w:sz w:val="24"/>
          <w:szCs w:val="24"/>
        </w:rPr>
        <w:t xml:space="preserve">percent </w:t>
      </w:r>
      <w:proofErr w:type="gramStart"/>
      <w:r w:rsidRPr="00070CBA">
        <w:rPr>
          <w:rFonts w:ascii="Times New Roman" w:hAnsi="Times New Roman" w:cs="Times New Roman"/>
          <w:sz w:val="24"/>
          <w:szCs w:val="24"/>
        </w:rPr>
        <w:t>have</w:t>
      </w:r>
      <w:proofErr w:type="gramEnd"/>
      <w:r w:rsidRPr="00070CBA">
        <w:rPr>
          <w:rFonts w:ascii="Times New Roman" w:hAnsi="Times New Roman" w:cs="Times New Roman"/>
          <w:sz w:val="24"/>
          <w:szCs w:val="24"/>
        </w:rPr>
        <w:t xml:space="preserve"> not reported.  </w:t>
      </w:r>
    </w:p>
    <w:p w:rsidR="007B15FC" w:rsidRDefault="007B15FC" w:rsidP="007B15FC">
      <w:pPr>
        <w:jc w:val="both"/>
        <w:rPr>
          <w:rFonts w:ascii="Times New Roman" w:hAnsi="Times New Roman" w:cs="Times New Roman"/>
          <w:b/>
          <w:sz w:val="24"/>
          <w:szCs w:val="24"/>
        </w:rPr>
      </w:pPr>
    </w:p>
    <w:p w:rsidR="007B15FC" w:rsidRPr="00CA3930" w:rsidRDefault="007B15FC" w:rsidP="007B15FC">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Pr>
          <w:rFonts w:ascii="Times New Roman" w:hAnsi="Times New Roman" w:cs="Times New Roman"/>
          <w:b/>
          <w:sz w:val="24"/>
          <w:szCs w:val="24"/>
        </w:rPr>
        <w:t>25</w:t>
      </w:r>
      <w:r w:rsidRPr="00CA3930">
        <w:rPr>
          <w:rFonts w:ascii="Times New Roman" w:hAnsi="Times New Roman" w:cs="Times New Roman"/>
          <w:b/>
          <w:sz w:val="24"/>
          <w:szCs w:val="24"/>
        </w:rPr>
        <w:t>: Frequency of Home Visit</w:t>
      </w:r>
      <w:r>
        <w:rPr>
          <w:rFonts w:ascii="Times New Roman" w:hAnsi="Times New Roman" w:cs="Times New Roman"/>
          <w:b/>
          <w:sz w:val="24"/>
          <w:szCs w:val="24"/>
        </w:rPr>
        <w:t xml:space="preserve"> (September)</w:t>
      </w:r>
    </w:p>
    <w:tbl>
      <w:tblPr>
        <w:tblStyle w:val="TableGrid"/>
        <w:tblW w:w="0" w:type="auto"/>
        <w:tblLook w:val="04A0"/>
      </w:tblPr>
      <w:tblGrid>
        <w:gridCol w:w="614"/>
        <w:gridCol w:w="1012"/>
        <w:gridCol w:w="1146"/>
        <w:gridCol w:w="1836"/>
        <w:gridCol w:w="1170"/>
        <w:gridCol w:w="1170"/>
        <w:gridCol w:w="1532"/>
      </w:tblGrid>
      <w:tr w:rsidR="007B15FC" w:rsidRPr="00070CBA" w:rsidTr="007B15FC">
        <w:tc>
          <w:tcPr>
            <w:tcW w:w="614"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012"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146"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5708" w:type="dxa"/>
            <w:gridSpan w:val="4"/>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No. Of Visits</w:t>
            </w:r>
          </w:p>
        </w:tc>
      </w:tr>
      <w:tr w:rsidR="007B15FC" w:rsidRPr="00070CBA" w:rsidTr="007B15FC">
        <w:tc>
          <w:tcPr>
            <w:tcW w:w="614" w:type="dxa"/>
          </w:tcPr>
          <w:p w:rsidR="007B15FC" w:rsidRPr="00070CBA" w:rsidRDefault="007B15FC" w:rsidP="007B15FC">
            <w:pPr>
              <w:jc w:val="both"/>
              <w:rPr>
                <w:rFonts w:ascii="Times New Roman" w:hAnsi="Times New Roman" w:cs="Times New Roman"/>
                <w:sz w:val="24"/>
                <w:szCs w:val="24"/>
              </w:rPr>
            </w:pPr>
          </w:p>
        </w:tc>
        <w:tc>
          <w:tcPr>
            <w:tcW w:w="1012" w:type="dxa"/>
          </w:tcPr>
          <w:p w:rsidR="007B15FC" w:rsidRPr="00070CBA" w:rsidRDefault="007B15FC" w:rsidP="007B15FC">
            <w:pPr>
              <w:jc w:val="both"/>
              <w:rPr>
                <w:rFonts w:ascii="Times New Roman" w:hAnsi="Times New Roman" w:cs="Times New Roman"/>
                <w:sz w:val="24"/>
                <w:szCs w:val="24"/>
              </w:rPr>
            </w:pPr>
          </w:p>
        </w:tc>
        <w:tc>
          <w:tcPr>
            <w:tcW w:w="1146" w:type="dxa"/>
          </w:tcPr>
          <w:p w:rsidR="007B15FC" w:rsidRPr="00070CBA" w:rsidRDefault="007B15FC" w:rsidP="007B15FC">
            <w:pPr>
              <w:jc w:val="both"/>
              <w:rPr>
                <w:rFonts w:ascii="Times New Roman" w:hAnsi="Times New Roman" w:cs="Times New Roman"/>
                <w:sz w:val="24"/>
                <w:szCs w:val="24"/>
              </w:rPr>
            </w:pPr>
          </w:p>
        </w:tc>
        <w:tc>
          <w:tcPr>
            <w:tcW w:w="1836"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170"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170"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532"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4</w:t>
            </w:r>
          </w:p>
        </w:tc>
      </w:tr>
      <w:tr w:rsidR="007B15FC" w:rsidRPr="00070CBA" w:rsidTr="007B15FC">
        <w:tc>
          <w:tcPr>
            <w:tcW w:w="614"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012"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146" w:type="dxa"/>
            <w:vAlign w:val="bottom"/>
          </w:tcPr>
          <w:p w:rsidR="007B15FC" w:rsidRPr="00070CBA" w:rsidRDefault="007B15FC"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836" w:type="dxa"/>
          </w:tcPr>
          <w:p w:rsidR="007B15FC" w:rsidRPr="001D4E58" w:rsidRDefault="007B15FC" w:rsidP="007B15FC">
            <w:pPr>
              <w:rPr>
                <w:sz w:val="24"/>
              </w:rPr>
            </w:pPr>
            <w:r w:rsidRPr="001D4E58">
              <w:rPr>
                <w:sz w:val="24"/>
              </w:rPr>
              <w:t>140</w:t>
            </w:r>
          </w:p>
        </w:tc>
        <w:tc>
          <w:tcPr>
            <w:tcW w:w="1170" w:type="dxa"/>
          </w:tcPr>
          <w:p w:rsidR="007B15FC" w:rsidRPr="001D4E58" w:rsidRDefault="007B15FC" w:rsidP="007B15FC">
            <w:pPr>
              <w:rPr>
                <w:sz w:val="24"/>
              </w:rPr>
            </w:pPr>
            <w:r w:rsidRPr="001D4E58">
              <w:rPr>
                <w:sz w:val="24"/>
              </w:rPr>
              <w:t>111</w:t>
            </w:r>
          </w:p>
        </w:tc>
        <w:tc>
          <w:tcPr>
            <w:tcW w:w="1170" w:type="dxa"/>
          </w:tcPr>
          <w:p w:rsidR="007B15FC" w:rsidRPr="001D4E58" w:rsidRDefault="007B15FC" w:rsidP="007B15FC">
            <w:pPr>
              <w:rPr>
                <w:sz w:val="24"/>
              </w:rPr>
            </w:pPr>
            <w:r w:rsidRPr="001D4E58">
              <w:rPr>
                <w:sz w:val="24"/>
              </w:rPr>
              <w:t>23</w:t>
            </w:r>
          </w:p>
        </w:tc>
        <w:tc>
          <w:tcPr>
            <w:tcW w:w="1532" w:type="dxa"/>
          </w:tcPr>
          <w:p w:rsidR="007B15FC" w:rsidRPr="001D4E58" w:rsidRDefault="007B15FC" w:rsidP="007B15FC">
            <w:pPr>
              <w:rPr>
                <w:sz w:val="24"/>
              </w:rPr>
            </w:pPr>
            <w:r w:rsidRPr="001D4E58">
              <w:rPr>
                <w:sz w:val="24"/>
              </w:rPr>
              <w:t>1</w:t>
            </w:r>
          </w:p>
        </w:tc>
      </w:tr>
      <w:tr w:rsidR="007B15FC" w:rsidRPr="00070CBA" w:rsidTr="007B15FC">
        <w:tc>
          <w:tcPr>
            <w:tcW w:w="614"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012"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146" w:type="dxa"/>
            <w:vAlign w:val="bottom"/>
          </w:tcPr>
          <w:p w:rsidR="007B15FC" w:rsidRPr="00070CBA" w:rsidRDefault="007B15FC"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836" w:type="dxa"/>
          </w:tcPr>
          <w:p w:rsidR="007B15FC" w:rsidRPr="001D4E58" w:rsidRDefault="007B15FC" w:rsidP="007B15FC">
            <w:pPr>
              <w:rPr>
                <w:sz w:val="24"/>
              </w:rPr>
            </w:pPr>
            <w:r w:rsidRPr="001D4E58">
              <w:rPr>
                <w:sz w:val="24"/>
              </w:rPr>
              <w:t>89</w:t>
            </w:r>
          </w:p>
        </w:tc>
        <w:tc>
          <w:tcPr>
            <w:tcW w:w="1170" w:type="dxa"/>
          </w:tcPr>
          <w:p w:rsidR="007B15FC" w:rsidRPr="001D4E58" w:rsidRDefault="007B15FC" w:rsidP="007B15FC">
            <w:pPr>
              <w:rPr>
                <w:sz w:val="24"/>
              </w:rPr>
            </w:pPr>
            <w:r w:rsidRPr="001D4E58">
              <w:rPr>
                <w:sz w:val="24"/>
              </w:rPr>
              <w:t>86</w:t>
            </w:r>
          </w:p>
        </w:tc>
        <w:tc>
          <w:tcPr>
            <w:tcW w:w="1170" w:type="dxa"/>
          </w:tcPr>
          <w:p w:rsidR="007B15FC" w:rsidRPr="001D4E58" w:rsidRDefault="007B15FC" w:rsidP="007B15FC">
            <w:pPr>
              <w:rPr>
                <w:sz w:val="24"/>
              </w:rPr>
            </w:pPr>
            <w:r w:rsidRPr="001D4E58">
              <w:rPr>
                <w:sz w:val="24"/>
              </w:rPr>
              <w:t> </w:t>
            </w:r>
          </w:p>
        </w:tc>
        <w:tc>
          <w:tcPr>
            <w:tcW w:w="1532" w:type="dxa"/>
          </w:tcPr>
          <w:p w:rsidR="007B15FC" w:rsidRPr="001D4E58" w:rsidRDefault="007B15FC" w:rsidP="007B15FC">
            <w:pPr>
              <w:rPr>
                <w:sz w:val="24"/>
              </w:rPr>
            </w:pPr>
            <w:r w:rsidRPr="001D4E58">
              <w:rPr>
                <w:sz w:val="24"/>
              </w:rPr>
              <w:t> </w:t>
            </w:r>
          </w:p>
        </w:tc>
      </w:tr>
      <w:tr w:rsidR="007B15FC" w:rsidRPr="00070CBA" w:rsidTr="007B15FC">
        <w:tc>
          <w:tcPr>
            <w:tcW w:w="614"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012"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146" w:type="dxa"/>
            <w:vAlign w:val="bottom"/>
          </w:tcPr>
          <w:p w:rsidR="007B15FC" w:rsidRPr="00070CBA" w:rsidRDefault="007B15FC"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836" w:type="dxa"/>
          </w:tcPr>
          <w:p w:rsidR="007B15FC" w:rsidRPr="001D4E58" w:rsidRDefault="007B15FC" w:rsidP="007B15FC">
            <w:pPr>
              <w:rPr>
                <w:sz w:val="24"/>
              </w:rPr>
            </w:pPr>
            <w:r w:rsidRPr="001D4E58">
              <w:rPr>
                <w:sz w:val="24"/>
              </w:rPr>
              <w:t> </w:t>
            </w:r>
          </w:p>
        </w:tc>
        <w:tc>
          <w:tcPr>
            <w:tcW w:w="1170" w:type="dxa"/>
          </w:tcPr>
          <w:p w:rsidR="007B15FC" w:rsidRPr="001D4E58" w:rsidRDefault="007B15FC" w:rsidP="007B15FC">
            <w:pPr>
              <w:rPr>
                <w:sz w:val="24"/>
              </w:rPr>
            </w:pPr>
            <w:r w:rsidRPr="001D4E58">
              <w:rPr>
                <w:sz w:val="24"/>
              </w:rPr>
              <w:t>109</w:t>
            </w:r>
          </w:p>
        </w:tc>
        <w:tc>
          <w:tcPr>
            <w:tcW w:w="1170" w:type="dxa"/>
          </w:tcPr>
          <w:p w:rsidR="007B15FC" w:rsidRPr="001D4E58" w:rsidRDefault="007B15FC" w:rsidP="007B15FC">
            <w:pPr>
              <w:rPr>
                <w:sz w:val="24"/>
              </w:rPr>
            </w:pPr>
            <w:r w:rsidRPr="001D4E58">
              <w:rPr>
                <w:sz w:val="24"/>
              </w:rPr>
              <w:t> </w:t>
            </w:r>
          </w:p>
        </w:tc>
        <w:tc>
          <w:tcPr>
            <w:tcW w:w="1532" w:type="dxa"/>
          </w:tcPr>
          <w:p w:rsidR="007B15FC" w:rsidRPr="001D4E58" w:rsidRDefault="007B15FC" w:rsidP="007B15FC">
            <w:pPr>
              <w:rPr>
                <w:sz w:val="24"/>
              </w:rPr>
            </w:pPr>
            <w:r w:rsidRPr="001D4E58">
              <w:rPr>
                <w:sz w:val="24"/>
              </w:rPr>
              <w:t> </w:t>
            </w:r>
          </w:p>
        </w:tc>
      </w:tr>
      <w:tr w:rsidR="007B15FC" w:rsidRPr="00070CBA" w:rsidTr="007B15FC">
        <w:tc>
          <w:tcPr>
            <w:tcW w:w="614"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012"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146" w:type="dxa"/>
            <w:vAlign w:val="bottom"/>
          </w:tcPr>
          <w:p w:rsidR="007B15FC" w:rsidRPr="00070CBA" w:rsidRDefault="007B15FC"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836" w:type="dxa"/>
          </w:tcPr>
          <w:p w:rsidR="007B15FC" w:rsidRPr="001D4E58" w:rsidRDefault="007B15FC" w:rsidP="007B15FC">
            <w:pPr>
              <w:rPr>
                <w:sz w:val="24"/>
              </w:rPr>
            </w:pPr>
            <w:r w:rsidRPr="001D4E58">
              <w:rPr>
                <w:sz w:val="24"/>
              </w:rPr>
              <w:t>3</w:t>
            </w:r>
          </w:p>
        </w:tc>
        <w:tc>
          <w:tcPr>
            <w:tcW w:w="1170" w:type="dxa"/>
          </w:tcPr>
          <w:p w:rsidR="007B15FC" w:rsidRPr="001D4E58" w:rsidRDefault="007B15FC" w:rsidP="007B15FC">
            <w:pPr>
              <w:rPr>
                <w:sz w:val="24"/>
              </w:rPr>
            </w:pPr>
            <w:r w:rsidRPr="001D4E58">
              <w:rPr>
                <w:sz w:val="24"/>
              </w:rPr>
              <w:t>185</w:t>
            </w:r>
          </w:p>
        </w:tc>
        <w:tc>
          <w:tcPr>
            <w:tcW w:w="1170" w:type="dxa"/>
          </w:tcPr>
          <w:p w:rsidR="007B15FC" w:rsidRPr="001D4E58" w:rsidRDefault="007B15FC" w:rsidP="007B15FC">
            <w:pPr>
              <w:rPr>
                <w:sz w:val="24"/>
              </w:rPr>
            </w:pPr>
            <w:r w:rsidRPr="001D4E58">
              <w:rPr>
                <w:sz w:val="24"/>
              </w:rPr>
              <w:t>146</w:t>
            </w:r>
          </w:p>
        </w:tc>
        <w:tc>
          <w:tcPr>
            <w:tcW w:w="1532" w:type="dxa"/>
          </w:tcPr>
          <w:p w:rsidR="007B15FC" w:rsidRPr="001D4E58" w:rsidRDefault="007B15FC" w:rsidP="007B15FC">
            <w:pPr>
              <w:rPr>
                <w:sz w:val="24"/>
              </w:rPr>
            </w:pPr>
            <w:r w:rsidRPr="001D4E58">
              <w:rPr>
                <w:sz w:val="24"/>
              </w:rPr>
              <w:t> </w:t>
            </w:r>
          </w:p>
        </w:tc>
      </w:tr>
      <w:tr w:rsidR="007B15FC" w:rsidRPr="00070CBA" w:rsidTr="007B15FC">
        <w:tc>
          <w:tcPr>
            <w:tcW w:w="614"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012"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146" w:type="dxa"/>
            <w:vAlign w:val="bottom"/>
          </w:tcPr>
          <w:p w:rsidR="007B15FC" w:rsidRPr="00070CBA" w:rsidRDefault="007B15FC"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836" w:type="dxa"/>
          </w:tcPr>
          <w:p w:rsidR="007B15FC" w:rsidRPr="001D4E58" w:rsidRDefault="007B15FC" w:rsidP="007B15FC">
            <w:pPr>
              <w:rPr>
                <w:sz w:val="24"/>
              </w:rPr>
            </w:pPr>
            <w:r w:rsidRPr="001D4E58">
              <w:rPr>
                <w:sz w:val="24"/>
              </w:rPr>
              <w:t>15</w:t>
            </w:r>
          </w:p>
        </w:tc>
        <w:tc>
          <w:tcPr>
            <w:tcW w:w="1170" w:type="dxa"/>
          </w:tcPr>
          <w:p w:rsidR="007B15FC" w:rsidRPr="001D4E58" w:rsidRDefault="007B15FC" w:rsidP="007B15FC">
            <w:pPr>
              <w:rPr>
                <w:sz w:val="24"/>
              </w:rPr>
            </w:pPr>
            <w:r w:rsidRPr="001D4E58">
              <w:rPr>
                <w:sz w:val="24"/>
              </w:rPr>
              <w:t>16</w:t>
            </w:r>
          </w:p>
        </w:tc>
        <w:tc>
          <w:tcPr>
            <w:tcW w:w="1170" w:type="dxa"/>
          </w:tcPr>
          <w:p w:rsidR="007B15FC" w:rsidRPr="001D4E58" w:rsidRDefault="007B15FC" w:rsidP="007B15FC">
            <w:pPr>
              <w:rPr>
                <w:sz w:val="24"/>
              </w:rPr>
            </w:pPr>
            <w:r w:rsidRPr="001D4E58">
              <w:rPr>
                <w:sz w:val="24"/>
              </w:rPr>
              <w:t>31</w:t>
            </w:r>
          </w:p>
        </w:tc>
        <w:tc>
          <w:tcPr>
            <w:tcW w:w="1532" w:type="dxa"/>
          </w:tcPr>
          <w:p w:rsidR="007B15FC" w:rsidRPr="001D4E58" w:rsidRDefault="007B15FC" w:rsidP="007B15FC">
            <w:pPr>
              <w:rPr>
                <w:sz w:val="24"/>
              </w:rPr>
            </w:pPr>
            <w:r w:rsidRPr="001D4E58">
              <w:rPr>
                <w:sz w:val="24"/>
              </w:rPr>
              <w:t> </w:t>
            </w:r>
          </w:p>
        </w:tc>
      </w:tr>
      <w:tr w:rsidR="007B15FC" w:rsidRPr="00070CBA" w:rsidTr="007B15FC">
        <w:tc>
          <w:tcPr>
            <w:tcW w:w="614"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012"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146" w:type="dxa"/>
            <w:vAlign w:val="bottom"/>
          </w:tcPr>
          <w:p w:rsidR="007B15FC" w:rsidRPr="00070CBA" w:rsidRDefault="007B15FC"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836" w:type="dxa"/>
          </w:tcPr>
          <w:p w:rsidR="007B15FC" w:rsidRPr="001D4E58" w:rsidRDefault="007B15FC" w:rsidP="007B15FC">
            <w:pPr>
              <w:rPr>
                <w:sz w:val="24"/>
              </w:rPr>
            </w:pPr>
            <w:r w:rsidRPr="001D4E58">
              <w:rPr>
                <w:sz w:val="24"/>
              </w:rPr>
              <w:t>65</w:t>
            </w:r>
          </w:p>
        </w:tc>
        <w:tc>
          <w:tcPr>
            <w:tcW w:w="1170" w:type="dxa"/>
          </w:tcPr>
          <w:p w:rsidR="007B15FC" w:rsidRPr="001D4E58" w:rsidRDefault="007B15FC" w:rsidP="007B15FC">
            <w:pPr>
              <w:rPr>
                <w:sz w:val="24"/>
              </w:rPr>
            </w:pPr>
            <w:r w:rsidRPr="001D4E58">
              <w:rPr>
                <w:sz w:val="24"/>
              </w:rPr>
              <w:t>207</w:t>
            </w:r>
          </w:p>
        </w:tc>
        <w:tc>
          <w:tcPr>
            <w:tcW w:w="1170" w:type="dxa"/>
          </w:tcPr>
          <w:p w:rsidR="007B15FC" w:rsidRPr="001D4E58" w:rsidRDefault="007B15FC" w:rsidP="007B15FC">
            <w:pPr>
              <w:rPr>
                <w:sz w:val="24"/>
              </w:rPr>
            </w:pPr>
            <w:r w:rsidRPr="001D4E58">
              <w:rPr>
                <w:sz w:val="24"/>
              </w:rPr>
              <w:t>11</w:t>
            </w:r>
          </w:p>
        </w:tc>
        <w:tc>
          <w:tcPr>
            <w:tcW w:w="1532" w:type="dxa"/>
          </w:tcPr>
          <w:p w:rsidR="007B15FC" w:rsidRPr="001D4E58" w:rsidRDefault="007B15FC" w:rsidP="007B15FC">
            <w:pPr>
              <w:rPr>
                <w:sz w:val="24"/>
              </w:rPr>
            </w:pPr>
            <w:r w:rsidRPr="001D4E58">
              <w:rPr>
                <w:sz w:val="24"/>
              </w:rPr>
              <w:t> </w:t>
            </w:r>
          </w:p>
        </w:tc>
      </w:tr>
      <w:tr w:rsidR="007B15FC" w:rsidRPr="00070CBA" w:rsidTr="007B15FC">
        <w:tc>
          <w:tcPr>
            <w:tcW w:w="614"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012"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146" w:type="dxa"/>
            <w:vAlign w:val="bottom"/>
          </w:tcPr>
          <w:p w:rsidR="007B15FC" w:rsidRPr="00070CBA" w:rsidRDefault="007B15FC"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836" w:type="dxa"/>
          </w:tcPr>
          <w:p w:rsidR="007B15FC" w:rsidRPr="001D4E58" w:rsidRDefault="007B15FC" w:rsidP="007B15FC">
            <w:pPr>
              <w:rPr>
                <w:sz w:val="24"/>
              </w:rPr>
            </w:pPr>
            <w:r w:rsidRPr="001D4E58">
              <w:rPr>
                <w:sz w:val="24"/>
              </w:rPr>
              <w:t>17</w:t>
            </w:r>
          </w:p>
        </w:tc>
        <w:tc>
          <w:tcPr>
            <w:tcW w:w="1170" w:type="dxa"/>
          </w:tcPr>
          <w:p w:rsidR="007B15FC" w:rsidRPr="001D4E58" w:rsidRDefault="007B15FC" w:rsidP="007B15FC">
            <w:pPr>
              <w:rPr>
                <w:sz w:val="24"/>
              </w:rPr>
            </w:pPr>
            <w:r w:rsidRPr="001D4E58">
              <w:rPr>
                <w:sz w:val="24"/>
              </w:rPr>
              <w:t>112</w:t>
            </w:r>
          </w:p>
        </w:tc>
        <w:tc>
          <w:tcPr>
            <w:tcW w:w="1170" w:type="dxa"/>
          </w:tcPr>
          <w:p w:rsidR="007B15FC" w:rsidRPr="001D4E58" w:rsidRDefault="007B15FC" w:rsidP="007B15FC">
            <w:pPr>
              <w:rPr>
                <w:sz w:val="24"/>
              </w:rPr>
            </w:pPr>
            <w:r w:rsidRPr="001D4E58">
              <w:rPr>
                <w:sz w:val="24"/>
              </w:rPr>
              <w:t>19</w:t>
            </w:r>
          </w:p>
        </w:tc>
        <w:tc>
          <w:tcPr>
            <w:tcW w:w="1532" w:type="dxa"/>
          </w:tcPr>
          <w:p w:rsidR="007B15FC" w:rsidRPr="001D4E58" w:rsidRDefault="007B15FC" w:rsidP="007B15FC">
            <w:pPr>
              <w:rPr>
                <w:sz w:val="24"/>
              </w:rPr>
            </w:pPr>
            <w:r w:rsidRPr="001D4E58">
              <w:rPr>
                <w:sz w:val="24"/>
              </w:rPr>
              <w:t> </w:t>
            </w:r>
          </w:p>
        </w:tc>
      </w:tr>
      <w:tr w:rsidR="007B15FC" w:rsidRPr="00070CBA" w:rsidTr="007B15FC">
        <w:tc>
          <w:tcPr>
            <w:tcW w:w="614" w:type="dxa"/>
          </w:tcPr>
          <w:p w:rsidR="007B15FC" w:rsidRPr="00070CBA" w:rsidRDefault="007B15FC" w:rsidP="007B15FC">
            <w:pPr>
              <w:jc w:val="right"/>
              <w:rPr>
                <w:rFonts w:ascii="Times New Roman" w:hAnsi="Times New Roman" w:cs="Times New Roman"/>
                <w:color w:val="000000"/>
                <w:sz w:val="24"/>
                <w:szCs w:val="24"/>
              </w:rPr>
            </w:pPr>
          </w:p>
        </w:tc>
        <w:tc>
          <w:tcPr>
            <w:tcW w:w="1012" w:type="dxa"/>
            <w:vAlign w:val="bottom"/>
          </w:tcPr>
          <w:p w:rsidR="007B15FC" w:rsidRPr="00070CBA" w:rsidRDefault="007B15FC" w:rsidP="007B15FC">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146" w:type="dxa"/>
            <w:vAlign w:val="bottom"/>
          </w:tcPr>
          <w:p w:rsidR="007B15FC" w:rsidRPr="00070CBA" w:rsidRDefault="007B15FC" w:rsidP="007B15FC">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836" w:type="dxa"/>
          </w:tcPr>
          <w:p w:rsidR="007B15FC" w:rsidRPr="001D4E58" w:rsidRDefault="007B15FC" w:rsidP="007B15FC">
            <w:pPr>
              <w:rPr>
                <w:b/>
                <w:bCs/>
                <w:sz w:val="24"/>
              </w:rPr>
            </w:pPr>
            <w:r w:rsidRPr="001D4E58">
              <w:rPr>
                <w:b/>
                <w:bCs/>
                <w:sz w:val="24"/>
              </w:rPr>
              <w:t>329</w:t>
            </w:r>
          </w:p>
        </w:tc>
        <w:tc>
          <w:tcPr>
            <w:tcW w:w="1170" w:type="dxa"/>
          </w:tcPr>
          <w:p w:rsidR="007B15FC" w:rsidRPr="001D4E58" w:rsidRDefault="007B15FC" w:rsidP="007B15FC">
            <w:pPr>
              <w:rPr>
                <w:b/>
                <w:bCs/>
                <w:sz w:val="24"/>
              </w:rPr>
            </w:pPr>
            <w:r w:rsidRPr="001D4E58">
              <w:rPr>
                <w:b/>
                <w:bCs/>
                <w:sz w:val="24"/>
              </w:rPr>
              <w:t>826</w:t>
            </w:r>
          </w:p>
        </w:tc>
        <w:tc>
          <w:tcPr>
            <w:tcW w:w="1170" w:type="dxa"/>
          </w:tcPr>
          <w:p w:rsidR="007B15FC" w:rsidRPr="001D4E58" w:rsidRDefault="007B15FC" w:rsidP="007B15FC">
            <w:pPr>
              <w:rPr>
                <w:b/>
                <w:bCs/>
                <w:sz w:val="24"/>
              </w:rPr>
            </w:pPr>
            <w:r w:rsidRPr="001D4E58">
              <w:rPr>
                <w:b/>
                <w:bCs/>
                <w:sz w:val="24"/>
              </w:rPr>
              <w:t>230</w:t>
            </w:r>
          </w:p>
        </w:tc>
        <w:tc>
          <w:tcPr>
            <w:tcW w:w="1532" w:type="dxa"/>
          </w:tcPr>
          <w:p w:rsidR="007B15FC" w:rsidRPr="001D4E58" w:rsidRDefault="007B15FC" w:rsidP="007B15FC">
            <w:pPr>
              <w:rPr>
                <w:b/>
                <w:bCs/>
                <w:sz w:val="24"/>
              </w:rPr>
            </w:pPr>
            <w:r w:rsidRPr="001D4E58">
              <w:rPr>
                <w:b/>
                <w:bCs/>
                <w:sz w:val="24"/>
              </w:rPr>
              <w:t>1</w:t>
            </w:r>
          </w:p>
        </w:tc>
      </w:tr>
    </w:tbl>
    <w:p w:rsidR="007B15FC" w:rsidRPr="00070CBA" w:rsidRDefault="007B15FC" w:rsidP="007B15FC">
      <w:pPr>
        <w:jc w:val="both"/>
        <w:rPr>
          <w:rFonts w:ascii="Times New Roman" w:hAnsi="Times New Roman" w:cs="Times New Roman"/>
          <w:sz w:val="24"/>
          <w:szCs w:val="24"/>
        </w:rPr>
      </w:pPr>
    </w:p>
    <w:p w:rsidR="007B15FC"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w:t>
      </w:r>
      <w:r>
        <w:rPr>
          <w:rFonts w:ascii="Times New Roman" w:hAnsi="Times New Roman" w:cs="Times New Roman"/>
          <w:sz w:val="24"/>
          <w:szCs w:val="24"/>
        </w:rPr>
        <w:t>22.3</w:t>
      </w:r>
      <w:r w:rsidRPr="00070CBA">
        <w:rPr>
          <w:rFonts w:ascii="Times New Roman" w:hAnsi="Times New Roman" w:cs="Times New Roman"/>
          <w:sz w:val="24"/>
          <w:szCs w:val="24"/>
        </w:rPr>
        <w:t xml:space="preserve"> percent of the children had at least one home visit followed by </w:t>
      </w:r>
      <w:r>
        <w:rPr>
          <w:rFonts w:ascii="Times New Roman" w:hAnsi="Times New Roman" w:cs="Times New Roman"/>
          <w:sz w:val="24"/>
          <w:szCs w:val="24"/>
        </w:rPr>
        <w:t>56.2</w:t>
      </w:r>
      <w:r w:rsidRPr="00070CBA">
        <w:rPr>
          <w:rFonts w:ascii="Times New Roman" w:hAnsi="Times New Roman" w:cs="Times New Roman"/>
          <w:sz w:val="24"/>
          <w:szCs w:val="24"/>
        </w:rPr>
        <w:t xml:space="preserve"> percent two visits and </w:t>
      </w:r>
      <w:r>
        <w:rPr>
          <w:rFonts w:ascii="Times New Roman" w:hAnsi="Times New Roman" w:cs="Times New Roman"/>
          <w:sz w:val="24"/>
          <w:szCs w:val="24"/>
        </w:rPr>
        <w:t>15.6</w:t>
      </w:r>
      <w:r w:rsidRPr="00070CBA">
        <w:rPr>
          <w:rFonts w:ascii="Times New Roman" w:hAnsi="Times New Roman" w:cs="Times New Roman"/>
          <w:sz w:val="24"/>
          <w:szCs w:val="24"/>
        </w:rPr>
        <w:t xml:space="preserve"> percent three visits. </w:t>
      </w:r>
    </w:p>
    <w:p w:rsidR="007B15FC" w:rsidRDefault="007B15FC" w:rsidP="007B15FC">
      <w:pPr>
        <w:jc w:val="both"/>
        <w:rPr>
          <w:rFonts w:ascii="Times New Roman" w:hAnsi="Times New Roman" w:cs="Times New Roman"/>
          <w:b/>
          <w:sz w:val="24"/>
          <w:szCs w:val="24"/>
        </w:rPr>
      </w:pPr>
    </w:p>
    <w:p w:rsidR="007B15FC" w:rsidRDefault="007B15FC" w:rsidP="007B15FC">
      <w:pPr>
        <w:jc w:val="both"/>
        <w:rPr>
          <w:rFonts w:ascii="Times New Roman" w:hAnsi="Times New Roman" w:cs="Times New Roman"/>
          <w:b/>
          <w:sz w:val="24"/>
          <w:szCs w:val="24"/>
        </w:rPr>
      </w:pPr>
    </w:p>
    <w:p w:rsidR="007B15FC" w:rsidRDefault="007B15FC" w:rsidP="007B15FC">
      <w:pPr>
        <w:jc w:val="both"/>
        <w:rPr>
          <w:rFonts w:ascii="Times New Roman" w:hAnsi="Times New Roman" w:cs="Times New Roman"/>
          <w:b/>
          <w:sz w:val="24"/>
          <w:szCs w:val="24"/>
        </w:rPr>
      </w:pPr>
    </w:p>
    <w:p w:rsidR="007B15FC" w:rsidRDefault="007B15FC" w:rsidP="007B15FC">
      <w:pPr>
        <w:jc w:val="both"/>
        <w:rPr>
          <w:rFonts w:ascii="Times New Roman" w:hAnsi="Times New Roman" w:cs="Times New Roman"/>
          <w:b/>
          <w:sz w:val="24"/>
          <w:szCs w:val="24"/>
        </w:rPr>
      </w:pPr>
    </w:p>
    <w:p w:rsidR="007B15FC" w:rsidRPr="00CA3930" w:rsidRDefault="007B15FC" w:rsidP="007B15FC">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 xml:space="preserve">Table </w:t>
      </w:r>
      <w:r>
        <w:rPr>
          <w:rFonts w:ascii="Times New Roman" w:hAnsi="Times New Roman" w:cs="Times New Roman"/>
          <w:b/>
          <w:sz w:val="24"/>
          <w:szCs w:val="24"/>
        </w:rPr>
        <w:t>26</w:t>
      </w:r>
      <w:r w:rsidRPr="00CA3930">
        <w:rPr>
          <w:rFonts w:ascii="Times New Roman" w:hAnsi="Times New Roman" w:cs="Times New Roman"/>
          <w:b/>
          <w:sz w:val="24"/>
          <w:szCs w:val="24"/>
        </w:rPr>
        <w:t xml:space="preserve">: Details of the Activities conducted by the Parents: </w:t>
      </w:r>
      <w:r>
        <w:rPr>
          <w:rFonts w:ascii="Times New Roman" w:hAnsi="Times New Roman" w:cs="Times New Roman"/>
          <w:b/>
          <w:sz w:val="24"/>
          <w:szCs w:val="24"/>
        </w:rPr>
        <w:t>Counting (September)</w:t>
      </w:r>
    </w:p>
    <w:tbl>
      <w:tblPr>
        <w:tblStyle w:val="TableGrid"/>
        <w:tblW w:w="0" w:type="auto"/>
        <w:tblLook w:val="04A0"/>
      </w:tblPr>
      <w:tblGrid>
        <w:gridCol w:w="813"/>
        <w:gridCol w:w="1349"/>
        <w:gridCol w:w="1430"/>
        <w:gridCol w:w="1538"/>
        <w:gridCol w:w="2058"/>
        <w:gridCol w:w="1179"/>
      </w:tblGrid>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7B15FC" w:rsidRPr="00070CBA" w:rsidRDefault="007B15FC" w:rsidP="00353F8A">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r w:rsidR="00353F8A">
              <w:rPr>
                <w:rFonts w:ascii="Times New Roman" w:hAnsi="Times New Roman" w:cs="Times New Roman"/>
                <w:sz w:val="24"/>
                <w:szCs w:val="24"/>
              </w:rPr>
              <w:t>Counting</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p>
        </w:tc>
        <w:tc>
          <w:tcPr>
            <w:tcW w:w="1349" w:type="dxa"/>
          </w:tcPr>
          <w:p w:rsidR="007B15FC" w:rsidRPr="00070CBA" w:rsidRDefault="007B15FC" w:rsidP="007B15FC">
            <w:pPr>
              <w:jc w:val="both"/>
              <w:rPr>
                <w:rFonts w:ascii="Times New Roman" w:hAnsi="Times New Roman" w:cs="Times New Roman"/>
                <w:sz w:val="24"/>
                <w:szCs w:val="24"/>
              </w:rPr>
            </w:pPr>
          </w:p>
        </w:tc>
        <w:tc>
          <w:tcPr>
            <w:tcW w:w="1430" w:type="dxa"/>
          </w:tcPr>
          <w:p w:rsidR="007B15FC" w:rsidRPr="00070CBA" w:rsidRDefault="007B15FC" w:rsidP="007B15FC">
            <w:pPr>
              <w:jc w:val="both"/>
              <w:rPr>
                <w:rFonts w:ascii="Times New Roman" w:hAnsi="Times New Roman" w:cs="Times New Roman"/>
                <w:sz w:val="24"/>
                <w:szCs w:val="24"/>
              </w:rPr>
            </w:pPr>
          </w:p>
        </w:tc>
        <w:tc>
          <w:tcPr>
            <w:tcW w:w="1538"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bottom"/>
          </w:tcPr>
          <w:p w:rsidR="007B15FC" w:rsidRPr="00070CBA" w:rsidRDefault="007B15FC"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538"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215</w:t>
            </w:r>
          </w:p>
        </w:tc>
        <w:tc>
          <w:tcPr>
            <w:tcW w:w="2058"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66</w:t>
            </w:r>
          </w:p>
        </w:tc>
        <w:tc>
          <w:tcPr>
            <w:tcW w:w="1179"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3</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bottom"/>
          </w:tcPr>
          <w:p w:rsidR="007B15FC" w:rsidRPr="00070CBA" w:rsidRDefault="007B15FC"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538"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127</w:t>
            </w:r>
          </w:p>
        </w:tc>
        <w:tc>
          <w:tcPr>
            <w:tcW w:w="2058"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50</w:t>
            </w:r>
          </w:p>
        </w:tc>
        <w:tc>
          <w:tcPr>
            <w:tcW w:w="1179"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8</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bottom"/>
          </w:tcPr>
          <w:p w:rsidR="007B15FC" w:rsidRPr="00070CBA" w:rsidRDefault="007B15FC"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538"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84</w:t>
            </w:r>
          </w:p>
        </w:tc>
        <w:tc>
          <w:tcPr>
            <w:tcW w:w="2058"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32</w:t>
            </w:r>
          </w:p>
        </w:tc>
        <w:tc>
          <w:tcPr>
            <w:tcW w:w="1179"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0</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bottom"/>
          </w:tcPr>
          <w:p w:rsidR="007B15FC" w:rsidRPr="00070CBA" w:rsidRDefault="007B15FC"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538"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319</w:t>
            </w:r>
          </w:p>
        </w:tc>
        <w:tc>
          <w:tcPr>
            <w:tcW w:w="2058"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22</w:t>
            </w:r>
          </w:p>
        </w:tc>
        <w:tc>
          <w:tcPr>
            <w:tcW w:w="1179"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0</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bottom"/>
          </w:tcPr>
          <w:p w:rsidR="007B15FC" w:rsidRPr="00070CBA" w:rsidRDefault="007B15FC"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538"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38</w:t>
            </w:r>
          </w:p>
        </w:tc>
        <w:tc>
          <w:tcPr>
            <w:tcW w:w="2058"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24</w:t>
            </w:r>
          </w:p>
        </w:tc>
        <w:tc>
          <w:tcPr>
            <w:tcW w:w="1179"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0</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bottom"/>
          </w:tcPr>
          <w:p w:rsidR="007B15FC" w:rsidRPr="00070CBA" w:rsidRDefault="007B15FC"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538"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257</w:t>
            </w:r>
          </w:p>
        </w:tc>
        <w:tc>
          <w:tcPr>
            <w:tcW w:w="2058"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26</w:t>
            </w:r>
          </w:p>
        </w:tc>
        <w:tc>
          <w:tcPr>
            <w:tcW w:w="1179"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0</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7B15FC" w:rsidRPr="00070CBA" w:rsidRDefault="007B15FC"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bottom"/>
          </w:tcPr>
          <w:p w:rsidR="007B15FC" w:rsidRPr="00070CBA" w:rsidRDefault="007B15FC"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538"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143</w:t>
            </w:r>
          </w:p>
        </w:tc>
        <w:tc>
          <w:tcPr>
            <w:tcW w:w="2058"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44</w:t>
            </w:r>
          </w:p>
        </w:tc>
        <w:tc>
          <w:tcPr>
            <w:tcW w:w="1179"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12</w:t>
            </w:r>
          </w:p>
        </w:tc>
      </w:tr>
      <w:tr w:rsidR="007B15FC" w:rsidRPr="00070CBA" w:rsidTr="007B15FC">
        <w:tc>
          <w:tcPr>
            <w:tcW w:w="813" w:type="dxa"/>
          </w:tcPr>
          <w:p w:rsidR="007B15FC" w:rsidRPr="00070CBA" w:rsidRDefault="007B15FC" w:rsidP="007B15FC">
            <w:pPr>
              <w:jc w:val="right"/>
              <w:rPr>
                <w:rFonts w:ascii="Times New Roman" w:hAnsi="Times New Roman" w:cs="Times New Roman"/>
                <w:color w:val="000000"/>
                <w:sz w:val="24"/>
                <w:szCs w:val="24"/>
              </w:rPr>
            </w:pPr>
          </w:p>
        </w:tc>
        <w:tc>
          <w:tcPr>
            <w:tcW w:w="1349" w:type="dxa"/>
            <w:vAlign w:val="bottom"/>
          </w:tcPr>
          <w:p w:rsidR="007B15FC" w:rsidRPr="00070CBA" w:rsidRDefault="007B15FC" w:rsidP="007B15FC">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bottom"/>
          </w:tcPr>
          <w:p w:rsidR="007B15FC" w:rsidRPr="00070CBA" w:rsidRDefault="007B15FC" w:rsidP="007B15FC">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538" w:type="dxa"/>
            <w:vAlign w:val="center"/>
          </w:tcPr>
          <w:p w:rsidR="007B15FC" w:rsidRPr="00C927A4" w:rsidRDefault="007B15FC" w:rsidP="007B15FC">
            <w:pPr>
              <w:jc w:val="right"/>
              <w:rPr>
                <w:rFonts w:ascii="Times New Roman" w:eastAsia="Times New Roman" w:hAnsi="Times New Roman" w:cs="Times New Roman"/>
                <w:b/>
                <w:bCs/>
                <w:color w:val="000000"/>
                <w:sz w:val="24"/>
                <w:szCs w:val="24"/>
              </w:rPr>
            </w:pPr>
            <w:r w:rsidRPr="00C927A4">
              <w:rPr>
                <w:rFonts w:ascii="Times New Roman" w:eastAsia="Times New Roman" w:hAnsi="Times New Roman" w:cs="Times New Roman"/>
                <w:b/>
                <w:bCs/>
                <w:color w:val="000000"/>
                <w:sz w:val="24"/>
                <w:szCs w:val="24"/>
              </w:rPr>
              <w:t>1183</w:t>
            </w:r>
          </w:p>
        </w:tc>
        <w:tc>
          <w:tcPr>
            <w:tcW w:w="2058" w:type="dxa"/>
            <w:vAlign w:val="center"/>
          </w:tcPr>
          <w:p w:rsidR="007B15FC" w:rsidRPr="00C927A4" w:rsidRDefault="007B15FC" w:rsidP="007B15FC">
            <w:pPr>
              <w:jc w:val="right"/>
              <w:rPr>
                <w:rFonts w:ascii="Times New Roman" w:eastAsia="Times New Roman" w:hAnsi="Times New Roman" w:cs="Times New Roman"/>
                <w:b/>
                <w:bCs/>
                <w:color w:val="000000"/>
                <w:sz w:val="24"/>
                <w:szCs w:val="24"/>
              </w:rPr>
            </w:pPr>
            <w:r w:rsidRPr="00C927A4">
              <w:rPr>
                <w:rFonts w:ascii="Times New Roman" w:eastAsia="Times New Roman" w:hAnsi="Times New Roman" w:cs="Times New Roman"/>
                <w:b/>
                <w:bCs/>
                <w:color w:val="000000"/>
                <w:sz w:val="24"/>
                <w:szCs w:val="24"/>
              </w:rPr>
              <w:t>264</w:t>
            </w:r>
          </w:p>
        </w:tc>
        <w:tc>
          <w:tcPr>
            <w:tcW w:w="1179" w:type="dxa"/>
            <w:vAlign w:val="center"/>
          </w:tcPr>
          <w:p w:rsidR="007B15FC" w:rsidRPr="00C927A4" w:rsidRDefault="007B15FC" w:rsidP="007B15FC">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23</w:t>
            </w:r>
          </w:p>
        </w:tc>
      </w:tr>
    </w:tbl>
    <w:p w:rsidR="007B15FC" w:rsidRPr="00070CBA" w:rsidRDefault="007B15FC" w:rsidP="007B15FC">
      <w:pPr>
        <w:jc w:val="both"/>
        <w:rPr>
          <w:rFonts w:ascii="Times New Roman" w:hAnsi="Times New Roman" w:cs="Times New Roman"/>
          <w:sz w:val="24"/>
          <w:szCs w:val="24"/>
        </w:rPr>
      </w:pPr>
    </w:p>
    <w:p w:rsidR="007B15FC"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w:t>
      </w:r>
      <w:r>
        <w:rPr>
          <w:rFonts w:ascii="Times New Roman" w:hAnsi="Times New Roman" w:cs="Times New Roman"/>
          <w:sz w:val="24"/>
          <w:szCs w:val="24"/>
        </w:rPr>
        <w:t>80.4</w:t>
      </w:r>
      <w:r w:rsidRPr="00070CBA">
        <w:rPr>
          <w:rFonts w:ascii="Times New Roman" w:hAnsi="Times New Roman" w:cs="Times New Roman"/>
          <w:sz w:val="24"/>
          <w:szCs w:val="24"/>
        </w:rPr>
        <w:t xml:space="preserve"> percent of the parents have participated in </w:t>
      </w:r>
      <w:r w:rsidR="00B568F4">
        <w:rPr>
          <w:rFonts w:ascii="Times New Roman" w:hAnsi="Times New Roman" w:cs="Times New Roman"/>
          <w:sz w:val="24"/>
          <w:szCs w:val="24"/>
        </w:rPr>
        <w:t>‘counting’</w:t>
      </w:r>
      <w:r w:rsidRPr="00070CBA">
        <w:rPr>
          <w:rFonts w:ascii="Times New Roman" w:hAnsi="Times New Roman" w:cs="Times New Roman"/>
          <w:sz w:val="24"/>
          <w:szCs w:val="24"/>
        </w:rPr>
        <w:t xml:space="preserve"> activity. </w:t>
      </w:r>
      <w:r w:rsidR="00B568F4">
        <w:rPr>
          <w:rFonts w:ascii="Times New Roman" w:hAnsi="Times New Roman" w:cs="Times New Roman"/>
          <w:sz w:val="24"/>
          <w:szCs w:val="24"/>
        </w:rPr>
        <w:t>18</w:t>
      </w:r>
      <w:r w:rsidRPr="00070CBA">
        <w:rPr>
          <w:rFonts w:ascii="Times New Roman" w:hAnsi="Times New Roman" w:cs="Times New Roman"/>
          <w:sz w:val="24"/>
          <w:szCs w:val="24"/>
        </w:rPr>
        <w:t xml:space="preserve"> percent have not participated and </w:t>
      </w:r>
      <w:r w:rsidR="00B568F4">
        <w:rPr>
          <w:rFonts w:ascii="Times New Roman" w:hAnsi="Times New Roman" w:cs="Times New Roman"/>
          <w:sz w:val="24"/>
          <w:szCs w:val="24"/>
        </w:rPr>
        <w:t>nearly 2 percent</w:t>
      </w:r>
      <w:r w:rsidRPr="00070CBA">
        <w:rPr>
          <w:rFonts w:ascii="Times New Roman" w:hAnsi="Times New Roman" w:cs="Times New Roman"/>
          <w:sz w:val="24"/>
          <w:szCs w:val="24"/>
        </w:rPr>
        <w:t xml:space="preserve"> have not reported.</w:t>
      </w:r>
    </w:p>
    <w:p w:rsidR="007B15FC" w:rsidRDefault="007B15FC" w:rsidP="007B15FC">
      <w:pPr>
        <w:jc w:val="both"/>
        <w:rPr>
          <w:rFonts w:ascii="Times New Roman" w:hAnsi="Times New Roman" w:cs="Times New Roman"/>
          <w:sz w:val="24"/>
          <w:szCs w:val="24"/>
        </w:rPr>
      </w:pPr>
    </w:p>
    <w:p w:rsidR="007B15FC" w:rsidRPr="00CA3930" w:rsidRDefault="007B15FC" w:rsidP="007B15FC">
      <w:pPr>
        <w:jc w:val="both"/>
        <w:rPr>
          <w:rFonts w:ascii="Times New Roman" w:hAnsi="Times New Roman" w:cs="Times New Roman"/>
          <w:b/>
          <w:sz w:val="24"/>
          <w:szCs w:val="24"/>
        </w:rPr>
      </w:pPr>
      <w:r w:rsidRPr="00CA3930">
        <w:rPr>
          <w:rFonts w:ascii="Times New Roman" w:hAnsi="Times New Roman" w:cs="Times New Roman"/>
          <w:b/>
          <w:sz w:val="24"/>
          <w:szCs w:val="24"/>
        </w:rPr>
        <w:t>Table 2</w:t>
      </w:r>
      <w:r w:rsidR="00B568F4">
        <w:rPr>
          <w:rFonts w:ascii="Times New Roman" w:hAnsi="Times New Roman" w:cs="Times New Roman"/>
          <w:b/>
          <w:sz w:val="24"/>
          <w:szCs w:val="24"/>
        </w:rPr>
        <w:t>7</w:t>
      </w:r>
      <w:r w:rsidRPr="00CA3930">
        <w:rPr>
          <w:rFonts w:ascii="Times New Roman" w:hAnsi="Times New Roman" w:cs="Times New Roman"/>
          <w:b/>
          <w:sz w:val="24"/>
          <w:szCs w:val="24"/>
        </w:rPr>
        <w:t xml:space="preserve">: Details of the Activities conducted by the Parents: </w:t>
      </w:r>
      <w:r w:rsidR="00B568F4">
        <w:rPr>
          <w:rFonts w:ascii="Times New Roman" w:hAnsi="Times New Roman" w:cs="Times New Roman"/>
          <w:b/>
          <w:sz w:val="24"/>
          <w:szCs w:val="24"/>
        </w:rPr>
        <w:t>Days of the week</w:t>
      </w:r>
      <w:r>
        <w:rPr>
          <w:rFonts w:ascii="Times New Roman" w:hAnsi="Times New Roman" w:cs="Times New Roman"/>
          <w:b/>
          <w:sz w:val="24"/>
          <w:szCs w:val="24"/>
        </w:rPr>
        <w:t xml:space="preserve"> (</w:t>
      </w:r>
      <w:r w:rsidR="00B568F4">
        <w:rPr>
          <w:rFonts w:ascii="Times New Roman" w:hAnsi="Times New Roman" w:cs="Times New Roman"/>
          <w:b/>
          <w:sz w:val="24"/>
          <w:szCs w:val="24"/>
        </w:rPr>
        <w:t>September</w:t>
      </w:r>
      <w:r>
        <w:rPr>
          <w:rFonts w:ascii="Times New Roman" w:hAnsi="Times New Roman" w:cs="Times New Roman"/>
          <w:b/>
          <w:sz w:val="24"/>
          <w:szCs w:val="24"/>
        </w:rPr>
        <w:t>)</w:t>
      </w:r>
    </w:p>
    <w:tbl>
      <w:tblPr>
        <w:tblStyle w:val="TableGrid"/>
        <w:tblW w:w="0" w:type="auto"/>
        <w:tblLook w:val="04A0"/>
      </w:tblPr>
      <w:tblGrid>
        <w:gridCol w:w="813"/>
        <w:gridCol w:w="1349"/>
        <w:gridCol w:w="1430"/>
        <w:gridCol w:w="1538"/>
        <w:gridCol w:w="2058"/>
        <w:gridCol w:w="1179"/>
      </w:tblGrid>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7B15FC" w:rsidRPr="00070CBA" w:rsidRDefault="007B15FC" w:rsidP="00353F8A">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r w:rsidR="00353F8A">
              <w:rPr>
                <w:rFonts w:ascii="Times New Roman" w:hAnsi="Times New Roman" w:cs="Times New Roman"/>
                <w:sz w:val="24"/>
                <w:szCs w:val="24"/>
              </w:rPr>
              <w:t>days of the week</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p>
        </w:tc>
        <w:tc>
          <w:tcPr>
            <w:tcW w:w="1349" w:type="dxa"/>
          </w:tcPr>
          <w:p w:rsidR="007B15FC" w:rsidRPr="00070CBA" w:rsidRDefault="007B15FC" w:rsidP="007B15FC">
            <w:pPr>
              <w:jc w:val="both"/>
              <w:rPr>
                <w:rFonts w:ascii="Times New Roman" w:hAnsi="Times New Roman" w:cs="Times New Roman"/>
                <w:sz w:val="24"/>
                <w:szCs w:val="24"/>
              </w:rPr>
            </w:pPr>
          </w:p>
        </w:tc>
        <w:tc>
          <w:tcPr>
            <w:tcW w:w="1430" w:type="dxa"/>
          </w:tcPr>
          <w:p w:rsidR="007B15FC" w:rsidRPr="00070CBA" w:rsidRDefault="007B15FC" w:rsidP="007B15FC">
            <w:pPr>
              <w:jc w:val="both"/>
              <w:rPr>
                <w:rFonts w:ascii="Times New Roman" w:hAnsi="Times New Roman" w:cs="Times New Roman"/>
                <w:sz w:val="24"/>
                <w:szCs w:val="24"/>
              </w:rPr>
            </w:pPr>
          </w:p>
        </w:tc>
        <w:tc>
          <w:tcPr>
            <w:tcW w:w="1538"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B568F4" w:rsidRPr="00070CBA" w:rsidTr="00353F8A">
        <w:tc>
          <w:tcPr>
            <w:tcW w:w="813" w:type="dxa"/>
          </w:tcPr>
          <w:p w:rsidR="00B568F4" w:rsidRPr="00070CBA" w:rsidRDefault="00B568F4" w:rsidP="007B15FC">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B568F4" w:rsidRPr="00070CBA" w:rsidRDefault="00B568F4"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bottom"/>
          </w:tcPr>
          <w:p w:rsidR="00B568F4" w:rsidRPr="00070CBA" w:rsidRDefault="00B568F4"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53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189</w:t>
            </w:r>
          </w:p>
        </w:tc>
        <w:tc>
          <w:tcPr>
            <w:tcW w:w="205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92</w:t>
            </w:r>
          </w:p>
        </w:tc>
        <w:tc>
          <w:tcPr>
            <w:tcW w:w="1179"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3</w:t>
            </w:r>
          </w:p>
        </w:tc>
      </w:tr>
      <w:tr w:rsidR="00B568F4" w:rsidRPr="00070CBA" w:rsidTr="00353F8A">
        <w:tc>
          <w:tcPr>
            <w:tcW w:w="813" w:type="dxa"/>
          </w:tcPr>
          <w:p w:rsidR="00B568F4" w:rsidRPr="00070CBA" w:rsidRDefault="00B568F4" w:rsidP="007B15FC">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B568F4" w:rsidRPr="00070CBA" w:rsidRDefault="00B568F4"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bottom"/>
          </w:tcPr>
          <w:p w:rsidR="00B568F4" w:rsidRPr="00070CBA" w:rsidRDefault="00B568F4"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53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135</w:t>
            </w:r>
          </w:p>
        </w:tc>
        <w:tc>
          <w:tcPr>
            <w:tcW w:w="205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42</w:t>
            </w:r>
          </w:p>
        </w:tc>
        <w:tc>
          <w:tcPr>
            <w:tcW w:w="1179"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8</w:t>
            </w:r>
          </w:p>
        </w:tc>
      </w:tr>
      <w:tr w:rsidR="00B568F4" w:rsidRPr="00070CBA" w:rsidTr="00353F8A">
        <w:tc>
          <w:tcPr>
            <w:tcW w:w="813" w:type="dxa"/>
          </w:tcPr>
          <w:p w:rsidR="00B568F4" w:rsidRPr="00070CBA" w:rsidRDefault="00B568F4" w:rsidP="007B15FC">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B568F4" w:rsidRPr="00070CBA" w:rsidRDefault="00B568F4"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bottom"/>
          </w:tcPr>
          <w:p w:rsidR="00B568F4" w:rsidRPr="00070CBA" w:rsidRDefault="00B568F4"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53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88</w:t>
            </w:r>
          </w:p>
        </w:tc>
        <w:tc>
          <w:tcPr>
            <w:tcW w:w="205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28</w:t>
            </w:r>
          </w:p>
        </w:tc>
        <w:tc>
          <w:tcPr>
            <w:tcW w:w="1179"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0</w:t>
            </w:r>
          </w:p>
        </w:tc>
      </w:tr>
      <w:tr w:rsidR="00B568F4" w:rsidRPr="00070CBA" w:rsidTr="00353F8A">
        <w:tc>
          <w:tcPr>
            <w:tcW w:w="813" w:type="dxa"/>
          </w:tcPr>
          <w:p w:rsidR="00B568F4" w:rsidRPr="00070CBA" w:rsidRDefault="00B568F4" w:rsidP="007B15FC">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B568F4" w:rsidRPr="00070CBA" w:rsidRDefault="00B568F4"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bottom"/>
          </w:tcPr>
          <w:p w:rsidR="00B568F4" w:rsidRPr="00070CBA" w:rsidRDefault="00B568F4"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53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268</w:t>
            </w:r>
          </w:p>
        </w:tc>
        <w:tc>
          <w:tcPr>
            <w:tcW w:w="205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73</w:t>
            </w:r>
          </w:p>
        </w:tc>
        <w:tc>
          <w:tcPr>
            <w:tcW w:w="1179"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0</w:t>
            </w:r>
          </w:p>
        </w:tc>
      </w:tr>
      <w:tr w:rsidR="00B568F4" w:rsidRPr="00070CBA" w:rsidTr="00353F8A">
        <w:tc>
          <w:tcPr>
            <w:tcW w:w="813" w:type="dxa"/>
          </w:tcPr>
          <w:p w:rsidR="00B568F4" w:rsidRPr="00070CBA" w:rsidRDefault="00B568F4" w:rsidP="007B15FC">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B568F4" w:rsidRPr="00070CBA" w:rsidRDefault="00B568F4"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bottom"/>
          </w:tcPr>
          <w:p w:rsidR="00B568F4" w:rsidRPr="00070CBA" w:rsidRDefault="00B568F4"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53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42</w:t>
            </w:r>
          </w:p>
        </w:tc>
        <w:tc>
          <w:tcPr>
            <w:tcW w:w="205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20</w:t>
            </w:r>
          </w:p>
        </w:tc>
        <w:tc>
          <w:tcPr>
            <w:tcW w:w="1179"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0</w:t>
            </w:r>
          </w:p>
        </w:tc>
      </w:tr>
      <w:tr w:rsidR="00B568F4" w:rsidRPr="00070CBA" w:rsidTr="00353F8A">
        <w:tc>
          <w:tcPr>
            <w:tcW w:w="813" w:type="dxa"/>
          </w:tcPr>
          <w:p w:rsidR="00B568F4" w:rsidRPr="00070CBA" w:rsidRDefault="00B568F4" w:rsidP="007B15FC">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B568F4" w:rsidRPr="00070CBA" w:rsidRDefault="00B568F4"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bottom"/>
          </w:tcPr>
          <w:p w:rsidR="00B568F4" w:rsidRPr="00070CBA" w:rsidRDefault="00B568F4"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53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217</w:t>
            </w:r>
          </w:p>
        </w:tc>
        <w:tc>
          <w:tcPr>
            <w:tcW w:w="205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66</w:t>
            </w:r>
          </w:p>
        </w:tc>
        <w:tc>
          <w:tcPr>
            <w:tcW w:w="1179"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0</w:t>
            </w:r>
          </w:p>
        </w:tc>
      </w:tr>
      <w:tr w:rsidR="00B568F4" w:rsidRPr="00070CBA" w:rsidTr="00353F8A">
        <w:tc>
          <w:tcPr>
            <w:tcW w:w="813" w:type="dxa"/>
          </w:tcPr>
          <w:p w:rsidR="00B568F4" w:rsidRPr="00070CBA" w:rsidRDefault="00B568F4" w:rsidP="007B15FC">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B568F4" w:rsidRPr="00070CBA" w:rsidRDefault="00B568F4"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bottom"/>
          </w:tcPr>
          <w:p w:rsidR="00B568F4" w:rsidRPr="00070CBA" w:rsidRDefault="00B568F4"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53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125</w:t>
            </w:r>
          </w:p>
        </w:tc>
        <w:tc>
          <w:tcPr>
            <w:tcW w:w="205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62</w:t>
            </w:r>
          </w:p>
        </w:tc>
        <w:tc>
          <w:tcPr>
            <w:tcW w:w="1179"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12</w:t>
            </w:r>
          </w:p>
        </w:tc>
      </w:tr>
      <w:tr w:rsidR="00B568F4" w:rsidRPr="00070CBA" w:rsidTr="00353F8A">
        <w:tc>
          <w:tcPr>
            <w:tcW w:w="813" w:type="dxa"/>
          </w:tcPr>
          <w:p w:rsidR="00B568F4" w:rsidRPr="00070CBA" w:rsidRDefault="00B568F4" w:rsidP="007B15FC">
            <w:pPr>
              <w:jc w:val="right"/>
              <w:rPr>
                <w:rFonts w:ascii="Times New Roman" w:hAnsi="Times New Roman" w:cs="Times New Roman"/>
                <w:color w:val="000000"/>
                <w:sz w:val="24"/>
                <w:szCs w:val="24"/>
              </w:rPr>
            </w:pPr>
          </w:p>
        </w:tc>
        <w:tc>
          <w:tcPr>
            <w:tcW w:w="1349" w:type="dxa"/>
            <w:vAlign w:val="bottom"/>
          </w:tcPr>
          <w:p w:rsidR="00B568F4" w:rsidRPr="00070CBA" w:rsidRDefault="00B568F4" w:rsidP="007B15FC">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bottom"/>
          </w:tcPr>
          <w:p w:rsidR="00B568F4" w:rsidRPr="00070CBA" w:rsidRDefault="00B568F4" w:rsidP="007B15FC">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538" w:type="dxa"/>
            <w:vAlign w:val="center"/>
          </w:tcPr>
          <w:p w:rsidR="00B568F4" w:rsidRPr="00C927A4" w:rsidRDefault="00B568F4" w:rsidP="00353F8A">
            <w:pPr>
              <w:jc w:val="right"/>
              <w:rPr>
                <w:rFonts w:ascii="Times New Roman" w:eastAsia="Times New Roman" w:hAnsi="Times New Roman" w:cs="Times New Roman"/>
                <w:b/>
                <w:bCs/>
                <w:color w:val="000000"/>
                <w:sz w:val="24"/>
                <w:szCs w:val="24"/>
              </w:rPr>
            </w:pPr>
            <w:r w:rsidRPr="00C927A4">
              <w:rPr>
                <w:rFonts w:ascii="Times New Roman" w:eastAsia="Times New Roman" w:hAnsi="Times New Roman" w:cs="Times New Roman"/>
                <w:b/>
                <w:bCs/>
                <w:color w:val="000000"/>
                <w:sz w:val="24"/>
                <w:szCs w:val="24"/>
              </w:rPr>
              <w:t>1064</w:t>
            </w:r>
          </w:p>
        </w:tc>
        <w:tc>
          <w:tcPr>
            <w:tcW w:w="2058" w:type="dxa"/>
            <w:vAlign w:val="center"/>
          </w:tcPr>
          <w:p w:rsidR="00B568F4" w:rsidRPr="00C927A4" w:rsidRDefault="00B568F4" w:rsidP="00353F8A">
            <w:pPr>
              <w:jc w:val="right"/>
              <w:rPr>
                <w:rFonts w:ascii="Times New Roman" w:eastAsia="Times New Roman" w:hAnsi="Times New Roman" w:cs="Times New Roman"/>
                <w:b/>
                <w:bCs/>
                <w:color w:val="000000"/>
                <w:sz w:val="24"/>
                <w:szCs w:val="24"/>
              </w:rPr>
            </w:pPr>
            <w:r w:rsidRPr="00C927A4">
              <w:rPr>
                <w:rFonts w:ascii="Times New Roman" w:eastAsia="Times New Roman" w:hAnsi="Times New Roman" w:cs="Times New Roman"/>
                <w:b/>
                <w:bCs/>
                <w:color w:val="000000"/>
                <w:sz w:val="24"/>
                <w:szCs w:val="24"/>
              </w:rPr>
              <w:t>383</w:t>
            </w:r>
          </w:p>
        </w:tc>
        <w:tc>
          <w:tcPr>
            <w:tcW w:w="1179"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23</w:t>
            </w:r>
          </w:p>
        </w:tc>
      </w:tr>
    </w:tbl>
    <w:p w:rsidR="007B15FC" w:rsidRPr="00070CBA" w:rsidRDefault="007B15FC" w:rsidP="007B15FC">
      <w:pPr>
        <w:jc w:val="both"/>
        <w:rPr>
          <w:rFonts w:ascii="Times New Roman" w:hAnsi="Times New Roman" w:cs="Times New Roman"/>
          <w:sz w:val="24"/>
          <w:szCs w:val="24"/>
        </w:rPr>
      </w:pPr>
    </w:p>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 xml:space="preserve">Almost </w:t>
      </w:r>
      <w:r w:rsidR="00B568F4">
        <w:rPr>
          <w:rFonts w:ascii="Times New Roman" w:hAnsi="Times New Roman" w:cs="Times New Roman"/>
          <w:sz w:val="24"/>
          <w:szCs w:val="24"/>
        </w:rPr>
        <w:t>72</w:t>
      </w:r>
      <w:r w:rsidRPr="00070CBA">
        <w:rPr>
          <w:rFonts w:ascii="Times New Roman" w:hAnsi="Times New Roman" w:cs="Times New Roman"/>
          <w:sz w:val="24"/>
          <w:szCs w:val="24"/>
        </w:rPr>
        <w:t xml:space="preserve"> percent of the parents have participated in </w:t>
      </w:r>
      <w:r w:rsidR="00B568F4">
        <w:rPr>
          <w:rFonts w:ascii="Times New Roman" w:hAnsi="Times New Roman" w:cs="Times New Roman"/>
          <w:sz w:val="24"/>
          <w:szCs w:val="24"/>
        </w:rPr>
        <w:t>the ‘Days of the week’</w:t>
      </w:r>
      <w:r w:rsidRPr="00070CBA">
        <w:rPr>
          <w:rFonts w:ascii="Times New Roman" w:hAnsi="Times New Roman" w:cs="Times New Roman"/>
          <w:sz w:val="24"/>
          <w:szCs w:val="24"/>
        </w:rPr>
        <w:t xml:space="preserve"> activity. 26 percent did not participate and </w:t>
      </w:r>
      <w:r w:rsidR="00B568F4">
        <w:rPr>
          <w:rFonts w:ascii="Times New Roman" w:hAnsi="Times New Roman" w:cs="Times New Roman"/>
          <w:sz w:val="24"/>
          <w:szCs w:val="24"/>
        </w:rPr>
        <w:t>two</w:t>
      </w:r>
      <w:r w:rsidRPr="00070CBA">
        <w:rPr>
          <w:rFonts w:ascii="Times New Roman" w:hAnsi="Times New Roman" w:cs="Times New Roman"/>
          <w:sz w:val="24"/>
          <w:szCs w:val="24"/>
        </w:rPr>
        <w:t xml:space="preserve"> percent of the parents have not reported.</w:t>
      </w:r>
    </w:p>
    <w:p w:rsidR="00B568F4" w:rsidRDefault="00B568F4" w:rsidP="007B15FC">
      <w:pPr>
        <w:jc w:val="both"/>
        <w:rPr>
          <w:rFonts w:ascii="Times New Roman" w:hAnsi="Times New Roman" w:cs="Times New Roman"/>
          <w:b/>
          <w:sz w:val="24"/>
          <w:szCs w:val="24"/>
        </w:rPr>
      </w:pPr>
    </w:p>
    <w:p w:rsidR="00B568F4" w:rsidRDefault="00B568F4" w:rsidP="007B15FC">
      <w:pPr>
        <w:jc w:val="both"/>
        <w:rPr>
          <w:rFonts w:ascii="Times New Roman" w:hAnsi="Times New Roman" w:cs="Times New Roman"/>
          <w:b/>
          <w:sz w:val="24"/>
          <w:szCs w:val="24"/>
        </w:rPr>
      </w:pPr>
    </w:p>
    <w:p w:rsidR="00B568F4" w:rsidRDefault="00B568F4" w:rsidP="007B15FC">
      <w:pPr>
        <w:jc w:val="both"/>
        <w:rPr>
          <w:rFonts w:ascii="Times New Roman" w:hAnsi="Times New Roman" w:cs="Times New Roman"/>
          <w:b/>
          <w:sz w:val="24"/>
          <w:szCs w:val="24"/>
        </w:rPr>
      </w:pPr>
    </w:p>
    <w:p w:rsidR="00B568F4" w:rsidRDefault="00B568F4" w:rsidP="007B15FC">
      <w:pPr>
        <w:jc w:val="both"/>
        <w:rPr>
          <w:rFonts w:ascii="Times New Roman" w:hAnsi="Times New Roman" w:cs="Times New Roman"/>
          <w:b/>
          <w:sz w:val="24"/>
          <w:szCs w:val="24"/>
        </w:rPr>
      </w:pPr>
    </w:p>
    <w:p w:rsidR="007B15FC" w:rsidRPr="00CA3930" w:rsidRDefault="007B15FC" w:rsidP="007B15FC">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Table 2</w:t>
      </w:r>
      <w:r w:rsidR="00B568F4">
        <w:rPr>
          <w:rFonts w:ascii="Times New Roman" w:hAnsi="Times New Roman" w:cs="Times New Roman"/>
          <w:b/>
          <w:sz w:val="24"/>
          <w:szCs w:val="24"/>
        </w:rPr>
        <w:t>8</w:t>
      </w:r>
      <w:r w:rsidRPr="00CA3930">
        <w:rPr>
          <w:rFonts w:ascii="Times New Roman" w:hAnsi="Times New Roman" w:cs="Times New Roman"/>
          <w:b/>
          <w:sz w:val="24"/>
          <w:szCs w:val="24"/>
        </w:rPr>
        <w:t xml:space="preserve">: Details of the Activities conducted by the Parents: </w:t>
      </w:r>
      <w:r w:rsidR="00B568F4">
        <w:rPr>
          <w:rFonts w:ascii="Times New Roman" w:hAnsi="Times New Roman" w:cs="Times New Roman"/>
          <w:b/>
          <w:sz w:val="24"/>
          <w:szCs w:val="24"/>
        </w:rPr>
        <w:t>Name of the month (September)</w:t>
      </w:r>
    </w:p>
    <w:tbl>
      <w:tblPr>
        <w:tblStyle w:val="TableGrid"/>
        <w:tblW w:w="0" w:type="auto"/>
        <w:tblLook w:val="04A0"/>
      </w:tblPr>
      <w:tblGrid>
        <w:gridCol w:w="813"/>
        <w:gridCol w:w="1349"/>
        <w:gridCol w:w="1430"/>
        <w:gridCol w:w="1538"/>
        <w:gridCol w:w="2058"/>
        <w:gridCol w:w="1179"/>
      </w:tblGrid>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7B15FC" w:rsidRPr="00070CBA" w:rsidRDefault="007B15FC" w:rsidP="00353F8A">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r w:rsidR="00353F8A">
              <w:rPr>
                <w:rFonts w:ascii="Times New Roman" w:hAnsi="Times New Roman" w:cs="Times New Roman"/>
                <w:sz w:val="24"/>
                <w:szCs w:val="24"/>
              </w:rPr>
              <w:t>Name of the month</w:t>
            </w:r>
          </w:p>
        </w:tc>
      </w:tr>
      <w:tr w:rsidR="007B15FC" w:rsidRPr="00070CBA" w:rsidTr="007B15FC">
        <w:tc>
          <w:tcPr>
            <w:tcW w:w="813" w:type="dxa"/>
          </w:tcPr>
          <w:p w:rsidR="007B15FC" w:rsidRPr="00070CBA" w:rsidRDefault="007B15FC" w:rsidP="007B15FC">
            <w:pPr>
              <w:jc w:val="both"/>
              <w:rPr>
                <w:rFonts w:ascii="Times New Roman" w:hAnsi="Times New Roman" w:cs="Times New Roman"/>
                <w:sz w:val="24"/>
                <w:szCs w:val="24"/>
              </w:rPr>
            </w:pPr>
          </w:p>
        </w:tc>
        <w:tc>
          <w:tcPr>
            <w:tcW w:w="1349" w:type="dxa"/>
          </w:tcPr>
          <w:p w:rsidR="007B15FC" w:rsidRPr="00070CBA" w:rsidRDefault="007B15FC" w:rsidP="007B15FC">
            <w:pPr>
              <w:jc w:val="both"/>
              <w:rPr>
                <w:rFonts w:ascii="Times New Roman" w:hAnsi="Times New Roman" w:cs="Times New Roman"/>
                <w:sz w:val="24"/>
                <w:szCs w:val="24"/>
              </w:rPr>
            </w:pPr>
          </w:p>
        </w:tc>
        <w:tc>
          <w:tcPr>
            <w:tcW w:w="1430" w:type="dxa"/>
          </w:tcPr>
          <w:p w:rsidR="007B15FC" w:rsidRPr="00070CBA" w:rsidRDefault="007B15FC" w:rsidP="007B15FC">
            <w:pPr>
              <w:jc w:val="both"/>
              <w:rPr>
                <w:rFonts w:ascii="Times New Roman" w:hAnsi="Times New Roman" w:cs="Times New Roman"/>
                <w:sz w:val="24"/>
                <w:szCs w:val="24"/>
              </w:rPr>
            </w:pPr>
          </w:p>
        </w:tc>
        <w:tc>
          <w:tcPr>
            <w:tcW w:w="1538"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B568F4" w:rsidRPr="00070CBA" w:rsidTr="00353F8A">
        <w:tc>
          <w:tcPr>
            <w:tcW w:w="813" w:type="dxa"/>
          </w:tcPr>
          <w:p w:rsidR="00B568F4" w:rsidRPr="00070CBA" w:rsidRDefault="00B568F4" w:rsidP="007B15FC">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B568F4" w:rsidRPr="00070CBA" w:rsidRDefault="00B568F4"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bottom"/>
          </w:tcPr>
          <w:p w:rsidR="00B568F4" w:rsidRPr="00070CBA" w:rsidRDefault="00B568F4"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53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149</w:t>
            </w:r>
          </w:p>
        </w:tc>
        <w:tc>
          <w:tcPr>
            <w:tcW w:w="205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132</w:t>
            </w:r>
          </w:p>
        </w:tc>
        <w:tc>
          <w:tcPr>
            <w:tcW w:w="1179"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3</w:t>
            </w:r>
          </w:p>
        </w:tc>
      </w:tr>
      <w:tr w:rsidR="00B568F4" w:rsidRPr="00070CBA" w:rsidTr="00353F8A">
        <w:tc>
          <w:tcPr>
            <w:tcW w:w="813" w:type="dxa"/>
          </w:tcPr>
          <w:p w:rsidR="00B568F4" w:rsidRPr="00070CBA" w:rsidRDefault="00B568F4" w:rsidP="007B15FC">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B568F4" w:rsidRPr="00070CBA" w:rsidRDefault="00B568F4"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bottom"/>
          </w:tcPr>
          <w:p w:rsidR="00B568F4" w:rsidRPr="00070CBA" w:rsidRDefault="00B568F4"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53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114</w:t>
            </w:r>
          </w:p>
        </w:tc>
        <w:tc>
          <w:tcPr>
            <w:tcW w:w="205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63</w:t>
            </w:r>
          </w:p>
        </w:tc>
        <w:tc>
          <w:tcPr>
            <w:tcW w:w="1179"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8</w:t>
            </w:r>
          </w:p>
        </w:tc>
      </w:tr>
      <w:tr w:rsidR="00B568F4" w:rsidRPr="00070CBA" w:rsidTr="00353F8A">
        <w:tc>
          <w:tcPr>
            <w:tcW w:w="813" w:type="dxa"/>
          </w:tcPr>
          <w:p w:rsidR="00B568F4" w:rsidRPr="00070CBA" w:rsidRDefault="00B568F4" w:rsidP="007B15FC">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B568F4" w:rsidRPr="00070CBA" w:rsidRDefault="00B568F4"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bottom"/>
          </w:tcPr>
          <w:p w:rsidR="00B568F4" w:rsidRPr="00070CBA" w:rsidRDefault="00B568F4"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53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89</w:t>
            </w:r>
          </w:p>
        </w:tc>
        <w:tc>
          <w:tcPr>
            <w:tcW w:w="205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27</w:t>
            </w:r>
          </w:p>
        </w:tc>
        <w:tc>
          <w:tcPr>
            <w:tcW w:w="1179"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0</w:t>
            </w:r>
          </w:p>
        </w:tc>
      </w:tr>
      <w:tr w:rsidR="00B568F4" w:rsidRPr="00070CBA" w:rsidTr="00353F8A">
        <w:tc>
          <w:tcPr>
            <w:tcW w:w="813" w:type="dxa"/>
          </w:tcPr>
          <w:p w:rsidR="00B568F4" w:rsidRPr="00070CBA" w:rsidRDefault="00B568F4" w:rsidP="007B15FC">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B568F4" w:rsidRPr="00070CBA" w:rsidRDefault="00B568F4"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bottom"/>
          </w:tcPr>
          <w:p w:rsidR="00B568F4" w:rsidRPr="00070CBA" w:rsidRDefault="00B568F4"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53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176</w:t>
            </w:r>
          </w:p>
        </w:tc>
        <w:tc>
          <w:tcPr>
            <w:tcW w:w="205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165</w:t>
            </w:r>
          </w:p>
        </w:tc>
        <w:tc>
          <w:tcPr>
            <w:tcW w:w="1179"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0</w:t>
            </w:r>
          </w:p>
        </w:tc>
      </w:tr>
      <w:tr w:rsidR="00B568F4" w:rsidRPr="00070CBA" w:rsidTr="00353F8A">
        <w:tc>
          <w:tcPr>
            <w:tcW w:w="813" w:type="dxa"/>
          </w:tcPr>
          <w:p w:rsidR="00B568F4" w:rsidRPr="00070CBA" w:rsidRDefault="00B568F4" w:rsidP="007B15FC">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B568F4" w:rsidRPr="00070CBA" w:rsidRDefault="00B568F4"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bottom"/>
          </w:tcPr>
          <w:p w:rsidR="00B568F4" w:rsidRPr="00070CBA" w:rsidRDefault="00B568F4"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53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33</w:t>
            </w:r>
          </w:p>
        </w:tc>
        <w:tc>
          <w:tcPr>
            <w:tcW w:w="205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29</w:t>
            </w:r>
          </w:p>
        </w:tc>
        <w:tc>
          <w:tcPr>
            <w:tcW w:w="1179"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0</w:t>
            </w:r>
          </w:p>
        </w:tc>
      </w:tr>
      <w:tr w:rsidR="00B568F4" w:rsidRPr="00070CBA" w:rsidTr="00353F8A">
        <w:tc>
          <w:tcPr>
            <w:tcW w:w="813" w:type="dxa"/>
          </w:tcPr>
          <w:p w:rsidR="00B568F4" w:rsidRPr="00070CBA" w:rsidRDefault="00B568F4" w:rsidP="007B15FC">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B568F4" w:rsidRPr="00070CBA" w:rsidRDefault="00B568F4"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bottom"/>
          </w:tcPr>
          <w:p w:rsidR="00B568F4" w:rsidRPr="00070CBA" w:rsidRDefault="00B568F4"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53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146</w:t>
            </w:r>
          </w:p>
        </w:tc>
        <w:tc>
          <w:tcPr>
            <w:tcW w:w="205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137</w:t>
            </w:r>
          </w:p>
        </w:tc>
        <w:tc>
          <w:tcPr>
            <w:tcW w:w="1179"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0</w:t>
            </w:r>
          </w:p>
        </w:tc>
      </w:tr>
      <w:tr w:rsidR="00B568F4" w:rsidRPr="00070CBA" w:rsidTr="00353F8A">
        <w:tc>
          <w:tcPr>
            <w:tcW w:w="813" w:type="dxa"/>
          </w:tcPr>
          <w:p w:rsidR="00B568F4" w:rsidRPr="00070CBA" w:rsidRDefault="00B568F4" w:rsidP="007B15FC">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B568F4" w:rsidRPr="00070CBA" w:rsidRDefault="00B568F4" w:rsidP="007B15FC">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bottom"/>
          </w:tcPr>
          <w:p w:rsidR="00B568F4" w:rsidRPr="00070CBA" w:rsidRDefault="00B568F4" w:rsidP="007B15FC">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53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115</w:t>
            </w:r>
          </w:p>
        </w:tc>
        <w:tc>
          <w:tcPr>
            <w:tcW w:w="2058"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72</w:t>
            </w:r>
          </w:p>
        </w:tc>
        <w:tc>
          <w:tcPr>
            <w:tcW w:w="1179"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12</w:t>
            </w:r>
          </w:p>
        </w:tc>
      </w:tr>
      <w:tr w:rsidR="00B568F4" w:rsidRPr="00070CBA" w:rsidTr="00353F8A">
        <w:tc>
          <w:tcPr>
            <w:tcW w:w="813" w:type="dxa"/>
          </w:tcPr>
          <w:p w:rsidR="00B568F4" w:rsidRPr="00070CBA" w:rsidRDefault="00B568F4" w:rsidP="007B15FC">
            <w:pPr>
              <w:jc w:val="right"/>
              <w:rPr>
                <w:rFonts w:ascii="Times New Roman" w:hAnsi="Times New Roman" w:cs="Times New Roman"/>
                <w:color w:val="000000"/>
                <w:sz w:val="24"/>
                <w:szCs w:val="24"/>
              </w:rPr>
            </w:pPr>
          </w:p>
        </w:tc>
        <w:tc>
          <w:tcPr>
            <w:tcW w:w="1349" w:type="dxa"/>
            <w:vAlign w:val="bottom"/>
          </w:tcPr>
          <w:p w:rsidR="00B568F4" w:rsidRPr="00070CBA" w:rsidRDefault="00B568F4" w:rsidP="007B15FC">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bottom"/>
          </w:tcPr>
          <w:p w:rsidR="00B568F4" w:rsidRPr="00070CBA" w:rsidRDefault="00B568F4" w:rsidP="007B15FC">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538" w:type="dxa"/>
            <w:vAlign w:val="center"/>
          </w:tcPr>
          <w:p w:rsidR="00B568F4" w:rsidRPr="00C927A4" w:rsidRDefault="00B568F4" w:rsidP="00353F8A">
            <w:pPr>
              <w:jc w:val="right"/>
              <w:rPr>
                <w:rFonts w:ascii="Times New Roman" w:eastAsia="Times New Roman" w:hAnsi="Times New Roman" w:cs="Times New Roman"/>
                <w:b/>
                <w:bCs/>
                <w:color w:val="000000"/>
                <w:sz w:val="24"/>
                <w:szCs w:val="24"/>
              </w:rPr>
            </w:pPr>
            <w:r w:rsidRPr="00C927A4">
              <w:rPr>
                <w:rFonts w:ascii="Times New Roman" w:eastAsia="Times New Roman" w:hAnsi="Times New Roman" w:cs="Times New Roman"/>
                <w:b/>
                <w:bCs/>
                <w:color w:val="000000"/>
                <w:sz w:val="24"/>
                <w:szCs w:val="24"/>
              </w:rPr>
              <w:t>822</w:t>
            </w:r>
          </w:p>
        </w:tc>
        <w:tc>
          <w:tcPr>
            <w:tcW w:w="2058" w:type="dxa"/>
            <w:vAlign w:val="center"/>
          </w:tcPr>
          <w:p w:rsidR="00B568F4" w:rsidRPr="00C927A4" w:rsidRDefault="00B568F4" w:rsidP="00353F8A">
            <w:pPr>
              <w:jc w:val="right"/>
              <w:rPr>
                <w:rFonts w:ascii="Times New Roman" w:eastAsia="Times New Roman" w:hAnsi="Times New Roman" w:cs="Times New Roman"/>
                <w:b/>
                <w:bCs/>
                <w:color w:val="000000"/>
                <w:sz w:val="24"/>
                <w:szCs w:val="24"/>
              </w:rPr>
            </w:pPr>
            <w:r w:rsidRPr="00C927A4">
              <w:rPr>
                <w:rFonts w:ascii="Times New Roman" w:eastAsia="Times New Roman" w:hAnsi="Times New Roman" w:cs="Times New Roman"/>
                <w:b/>
                <w:bCs/>
                <w:color w:val="000000"/>
                <w:sz w:val="24"/>
                <w:szCs w:val="24"/>
              </w:rPr>
              <w:t>625</w:t>
            </w:r>
          </w:p>
        </w:tc>
        <w:tc>
          <w:tcPr>
            <w:tcW w:w="1179" w:type="dxa"/>
            <w:vAlign w:val="center"/>
          </w:tcPr>
          <w:p w:rsidR="00B568F4" w:rsidRPr="00C927A4" w:rsidRDefault="00B568F4" w:rsidP="00353F8A">
            <w:pPr>
              <w:jc w:val="right"/>
              <w:rPr>
                <w:rFonts w:ascii="Times New Roman" w:eastAsia="Times New Roman" w:hAnsi="Times New Roman" w:cs="Times New Roman"/>
                <w:color w:val="000000"/>
                <w:sz w:val="24"/>
                <w:szCs w:val="24"/>
              </w:rPr>
            </w:pPr>
            <w:r w:rsidRPr="00C927A4">
              <w:rPr>
                <w:rFonts w:ascii="Times New Roman" w:eastAsia="Times New Roman" w:hAnsi="Times New Roman" w:cs="Times New Roman"/>
                <w:color w:val="000000"/>
                <w:sz w:val="24"/>
                <w:szCs w:val="24"/>
              </w:rPr>
              <w:t>23</w:t>
            </w:r>
          </w:p>
        </w:tc>
      </w:tr>
    </w:tbl>
    <w:p w:rsidR="007B15FC" w:rsidRPr="00070CBA" w:rsidRDefault="007B15FC" w:rsidP="00B568F4">
      <w:pPr>
        <w:tabs>
          <w:tab w:val="left" w:pos="6909"/>
        </w:tabs>
        <w:jc w:val="both"/>
        <w:rPr>
          <w:rFonts w:ascii="Times New Roman" w:hAnsi="Times New Roman" w:cs="Times New Roman"/>
          <w:sz w:val="24"/>
          <w:szCs w:val="24"/>
        </w:rPr>
      </w:pPr>
      <w:r w:rsidRPr="00070CBA">
        <w:rPr>
          <w:rFonts w:ascii="Times New Roman" w:hAnsi="Times New Roman" w:cs="Times New Roman"/>
          <w:sz w:val="24"/>
          <w:szCs w:val="24"/>
        </w:rPr>
        <w:t xml:space="preserve"> </w:t>
      </w:r>
      <w:r w:rsidR="00B568F4">
        <w:rPr>
          <w:rFonts w:ascii="Times New Roman" w:hAnsi="Times New Roman" w:cs="Times New Roman"/>
          <w:sz w:val="24"/>
          <w:szCs w:val="24"/>
        </w:rPr>
        <w:tab/>
      </w:r>
    </w:p>
    <w:p w:rsidR="007B15FC" w:rsidRPr="00070CBA" w:rsidRDefault="007B15FC" w:rsidP="007B15FC">
      <w:pPr>
        <w:jc w:val="both"/>
        <w:rPr>
          <w:rFonts w:ascii="Times New Roman" w:hAnsi="Times New Roman" w:cs="Times New Roman"/>
          <w:sz w:val="24"/>
          <w:szCs w:val="24"/>
        </w:rPr>
      </w:pPr>
      <w:r w:rsidRPr="00070CBA">
        <w:rPr>
          <w:rFonts w:ascii="Times New Roman" w:hAnsi="Times New Roman" w:cs="Times New Roman"/>
          <w:sz w:val="24"/>
          <w:szCs w:val="24"/>
        </w:rPr>
        <w:t>Nearly 5</w:t>
      </w:r>
      <w:r w:rsidR="00B568F4">
        <w:rPr>
          <w:rFonts w:ascii="Times New Roman" w:hAnsi="Times New Roman" w:cs="Times New Roman"/>
          <w:sz w:val="24"/>
          <w:szCs w:val="24"/>
        </w:rPr>
        <w:t>6</w:t>
      </w:r>
      <w:r w:rsidRPr="00070CBA">
        <w:rPr>
          <w:rFonts w:ascii="Times New Roman" w:hAnsi="Times New Roman" w:cs="Times New Roman"/>
          <w:sz w:val="24"/>
          <w:szCs w:val="24"/>
        </w:rPr>
        <w:t xml:space="preserve"> percent of the parents have taken part in </w:t>
      </w:r>
      <w:r w:rsidR="00B568F4">
        <w:rPr>
          <w:rFonts w:ascii="Times New Roman" w:hAnsi="Times New Roman" w:cs="Times New Roman"/>
          <w:sz w:val="24"/>
          <w:szCs w:val="24"/>
        </w:rPr>
        <w:t xml:space="preserve">the ‘Name of the month’ </w:t>
      </w:r>
      <w:r w:rsidRPr="00070CBA">
        <w:rPr>
          <w:rFonts w:ascii="Times New Roman" w:hAnsi="Times New Roman" w:cs="Times New Roman"/>
          <w:sz w:val="24"/>
          <w:szCs w:val="24"/>
        </w:rPr>
        <w:t xml:space="preserve">activity. </w:t>
      </w:r>
      <w:r w:rsidR="00B568F4">
        <w:rPr>
          <w:rFonts w:ascii="Times New Roman" w:hAnsi="Times New Roman" w:cs="Times New Roman"/>
          <w:sz w:val="24"/>
          <w:szCs w:val="24"/>
        </w:rPr>
        <w:t>42.5</w:t>
      </w:r>
      <w:r w:rsidRPr="00070CBA">
        <w:rPr>
          <w:rFonts w:ascii="Times New Roman" w:hAnsi="Times New Roman" w:cs="Times New Roman"/>
          <w:sz w:val="24"/>
          <w:szCs w:val="24"/>
        </w:rPr>
        <w:t xml:space="preserve"> percent did not take part and </w:t>
      </w:r>
      <w:r w:rsidR="00B568F4">
        <w:rPr>
          <w:rFonts w:ascii="Times New Roman" w:hAnsi="Times New Roman" w:cs="Times New Roman"/>
          <w:sz w:val="24"/>
          <w:szCs w:val="24"/>
        </w:rPr>
        <w:t>1.5</w:t>
      </w:r>
      <w:r w:rsidRPr="00070CBA">
        <w:rPr>
          <w:rFonts w:ascii="Times New Roman" w:hAnsi="Times New Roman" w:cs="Times New Roman"/>
          <w:sz w:val="24"/>
          <w:szCs w:val="24"/>
        </w:rPr>
        <w:t xml:space="preserve"> percent of the parents have not reported.</w:t>
      </w:r>
    </w:p>
    <w:p w:rsidR="00353F8A" w:rsidRPr="00CA3930" w:rsidRDefault="00353F8A" w:rsidP="00353F8A">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Pr>
          <w:rFonts w:ascii="Times New Roman" w:hAnsi="Times New Roman" w:cs="Times New Roman"/>
          <w:b/>
          <w:sz w:val="24"/>
          <w:szCs w:val="24"/>
        </w:rPr>
        <w:t>29</w:t>
      </w:r>
      <w:r w:rsidRPr="00CA3930">
        <w:rPr>
          <w:rFonts w:ascii="Times New Roman" w:hAnsi="Times New Roman" w:cs="Times New Roman"/>
          <w:b/>
          <w:sz w:val="24"/>
          <w:szCs w:val="24"/>
        </w:rPr>
        <w:t xml:space="preserve">: </w:t>
      </w:r>
      <w:r>
        <w:rPr>
          <w:rFonts w:ascii="Times New Roman" w:hAnsi="Times New Roman" w:cs="Times New Roman"/>
          <w:b/>
          <w:sz w:val="24"/>
          <w:szCs w:val="24"/>
        </w:rPr>
        <w:t>Proportion of parents attending workshops</w:t>
      </w:r>
      <w:r w:rsidRPr="00CA3930">
        <w:rPr>
          <w:rFonts w:ascii="Times New Roman" w:hAnsi="Times New Roman" w:cs="Times New Roman"/>
          <w:b/>
          <w:sz w:val="24"/>
          <w:szCs w:val="24"/>
        </w:rPr>
        <w:t>:</w:t>
      </w:r>
      <w:r>
        <w:rPr>
          <w:rFonts w:ascii="Times New Roman" w:hAnsi="Times New Roman" w:cs="Times New Roman"/>
          <w:b/>
          <w:sz w:val="24"/>
          <w:szCs w:val="24"/>
        </w:rPr>
        <w:t xml:space="preserve"> (October)</w:t>
      </w:r>
    </w:p>
    <w:tbl>
      <w:tblPr>
        <w:tblStyle w:val="TableGrid"/>
        <w:tblW w:w="0" w:type="auto"/>
        <w:tblLook w:val="04A0"/>
      </w:tblPr>
      <w:tblGrid>
        <w:gridCol w:w="813"/>
        <w:gridCol w:w="1349"/>
        <w:gridCol w:w="1430"/>
        <w:gridCol w:w="1538"/>
        <w:gridCol w:w="2058"/>
        <w:gridCol w:w="1179"/>
      </w:tblGrid>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Type of Workshops</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p>
        </w:tc>
        <w:tc>
          <w:tcPr>
            <w:tcW w:w="1349" w:type="dxa"/>
          </w:tcPr>
          <w:p w:rsidR="00353F8A" w:rsidRPr="00070CBA" w:rsidRDefault="00353F8A" w:rsidP="00353F8A">
            <w:pPr>
              <w:jc w:val="both"/>
              <w:rPr>
                <w:rFonts w:ascii="Times New Roman" w:hAnsi="Times New Roman" w:cs="Times New Roman"/>
                <w:sz w:val="24"/>
                <w:szCs w:val="24"/>
              </w:rPr>
            </w:pPr>
          </w:p>
        </w:tc>
        <w:tc>
          <w:tcPr>
            <w:tcW w:w="1430" w:type="dxa"/>
          </w:tcPr>
          <w:p w:rsidR="00353F8A" w:rsidRPr="00070CBA" w:rsidRDefault="00353F8A" w:rsidP="00353F8A">
            <w:pPr>
              <w:jc w:val="both"/>
              <w:rPr>
                <w:rFonts w:ascii="Times New Roman" w:hAnsi="Times New Roman" w:cs="Times New Roman"/>
                <w:sz w:val="24"/>
                <w:szCs w:val="24"/>
              </w:rPr>
            </w:pPr>
          </w:p>
        </w:tc>
        <w:tc>
          <w:tcPr>
            <w:tcW w:w="1538" w:type="dxa"/>
          </w:tcPr>
          <w:p w:rsidR="00353F8A" w:rsidRPr="00070CBA" w:rsidRDefault="00353F8A" w:rsidP="00353F8A">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Balwadi</w:t>
            </w:r>
            <w:proofErr w:type="spellEnd"/>
          </w:p>
        </w:tc>
        <w:tc>
          <w:tcPr>
            <w:tcW w:w="2058"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1</w:t>
            </w:r>
            <w:r w:rsidRPr="00070CBA">
              <w:rPr>
                <w:rFonts w:ascii="Times New Roman" w:hAnsi="Times New Roman" w:cs="Times New Roman"/>
                <w:sz w:val="24"/>
                <w:szCs w:val="24"/>
                <w:vertAlign w:val="superscript"/>
              </w:rPr>
              <w:t>st</w:t>
            </w:r>
            <w:r w:rsidRPr="00070CBA">
              <w:rPr>
                <w:rFonts w:ascii="Times New Roman" w:hAnsi="Times New Roman" w:cs="Times New Roman"/>
                <w:sz w:val="24"/>
                <w:szCs w:val="24"/>
              </w:rPr>
              <w:t xml:space="preserve"> and 2</w:t>
            </w:r>
            <w:r w:rsidRPr="00070CBA">
              <w:rPr>
                <w:rFonts w:ascii="Times New Roman" w:hAnsi="Times New Roman" w:cs="Times New Roman"/>
                <w:sz w:val="24"/>
                <w:szCs w:val="24"/>
                <w:vertAlign w:val="superscript"/>
              </w:rPr>
              <w:t>nd</w:t>
            </w:r>
            <w:r w:rsidRPr="00070CBA">
              <w:rPr>
                <w:rFonts w:ascii="Times New Roman" w:hAnsi="Times New Roman" w:cs="Times New Roman"/>
                <w:sz w:val="24"/>
                <w:szCs w:val="24"/>
              </w:rPr>
              <w:t xml:space="preserve"> std</w:t>
            </w:r>
          </w:p>
        </w:tc>
        <w:tc>
          <w:tcPr>
            <w:tcW w:w="1179"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center"/>
          </w:tcPr>
          <w:p w:rsidR="00353F8A" w:rsidRPr="001D4E58" w:rsidRDefault="00353F8A" w:rsidP="00353F8A">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284</w:t>
            </w:r>
          </w:p>
        </w:tc>
        <w:tc>
          <w:tcPr>
            <w:tcW w:w="153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189</w:t>
            </w:r>
          </w:p>
        </w:tc>
        <w:tc>
          <w:tcPr>
            <w:tcW w:w="205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84</w:t>
            </w:r>
          </w:p>
        </w:tc>
        <w:tc>
          <w:tcPr>
            <w:tcW w:w="1179"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11</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center"/>
          </w:tcPr>
          <w:p w:rsidR="00353F8A" w:rsidRPr="001D4E58" w:rsidRDefault="00353F8A" w:rsidP="00353F8A">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185</w:t>
            </w:r>
          </w:p>
        </w:tc>
        <w:tc>
          <w:tcPr>
            <w:tcW w:w="153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83</w:t>
            </w:r>
          </w:p>
        </w:tc>
        <w:tc>
          <w:tcPr>
            <w:tcW w:w="205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98</w:t>
            </w:r>
          </w:p>
        </w:tc>
        <w:tc>
          <w:tcPr>
            <w:tcW w:w="1179"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4</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center"/>
          </w:tcPr>
          <w:p w:rsidR="00353F8A" w:rsidRPr="001D4E58" w:rsidRDefault="00353F8A" w:rsidP="00353F8A">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116</w:t>
            </w:r>
          </w:p>
        </w:tc>
        <w:tc>
          <w:tcPr>
            <w:tcW w:w="153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60</w:t>
            </w:r>
          </w:p>
        </w:tc>
        <w:tc>
          <w:tcPr>
            <w:tcW w:w="205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45</w:t>
            </w:r>
          </w:p>
        </w:tc>
        <w:tc>
          <w:tcPr>
            <w:tcW w:w="1179"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11</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center"/>
          </w:tcPr>
          <w:p w:rsidR="00353F8A" w:rsidRPr="001D4E58" w:rsidRDefault="00353F8A" w:rsidP="00353F8A">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341</w:t>
            </w:r>
          </w:p>
        </w:tc>
        <w:tc>
          <w:tcPr>
            <w:tcW w:w="153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210</w:t>
            </w:r>
          </w:p>
        </w:tc>
        <w:tc>
          <w:tcPr>
            <w:tcW w:w="205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131</w:t>
            </w:r>
          </w:p>
        </w:tc>
        <w:tc>
          <w:tcPr>
            <w:tcW w:w="1179"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center"/>
          </w:tcPr>
          <w:p w:rsidR="00353F8A" w:rsidRPr="001D4E58" w:rsidRDefault="00353F8A" w:rsidP="00353F8A">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62</w:t>
            </w:r>
          </w:p>
        </w:tc>
        <w:tc>
          <w:tcPr>
            <w:tcW w:w="153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26</w:t>
            </w:r>
          </w:p>
        </w:tc>
        <w:tc>
          <w:tcPr>
            <w:tcW w:w="205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36</w:t>
            </w:r>
          </w:p>
        </w:tc>
        <w:tc>
          <w:tcPr>
            <w:tcW w:w="1179"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center"/>
          </w:tcPr>
          <w:p w:rsidR="00353F8A" w:rsidRPr="001D4E58" w:rsidRDefault="00353F8A" w:rsidP="00353F8A">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283</w:t>
            </w:r>
          </w:p>
        </w:tc>
        <w:tc>
          <w:tcPr>
            <w:tcW w:w="153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158</w:t>
            </w:r>
          </w:p>
        </w:tc>
        <w:tc>
          <w:tcPr>
            <w:tcW w:w="205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125</w:t>
            </w:r>
          </w:p>
        </w:tc>
        <w:tc>
          <w:tcPr>
            <w:tcW w:w="1179"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center"/>
          </w:tcPr>
          <w:p w:rsidR="00353F8A" w:rsidRPr="001D4E58" w:rsidRDefault="00353F8A" w:rsidP="00353F8A">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199</w:t>
            </w:r>
          </w:p>
        </w:tc>
        <w:tc>
          <w:tcPr>
            <w:tcW w:w="153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131</w:t>
            </w:r>
          </w:p>
        </w:tc>
        <w:tc>
          <w:tcPr>
            <w:tcW w:w="205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54</w:t>
            </w:r>
          </w:p>
        </w:tc>
        <w:tc>
          <w:tcPr>
            <w:tcW w:w="1179"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14</w:t>
            </w:r>
          </w:p>
        </w:tc>
      </w:tr>
      <w:tr w:rsidR="00353F8A" w:rsidRPr="00070CBA" w:rsidTr="00353F8A">
        <w:tc>
          <w:tcPr>
            <w:tcW w:w="813" w:type="dxa"/>
          </w:tcPr>
          <w:p w:rsidR="00353F8A" w:rsidRPr="00070CBA" w:rsidRDefault="00353F8A" w:rsidP="00353F8A">
            <w:pPr>
              <w:jc w:val="right"/>
              <w:rPr>
                <w:rFonts w:ascii="Times New Roman" w:hAnsi="Times New Roman" w:cs="Times New Roman"/>
                <w:color w:val="000000"/>
                <w:sz w:val="24"/>
                <w:szCs w:val="24"/>
              </w:rPr>
            </w:pPr>
          </w:p>
        </w:tc>
        <w:tc>
          <w:tcPr>
            <w:tcW w:w="1349" w:type="dxa"/>
            <w:vAlign w:val="bottom"/>
          </w:tcPr>
          <w:p w:rsidR="00353F8A" w:rsidRPr="00070CBA" w:rsidRDefault="00353F8A" w:rsidP="00353F8A">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center"/>
          </w:tcPr>
          <w:p w:rsidR="00353F8A" w:rsidRPr="001D4E58" w:rsidRDefault="00353F8A" w:rsidP="00353F8A">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1470</w:t>
            </w:r>
          </w:p>
        </w:tc>
        <w:tc>
          <w:tcPr>
            <w:tcW w:w="1538" w:type="dxa"/>
            <w:vAlign w:val="center"/>
          </w:tcPr>
          <w:p w:rsidR="00353F8A" w:rsidRPr="001D4E58" w:rsidRDefault="00353F8A" w:rsidP="00353F8A">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754</w:t>
            </w:r>
          </w:p>
        </w:tc>
        <w:tc>
          <w:tcPr>
            <w:tcW w:w="2058" w:type="dxa"/>
            <w:vAlign w:val="center"/>
          </w:tcPr>
          <w:p w:rsidR="00353F8A" w:rsidRPr="001D4E58" w:rsidRDefault="00353F8A" w:rsidP="00353F8A">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692</w:t>
            </w:r>
          </w:p>
        </w:tc>
        <w:tc>
          <w:tcPr>
            <w:tcW w:w="1179" w:type="dxa"/>
            <w:vAlign w:val="center"/>
          </w:tcPr>
          <w:p w:rsidR="00353F8A" w:rsidRPr="001D4E58" w:rsidRDefault="00353F8A" w:rsidP="00353F8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Pr="001D4E58">
              <w:rPr>
                <w:rFonts w:ascii="Times New Roman" w:eastAsia="Times New Roman" w:hAnsi="Times New Roman" w:cs="Times New Roman"/>
                <w:color w:val="000000"/>
                <w:sz w:val="24"/>
                <w:szCs w:val="24"/>
              </w:rPr>
              <w:t> </w:t>
            </w:r>
          </w:p>
        </w:tc>
      </w:tr>
    </w:tbl>
    <w:p w:rsidR="00353F8A" w:rsidRPr="00070CBA" w:rsidRDefault="00353F8A" w:rsidP="00353F8A">
      <w:pPr>
        <w:jc w:val="both"/>
        <w:rPr>
          <w:rFonts w:ascii="Times New Roman" w:hAnsi="Times New Roman" w:cs="Times New Roman"/>
          <w:sz w:val="24"/>
          <w:szCs w:val="24"/>
        </w:rPr>
      </w:pPr>
    </w:p>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Nearly 51.</w:t>
      </w:r>
      <w:r>
        <w:rPr>
          <w:rFonts w:ascii="Times New Roman" w:hAnsi="Times New Roman" w:cs="Times New Roman"/>
          <w:sz w:val="24"/>
          <w:szCs w:val="24"/>
        </w:rPr>
        <w:t>2</w:t>
      </w:r>
      <w:r w:rsidRPr="00070CBA">
        <w:rPr>
          <w:rFonts w:ascii="Times New Roman" w:hAnsi="Times New Roman" w:cs="Times New Roman"/>
          <w:sz w:val="24"/>
          <w:szCs w:val="24"/>
        </w:rPr>
        <w:t xml:space="preserve"> percent of the parents have attended </w:t>
      </w:r>
      <w:proofErr w:type="spellStart"/>
      <w:r w:rsidRPr="00070CBA">
        <w:rPr>
          <w:rFonts w:ascii="Times New Roman" w:hAnsi="Times New Roman" w:cs="Times New Roman"/>
          <w:sz w:val="24"/>
          <w:szCs w:val="24"/>
        </w:rPr>
        <w:t>Balwadi</w:t>
      </w:r>
      <w:proofErr w:type="spellEnd"/>
      <w:r w:rsidRPr="00070CBA">
        <w:rPr>
          <w:rFonts w:ascii="Times New Roman" w:hAnsi="Times New Roman" w:cs="Times New Roman"/>
          <w:sz w:val="24"/>
          <w:szCs w:val="24"/>
        </w:rPr>
        <w:t xml:space="preserve"> workshops followed by </w:t>
      </w:r>
      <w:r>
        <w:rPr>
          <w:rFonts w:ascii="Times New Roman" w:hAnsi="Times New Roman" w:cs="Times New Roman"/>
          <w:sz w:val="24"/>
          <w:szCs w:val="24"/>
        </w:rPr>
        <w:t>47</w:t>
      </w:r>
      <w:r w:rsidRPr="00070CBA">
        <w:rPr>
          <w:rFonts w:ascii="Times New Roman" w:hAnsi="Times New Roman" w:cs="Times New Roman"/>
          <w:sz w:val="24"/>
          <w:szCs w:val="24"/>
        </w:rPr>
        <w:t xml:space="preserve"> percent attained workshop organized for 1</w:t>
      </w:r>
      <w:r w:rsidRPr="00070CBA">
        <w:rPr>
          <w:rFonts w:ascii="Times New Roman" w:hAnsi="Times New Roman" w:cs="Times New Roman"/>
          <w:sz w:val="24"/>
          <w:szCs w:val="24"/>
          <w:vertAlign w:val="superscript"/>
        </w:rPr>
        <w:t>st</w:t>
      </w:r>
      <w:r w:rsidRPr="00070CBA">
        <w:rPr>
          <w:rFonts w:ascii="Times New Roman" w:hAnsi="Times New Roman" w:cs="Times New Roman"/>
          <w:sz w:val="24"/>
          <w:szCs w:val="24"/>
        </w:rPr>
        <w:t xml:space="preserve"> and 2</w:t>
      </w:r>
      <w:r w:rsidRPr="00070CBA">
        <w:rPr>
          <w:rFonts w:ascii="Times New Roman" w:hAnsi="Times New Roman" w:cs="Times New Roman"/>
          <w:sz w:val="24"/>
          <w:szCs w:val="24"/>
          <w:vertAlign w:val="superscript"/>
        </w:rPr>
        <w:t>nd</w:t>
      </w:r>
      <w:r w:rsidRPr="00070CBA">
        <w:rPr>
          <w:rFonts w:ascii="Times New Roman" w:hAnsi="Times New Roman" w:cs="Times New Roman"/>
          <w:sz w:val="24"/>
          <w:szCs w:val="24"/>
        </w:rPr>
        <w:t xml:space="preserve"> standard students. </w:t>
      </w:r>
      <w:r>
        <w:rPr>
          <w:rFonts w:ascii="Times New Roman" w:hAnsi="Times New Roman" w:cs="Times New Roman"/>
          <w:sz w:val="24"/>
          <w:szCs w:val="24"/>
        </w:rPr>
        <w:t>Nearly 2</w:t>
      </w:r>
      <w:r w:rsidRPr="00070CBA">
        <w:rPr>
          <w:rFonts w:ascii="Times New Roman" w:hAnsi="Times New Roman" w:cs="Times New Roman"/>
          <w:sz w:val="24"/>
          <w:szCs w:val="24"/>
        </w:rPr>
        <w:t xml:space="preserve"> percent are not reported. </w:t>
      </w:r>
    </w:p>
    <w:p w:rsidR="00353F8A" w:rsidRDefault="00353F8A" w:rsidP="00353F8A">
      <w:pPr>
        <w:jc w:val="both"/>
        <w:rPr>
          <w:rFonts w:ascii="Times New Roman" w:hAnsi="Times New Roman" w:cs="Times New Roman"/>
          <w:b/>
          <w:sz w:val="24"/>
          <w:szCs w:val="24"/>
        </w:rPr>
      </w:pPr>
    </w:p>
    <w:p w:rsidR="00353F8A" w:rsidRDefault="00353F8A" w:rsidP="00353F8A">
      <w:pPr>
        <w:jc w:val="both"/>
        <w:rPr>
          <w:rFonts w:ascii="Times New Roman" w:hAnsi="Times New Roman" w:cs="Times New Roman"/>
          <w:b/>
          <w:sz w:val="24"/>
          <w:szCs w:val="24"/>
        </w:rPr>
      </w:pPr>
    </w:p>
    <w:p w:rsidR="00353F8A" w:rsidRDefault="00353F8A" w:rsidP="00353F8A">
      <w:pPr>
        <w:jc w:val="both"/>
        <w:rPr>
          <w:rFonts w:ascii="Times New Roman" w:hAnsi="Times New Roman" w:cs="Times New Roman"/>
          <w:b/>
          <w:sz w:val="24"/>
          <w:szCs w:val="24"/>
        </w:rPr>
      </w:pPr>
    </w:p>
    <w:p w:rsidR="00353F8A" w:rsidRDefault="00353F8A" w:rsidP="00353F8A">
      <w:pPr>
        <w:jc w:val="both"/>
        <w:rPr>
          <w:rFonts w:ascii="Times New Roman" w:hAnsi="Times New Roman" w:cs="Times New Roman"/>
          <w:b/>
          <w:sz w:val="24"/>
          <w:szCs w:val="24"/>
        </w:rPr>
      </w:pPr>
    </w:p>
    <w:p w:rsidR="00353F8A" w:rsidRDefault="00353F8A" w:rsidP="00353F8A">
      <w:pPr>
        <w:jc w:val="both"/>
        <w:rPr>
          <w:rFonts w:ascii="Times New Roman" w:hAnsi="Times New Roman" w:cs="Times New Roman"/>
          <w:b/>
          <w:sz w:val="24"/>
          <w:szCs w:val="24"/>
        </w:rPr>
      </w:pPr>
    </w:p>
    <w:p w:rsidR="00353F8A" w:rsidRDefault="00353F8A" w:rsidP="00353F8A">
      <w:pPr>
        <w:jc w:val="both"/>
        <w:rPr>
          <w:rFonts w:ascii="Times New Roman" w:hAnsi="Times New Roman" w:cs="Times New Roman"/>
          <w:b/>
          <w:sz w:val="24"/>
          <w:szCs w:val="24"/>
        </w:rPr>
      </w:pPr>
    </w:p>
    <w:p w:rsidR="00353F8A" w:rsidRPr="00CA3930" w:rsidRDefault="00353F8A" w:rsidP="00353F8A">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Pr>
          <w:rFonts w:ascii="Times New Roman" w:hAnsi="Times New Roman" w:cs="Times New Roman"/>
          <w:b/>
          <w:sz w:val="24"/>
          <w:szCs w:val="24"/>
        </w:rPr>
        <w:t>30</w:t>
      </w:r>
      <w:r w:rsidRPr="00CA3930">
        <w:rPr>
          <w:rFonts w:ascii="Times New Roman" w:hAnsi="Times New Roman" w:cs="Times New Roman"/>
          <w:b/>
          <w:sz w:val="24"/>
          <w:szCs w:val="24"/>
        </w:rPr>
        <w:t>: Details of the Home Visits made by the staff:</w:t>
      </w:r>
      <w:r>
        <w:rPr>
          <w:rFonts w:ascii="Times New Roman" w:hAnsi="Times New Roman" w:cs="Times New Roman"/>
          <w:b/>
          <w:sz w:val="24"/>
          <w:szCs w:val="24"/>
        </w:rPr>
        <w:t xml:space="preserve"> (October)</w:t>
      </w:r>
    </w:p>
    <w:tbl>
      <w:tblPr>
        <w:tblStyle w:val="TableGrid"/>
        <w:tblW w:w="0" w:type="auto"/>
        <w:tblLook w:val="04A0"/>
      </w:tblPr>
      <w:tblGrid>
        <w:gridCol w:w="601"/>
        <w:gridCol w:w="988"/>
        <w:gridCol w:w="1125"/>
        <w:gridCol w:w="1486"/>
        <w:gridCol w:w="1248"/>
        <w:gridCol w:w="720"/>
        <w:gridCol w:w="1704"/>
      </w:tblGrid>
      <w:tr w:rsidR="00353F8A" w:rsidRPr="00070CBA" w:rsidTr="00353F8A">
        <w:tc>
          <w:tcPr>
            <w:tcW w:w="601"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988"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125"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1486"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Workshops</w:t>
            </w:r>
          </w:p>
        </w:tc>
        <w:tc>
          <w:tcPr>
            <w:tcW w:w="1968" w:type="dxa"/>
            <w:gridSpan w:val="2"/>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Home visits</w:t>
            </w:r>
          </w:p>
        </w:tc>
        <w:tc>
          <w:tcPr>
            <w:tcW w:w="1704"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353F8A" w:rsidRPr="00070CBA" w:rsidTr="00353F8A">
        <w:tc>
          <w:tcPr>
            <w:tcW w:w="601" w:type="dxa"/>
          </w:tcPr>
          <w:p w:rsidR="00353F8A" w:rsidRPr="00070CBA" w:rsidRDefault="00353F8A" w:rsidP="00353F8A">
            <w:pPr>
              <w:jc w:val="both"/>
              <w:rPr>
                <w:rFonts w:ascii="Times New Roman" w:hAnsi="Times New Roman" w:cs="Times New Roman"/>
                <w:sz w:val="24"/>
                <w:szCs w:val="24"/>
              </w:rPr>
            </w:pPr>
          </w:p>
        </w:tc>
        <w:tc>
          <w:tcPr>
            <w:tcW w:w="988" w:type="dxa"/>
          </w:tcPr>
          <w:p w:rsidR="00353F8A" w:rsidRPr="00070CBA" w:rsidRDefault="00353F8A" w:rsidP="00353F8A">
            <w:pPr>
              <w:jc w:val="both"/>
              <w:rPr>
                <w:rFonts w:ascii="Times New Roman" w:hAnsi="Times New Roman" w:cs="Times New Roman"/>
                <w:sz w:val="24"/>
                <w:szCs w:val="24"/>
              </w:rPr>
            </w:pPr>
          </w:p>
        </w:tc>
        <w:tc>
          <w:tcPr>
            <w:tcW w:w="1125" w:type="dxa"/>
          </w:tcPr>
          <w:p w:rsidR="00353F8A" w:rsidRPr="00070CBA" w:rsidRDefault="00353F8A" w:rsidP="00353F8A">
            <w:pPr>
              <w:jc w:val="both"/>
              <w:rPr>
                <w:rFonts w:ascii="Times New Roman" w:hAnsi="Times New Roman" w:cs="Times New Roman"/>
                <w:sz w:val="24"/>
                <w:szCs w:val="24"/>
              </w:rPr>
            </w:pPr>
          </w:p>
        </w:tc>
        <w:tc>
          <w:tcPr>
            <w:tcW w:w="1486" w:type="dxa"/>
          </w:tcPr>
          <w:p w:rsidR="00353F8A" w:rsidRPr="00070CBA" w:rsidRDefault="00353F8A" w:rsidP="00353F8A">
            <w:pPr>
              <w:jc w:val="both"/>
              <w:rPr>
                <w:rFonts w:ascii="Times New Roman" w:hAnsi="Times New Roman" w:cs="Times New Roman"/>
                <w:sz w:val="24"/>
                <w:szCs w:val="24"/>
              </w:rPr>
            </w:pPr>
          </w:p>
        </w:tc>
        <w:tc>
          <w:tcPr>
            <w:tcW w:w="1248"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720"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704" w:type="dxa"/>
          </w:tcPr>
          <w:p w:rsidR="00353F8A" w:rsidRPr="00070CBA" w:rsidRDefault="00353F8A" w:rsidP="00353F8A">
            <w:pPr>
              <w:jc w:val="both"/>
              <w:rPr>
                <w:rFonts w:ascii="Times New Roman" w:hAnsi="Times New Roman" w:cs="Times New Roman"/>
                <w:sz w:val="24"/>
                <w:szCs w:val="24"/>
              </w:rPr>
            </w:pPr>
          </w:p>
        </w:tc>
      </w:tr>
      <w:tr w:rsidR="00353F8A" w:rsidRPr="00070CBA" w:rsidTr="00353F8A">
        <w:tc>
          <w:tcPr>
            <w:tcW w:w="601"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988"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125" w:type="dxa"/>
            <w:vAlign w:val="center"/>
          </w:tcPr>
          <w:p w:rsidR="00353F8A" w:rsidRPr="001D4E58" w:rsidRDefault="00353F8A" w:rsidP="00353F8A">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284</w:t>
            </w:r>
          </w:p>
        </w:tc>
        <w:tc>
          <w:tcPr>
            <w:tcW w:w="1486"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118</w:t>
            </w:r>
          </w:p>
        </w:tc>
        <w:tc>
          <w:tcPr>
            <w:tcW w:w="124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145</w:t>
            </w:r>
          </w:p>
        </w:tc>
        <w:tc>
          <w:tcPr>
            <w:tcW w:w="720"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10</w:t>
            </w:r>
          </w:p>
        </w:tc>
        <w:tc>
          <w:tcPr>
            <w:tcW w:w="1704"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11</w:t>
            </w:r>
          </w:p>
        </w:tc>
      </w:tr>
      <w:tr w:rsidR="00353F8A" w:rsidRPr="00070CBA" w:rsidTr="00353F8A">
        <w:tc>
          <w:tcPr>
            <w:tcW w:w="601"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988"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125" w:type="dxa"/>
            <w:vAlign w:val="center"/>
          </w:tcPr>
          <w:p w:rsidR="00353F8A" w:rsidRPr="001D4E58" w:rsidRDefault="00353F8A" w:rsidP="00353F8A">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185</w:t>
            </w:r>
          </w:p>
        </w:tc>
        <w:tc>
          <w:tcPr>
            <w:tcW w:w="1486"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99</w:t>
            </w:r>
          </w:p>
        </w:tc>
        <w:tc>
          <w:tcPr>
            <w:tcW w:w="124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61</w:t>
            </w:r>
          </w:p>
        </w:tc>
        <w:tc>
          <w:tcPr>
            <w:tcW w:w="720"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20</w:t>
            </w:r>
          </w:p>
        </w:tc>
        <w:tc>
          <w:tcPr>
            <w:tcW w:w="1704"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5</w:t>
            </w:r>
          </w:p>
        </w:tc>
      </w:tr>
      <w:tr w:rsidR="00353F8A" w:rsidRPr="00070CBA" w:rsidTr="00353F8A">
        <w:tc>
          <w:tcPr>
            <w:tcW w:w="601"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988"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125" w:type="dxa"/>
            <w:vAlign w:val="center"/>
          </w:tcPr>
          <w:p w:rsidR="00353F8A" w:rsidRPr="001D4E58" w:rsidRDefault="00353F8A" w:rsidP="00353F8A">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116</w:t>
            </w:r>
          </w:p>
        </w:tc>
        <w:tc>
          <w:tcPr>
            <w:tcW w:w="1486"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35</w:t>
            </w:r>
          </w:p>
        </w:tc>
        <w:tc>
          <w:tcPr>
            <w:tcW w:w="124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80</w:t>
            </w:r>
          </w:p>
        </w:tc>
        <w:tc>
          <w:tcPr>
            <w:tcW w:w="720"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w:t>
            </w:r>
          </w:p>
        </w:tc>
        <w:tc>
          <w:tcPr>
            <w:tcW w:w="1704"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353F8A" w:rsidRPr="00070CBA" w:rsidTr="00353F8A">
        <w:tc>
          <w:tcPr>
            <w:tcW w:w="601"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988"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125" w:type="dxa"/>
            <w:vAlign w:val="center"/>
          </w:tcPr>
          <w:p w:rsidR="00353F8A" w:rsidRPr="001D4E58" w:rsidRDefault="00353F8A" w:rsidP="00353F8A">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341</w:t>
            </w:r>
          </w:p>
        </w:tc>
        <w:tc>
          <w:tcPr>
            <w:tcW w:w="1486"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167</w:t>
            </w:r>
          </w:p>
        </w:tc>
        <w:tc>
          <w:tcPr>
            <w:tcW w:w="124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174</w:t>
            </w:r>
          </w:p>
        </w:tc>
        <w:tc>
          <w:tcPr>
            <w:tcW w:w="720"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 </w:t>
            </w:r>
          </w:p>
        </w:tc>
        <w:tc>
          <w:tcPr>
            <w:tcW w:w="1704"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353F8A" w:rsidRPr="00070CBA" w:rsidTr="00353F8A">
        <w:tc>
          <w:tcPr>
            <w:tcW w:w="601"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988"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125" w:type="dxa"/>
            <w:vAlign w:val="center"/>
          </w:tcPr>
          <w:p w:rsidR="00353F8A" w:rsidRPr="001D4E58" w:rsidRDefault="00353F8A" w:rsidP="00353F8A">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62</w:t>
            </w:r>
          </w:p>
        </w:tc>
        <w:tc>
          <w:tcPr>
            <w:tcW w:w="1486"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27</w:t>
            </w:r>
          </w:p>
        </w:tc>
        <w:tc>
          <w:tcPr>
            <w:tcW w:w="124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35</w:t>
            </w:r>
          </w:p>
        </w:tc>
        <w:tc>
          <w:tcPr>
            <w:tcW w:w="720" w:type="dxa"/>
            <w:vAlign w:val="center"/>
          </w:tcPr>
          <w:p w:rsidR="00353F8A" w:rsidRPr="000D5F1E" w:rsidRDefault="00353F8A" w:rsidP="00353F8A">
            <w:pPr>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 </w:t>
            </w:r>
          </w:p>
        </w:tc>
        <w:tc>
          <w:tcPr>
            <w:tcW w:w="1704"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353F8A" w:rsidRPr="00070CBA" w:rsidTr="00353F8A">
        <w:tc>
          <w:tcPr>
            <w:tcW w:w="601"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988"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125" w:type="dxa"/>
            <w:vAlign w:val="center"/>
          </w:tcPr>
          <w:p w:rsidR="00353F8A" w:rsidRPr="001D4E58" w:rsidRDefault="00353F8A" w:rsidP="00353F8A">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283</w:t>
            </w:r>
          </w:p>
        </w:tc>
        <w:tc>
          <w:tcPr>
            <w:tcW w:w="1486"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121</w:t>
            </w:r>
          </w:p>
        </w:tc>
        <w:tc>
          <w:tcPr>
            <w:tcW w:w="124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153</w:t>
            </w:r>
          </w:p>
        </w:tc>
        <w:tc>
          <w:tcPr>
            <w:tcW w:w="720"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9</w:t>
            </w:r>
          </w:p>
        </w:tc>
        <w:tc>
          <w:tcPr>
            <w:tcW w:w="1704"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353F8A" w:rsidRPr="00070CBA" w:rsidTr="00353F8A">
        <w:tc>
          <w:tcPr>
            <w:tcW w:w="601"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988"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125" w:type="dxa"/>
            <w:vAlign w:val="center"/>
          </w:tcPr>
          <w:p w:rsidR="00353F8A" w:rsidRPr="001D4E58" w:rsidRDefault="00353F8A" w:rsidP="00353F8A">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199</w:t>
            </w:r>
          </w:p>
        </w:tc>
        <w:tc>
          <w:tcPr>
            <w:tcW w:w="1486"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69</w:t>
            </w:r>
          </w:p>
        </w:tc>
        <w:tc>
          <w:tcPr>
            <w:tcW w:w="124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114</w:t>
            </w:r>
          </w:p>
        </w:tc>
        <w:tc>
          <w:tcPr>
            <w:tcW w:w="720"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w:t>
            </w:r>
          </w:p>
        </w:tc>
        <w:tc>
          <w:tcPr>
            <w:tcW w:w="1704"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14</w:t>
            </w:r>
          </w:p>
        </w:tc>
      </w:tr>
      <w:tr w:rsidR="00353F8A" w:rsidRPr="00070CBA" w:rsidTr="00353F8A">
        <w:tc>
          <w:tcPr>
            <w:tcW w:w="601" w:type="dxa"/>
          </w:tcPr>
          <w:p w:rsidR="00353F8A" w:rsidRPr="00070CBA" w:rsidRDefault="00353F8A" w:rsidP="00353F8A">
            <w:pPr>
              <w:jc w:val="right"/>
              <w:rPr>
                <w:rFonts w:ascii="Times New Roman" w:hAnsi="Times New Roman" w:cs="Times New Roman"/>
                <w:color w:val="000000"/>
                <w:sz w:val="24"/>
                <w:szCs w:val="24"/>
              </w:rPr>
            </w:pPr>
          </w:p>
        </w:tc>
        <w:tc>
          <w:tcPr>
            <w:tcW w:w="988" w:type="dxa"/>
            <w:vAlign w:val="bottom"/>
          </w:tcPr>
          <w:p w:rsidR="00353F8A" w:rsidRPr="00070CBA" w:rsidRDefault="00353F8A" w:rsidP="00353F8A">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125" w:type="dxa"/>
            <w:vAlign w:val="center"/>
          </w:tcPr>
          <w:p w:rsidR="00353F8A" w:rsidRPr="001D4E58" w:rsidRDefault="00353F8A" w:rsidP="00353F8A">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1470</w:t>
            </w:r>
          </w:p>
        </w:tc>
        <w:tc>
          <w:tcPr>
            <w:tcW w:w="1486" w:type="dxa"/>
            <w:vAlign w:val="center"/>
          </w:tcPr>
          <w:p w:rsidR="00353F8A" w:rsidRPr="000D5F1E" w:rsidRDefault="00353F8A" w:rsidP="00353F8A">
            <w:pPr>
              <w:jc w:val="right"/>
              <w:rPr>
                <w:rFonts w:ascii="Times New Roman" w:eastAsia="Times New Roman" w:hAnsi="Times New Roman" w:cs="Times New Roman"/>
                <w:b/>
                <w:bCs/>
                <w:color w:val="000000"/>
                <w:sz w:val="24"/>
                <w:szCs w:val="24"/>
              </w:rPr>
            </w:pPr>
            <w:r w:rsidRPr="000D5F1E">
              <w:rPr>
                <w:rFonts w:ascii="Times New Roman" w:eastAsia="Times New Roman" w:hAnsi="Times New Roman" w:cs="Times New Roman"/>
                <w:b/>
                <w:bCs/>
                <w:color w:val="000000"/>
                <w:sz w:val="24"/>
                <w:szCs w:val="24"/>
              </w:rPr>
              <w:t>636</w:t>
            </w:r>
          </w:p>
        </w:tc>
        <w:tc>
          <w:tcPr>
            <w:tcW w:w="1248" w:type="dxa"/>
            <w:vAlign w:val="center"/>
          </w:tcPr>
          <w:p w:rsidR="00353F8A" w:rsidRPr="000D5F1E" w:rsidRDefault="00353F8A" w:rsidP="00353F8A">
            <w:pPr>
              <w:jc w:val="right"/>
              <w:rPr>
                <w:rFonts w:ascii="Times New Roman" w:eastAsia="Times New Roman" w:hAnsi="Times New Roman" w:cs="Times New Roman"/>
                <w:b/>
                <w:bCs/>
                <w:color w:val="000000"/>
                <w:sz w:val="24"/>
                <w:szCs w:val="24"/>
              </w:rPr>
            </w:pPr>
            <w:r w:rsidRPr="000D5F1E">
              <w:rPr>
                <w:rFonts w:ascii="Times New Roman" w:eastAsia="Times New Roman" w:hAnsi="Times New Roman" w:cs="Times New Roman"/>
                <w:b/>
                <w:bCs/>
                <w:color w:val="000000"/>
                <w:sz w:val="24"/>
                <w:szCs w:val="24"/>
              </w:rPr>
              <w:t>762</w:t>
            </w:r>
          </w:p>
        </w:tc>
        <w:tc>
          <w:tcPr>
            <w:tcW w:w="720" w:type="dxa"/>
            <w:vAlign w:val="center"/>
          </w:tcPr>
          <w:p w:rsidR="00353F8A" w:rsidRPr="000D5F1E" w:rsidRDefault="00353F8A" w:rsidP="00353F8A">
            <w:pPr>
              <w:jc w:val="right"/>
              <w:rPr>
                <w:rFonts w:ascii="Times New Roman" w:eastAsia="Times New Roman" w:hAnsi="Times New Roman" w:cs="Times New Roman"/>
                <w:b/>
                <w:bCs/>
                <w:color w:val="000000"/>
                <w:sz w:val="24"/>
                <w:szCs w:val="24"/>
              </w:rPr>
            </w:pPr>
            <w:r w:rsidRPr="000D5F1E">
              <w:rPr>
                <w:rFonts w:ascii="Times New Roman" w:eastAsia="Times New Roman" w:hAnsi="Times New Roman" w:cs="Times New Roman"/>
                <w:b/>
                <w:bCs/>
                <w:color w:val="000000"/>
                <w:sz w:val="24"/>
                <w:szCs w:val="24"/>
              </w:rPr>
              <w:t>42</w:t>
            </w:r>
          </w:p>
        </w:tc>
        <w:tc>
          <w:tcPr>
            <w:tcW w:w="1704"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30</w:t>
            </w:r>
          </w:p>
        </w:tc>
      </w:tr>
    </w:tbl>
    <w:p w:rsidR="00353F8A" w:rsidRDefault="00353F8A" w:rsidP="00353F8A">
      <w:pPr>
        <w:jc w:val="both"/>
        <w:rPr>
          <w:rFonts w:ascii="Times New Roman" w:hAnsi="Times New Roman" w:cs="Times New Roman"/>
          <w:sz w:val="24"/>
          <w:szCs w:val="24"/>
        </w:rPr>
      </w:pPr>
    </w:p>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 xml:space="preserve">Table </w:t>
      </w:r>
      <w:r>
        <w:rPr>
          <w:rFonts w:ascii="Times New Roman" w:hAnsi="Times New Roman" w:cs="Times New Roman"/>
          <w:sz w:val="24"/>
          <w:szCs w:val="24"/>
        </w:rPr>
        <w:t>30</w:t>
      </w:r>
      <w:r w:rsidRPr="00070CBA">
        <w:rPr>
          <w:rFonts w:ascii="Times New Roman" w:hAnsi="Times New Roman" w:cs="Times New Roman"/>
          <w:sz w:val="24"/>
          <w:szCs w:val="24"/>
        </w:rPr>
        <w:t xml:space="preserve"> shows that overall </w:t>
      </w:r>
      <w:r>
        <w:rPr>
          <w:rFonts w:ascii="Times New Roman" w:hAnsi="Times New Roman" w:cs="Times New Roman"/>
          <w:sz w:val="24"/>
          <w:szCs w:val="24"/>
        </w:rPr>
        <w:t>43.2</w:t>
      </w:r>
      <w:r w:rsidRPr="00070CBA">
        <w:rPr>
          <w:rFonts w:ascii="Times New Roman" w:hAnsi="Times New Roman" w:cs="Times New Roman"/>
          <w:sz w:val="24"/>
          <w:szCs w:val="24"/>
        </w:rPr>
        <w:t xml:space="preserve"> percent children’s parents have </w:t>
      </w:r>
      <w:r>
        <w:rPr>
          <w:rFonts w:ascii="Times New Roman" w:hAnsi="Times New Roman" w:cs="Times New Roman"/>
          <w:sz w:val="24"/>
          <w:szCs w:val="24"/>
        </w:rPr>
        <w:t xml:space="preserve">been </w:t>
      </w:r>
      <w:r w:rsidRPr="00070CBA">
        <w:rPr>
          <w:rFonts w:ascii="Times New Roman" w:hAnsi="Times New Roman" w:cs="Times New Roman"/>
          <w:sz w:val="24"/>
          <w:szCs w:val="24"/>
        </w:rPr>
        <w:t xml:space="preserve">approached through workshops. Nearly </w:t>
      </w:r>
      <w:r>
        <w:rPr>
          <w:rFonts w:ascii="Times New Roman" w:hAnsi="Times New Roman" w:cs="Times New Roman"/>
          <w:sz w:val="24"/>
          <w:szCs w:val="24"/>
        </w:rPr>
        <w:t>52</w:t>
      </w:r>
      <w:r w:rsidRPr="00070CBA">
        <w:rPr>
          <w:rFonts w:ascii="Times New Roman" w:hAnsi="Times New Roman" w:cs="Times New Roman"/>
          <w:sz w:val="24"/>
          <w:szCs w:val="24"/>
        </w:rPr>
        <w:t xml:space="preserve"> percent of the parents are approached through home visits. Only </w:t>
      </w:r>
      <w:r>
        <w:rPr>
          <w:rFonts w:ascii="Times New Roman" w:hAnsi="Times New Roman" w:cs="Times New Roman"/>
          <w:sz w:val="24"/>
          <w:szCs w:val="24"/>
        </w:rPr>
        <w:t>3</w:t>
      </w:r>
      <w:r w:rsidRPr="00070CBA">
        <w:rPr>
          <w:rFonts w:ascii="Times New Roman" w:hAnsi="Times New Roman" w:cs="Times New Roman"/>
          <w:sz w:val="24"/>
          <w:szCs w:val="24"/>
        </w:rPr>
        <w:t xml:space="preserve"> percent are not approached and </w:t>
      </w:r>
      <w:r>
        <w:rPr>
          <w:rFonts w:ascii="Times New Roman" w:hAnsi="Times New Roman" w:cs="Times New Roman"/>
          <w:sz w:val="24"/>
          <w:szCs w:val="24"/>
        </w:rPr>
        <w:t xml:space="preserve">2 </w:t>
      </w:r>
      <w:r w:rsidRPr="00070CBA">
        <w:rPr>
          <w:rFonts w:ascii="Times New Roman" w:hAnsi="Times New Roman" w:cs="Times New Roman"/>
          <w:sz w:val="24"/>
          <w:szCs w:val="24"/>
        </w:rPr>
        <w:t xml:space="preserve">percent have not reported.  </w:t>
      </w:r>
    </w:p>
    <w:p w:rsidR="00353F8A" w:rsidRDefault="00353F8A" w:rsidP="00353F8A">
      <w:pPr>
        <w:jc w:val="both"/>
        <w:rPr>
          <w:rFonts w:ascii="Times New Roman" w:hAnsi="Times New Roman" w:cs="Times New Roman"/>
          <w:b/>
          <w:sz w:val="24"/>
          <w:szCs w:val="24"/>
        </w:rPr>
      </w:pPr>
    </w:p>
    <w:p w:rsidR="00353F8A" w:rsidRPr="00CA3930" w:rsidRDefault="00353F8A" w:rsidP="00353F8A">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Pr>
          <w:rFonts w:ascii="Times New Roman" w:hAnsi="Times New Roman" w:cs="Times New Roman"/>
          <w:b/>
          <w:sz w:val="24"/>
          <w:szCs w:val="24"/>
        </w:rPr>
        <w:t>31</w:t>
      </w:r>
      <w:r w:rsidRPr="00CA3930">
        <w:rPr>
          <w:rFonts w:ascii="Times New Roman" w:hAnsi="Times New Roman" w:cs="Times New Roman"/>
          <w:b/>
          <w:sz w:val="24"/>
          <w:szCs w:val="24"/>
        </w:rPr>
        <w:t>: Frequency of Home Visit</w:t>
      </w:r>
      <w:r>
        <w:rPr>
          <w:rFonts w:ascii="Times New Roman" w:hAnsi="Times New Roman" w:cs="Times New Roman"/>
          <w:b/>
          <w:sz w:val="24"/>
          <w:szCs w:val="24"/>
        </w:rPr>
        <w:t xml:space="preserve"> (October)</w:t>
      </w:r>
    </w:p>
    <w:tbl>
      <w:tblPr>
        <w:tblStyle w:val="TableGrid"/>
        <w:tblW w:w="0" w:type="auto"/>
        <w:tblLook w:val="04A0"/>
      </w:tblPr>
      <w:tblGrid>
        <w:gridCol w:w="606"/>
        <w:gridCol w:w="998"/>
        <w:gridCol w:w="1134"/>
        <w:gridCol w:w="1734"/>
        <w:gridCol w:w="1122"/>
        <w:gridCol w:w="1122"/>
        <w:gridCol w:w="1435"/>
        <w:gridCol w:w="1425"/>
      </w:tblGrid>
      <w:tr w:rsidR="00353F8A" w:rsidRPr="00070CBA" w:rsidTr="00353F8A">
        <w:tc>
          <w:tcPr>
            <w:tcW w:w="606"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998"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134"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6838" w:type="dxa"/>
            <w:gridSpan w:val="5"/>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No. Of Visits</w:t>
            </w:r>
          </w:p>
        </w:tc>
      </w:tr>
      <w:tr w:rsidR="00353F8A" w:rsidRPr="00070CBA" w:rsidTr="00353F8A">
        <w:tc>
          <w:tcPr>
            <w:tcW w:w="606" w:type="dxa"/>
          </w:tcPr>
          <w:p w:rsidR="00353F8A" w:rsidRPr="00070CBA" w:rsidRDefault="00353F8A" w:rsidP="00353F8A">
            <w:pPr>
              <w:jc w:val="both"/>
              <w:rPr>
                <w:rFonts w:ascii="Times New Roman" w:hAnsi="Times New Roman" w:cs="Times New Roman"/>
                <w:sz w:val="24"/>
                <w:szCs w:val="24"/>
              </w:rPr>
            </w:pPr>
          </w:p>
        </w:tc>
        <w:tc>
          <w:tcPr>
            <w:tcW w:w="998" w:type="dxa"/>
          </w:tcPr>
          <w:p w:rsidR="00353F8A" w:rsidRPr="00070CBA" w:rsidRDefault="00353F8A" w:rsidP="00353F8A">
            <w:pPr>
              <w:jc w:val="both"/>
              <w:rPr>
                <w:rFonts w:ascii="Times New Roman" w:hAnsi="Times New Roman" w:cs="Times New Roman"/>
                <w:sz w:val="24"/>
                <w:szCs w:val="24"/>
              </w:rPr>
            </w:pPr>
          </w:p>
        </w:tc>
        <w:tc>
          <w:tcPr>
            <w:tcW w:w="1134" w:type="dxa"/>
          </w:tcPr>
          <w:p w:rsidR="00353F8A" w:rsidRPr="00070CBA" w:rsidRDefault="00353F8A" w:rsidP="00353F8A">
            <w:pPr>
              <w:jc w:val="both"/>
              <w:rPr>
                <w:rFonts w:ascii="Times New Roman" w:hAnsi="Times New Roman" w:cs="Times New Roman"/>
                <w:sz w:val="24"/>
                <w:szCs w:val="24"/>
              </w:rPr>
            </w:pPr>
          </w:p>
        </w:tc>
        <w:tc>
          <w:tcPr>
            <w:tcW w:w="1734"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122"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122"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435"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425" w:type="dxa"/>
          </w:tcPr>
          <w:p w:rsidR="00353F8A" w:rsidRPr="00070CBA" w:rsidRDefault="00353F8A" w:rsidP="00353F8A">
            <w:pPr>
              <w:jc w:val="both"/>
              <w:rPr>
                <w:rFonts w:ascii="Times New Roman" w:hAnsi="Times New Roman" w:cs="Times New Roman"/>
                <w:sz w:val="24"/>
                <w:szCs w:val="24"/>
              </w:rPr>
            </w:pPr>
            <w:r>
              <w:rPr>
                <w:rFonts w:ascii="Times New Roman" w:hAnsi="Times New Roman" w:cs="Times New Roman"/>
                <w:sz w:val="24"/>
                <w:szCs w:val="24"/>
              </w:rPr>
              <w:t>5</w:t>
            </w:r>
          </w:p>
        </w:tc>
      </w:tr>
      <w:tr w:rsidR="00353F8A" w:rsidRPr="00070CBA" w:rsidTr="00353F8A">
        <w:tc>
          <w:tcPr>
            <w:tcW w:w="606"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998"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134" w:type="dxa"/>
            <w:vAlign w:val="bottom"/>
          </w:tcPr>
          <w:p w:rsidR="00353F8A" w:rsidRPr="00070CBA" w:rsidRDefault="00353F8A"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734"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47</w:t>
            </w:r>
          </w:p>
        </w:tc>
        <w:tc>
          <w:tcPr>
            <w:tcW w:w="1122"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107</w:t>
            </w:r>
          </w:p>
        </w:tc>
        <w:tc>
          <w:tcPr>
            <w:tcW w:w="1122"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114</w:t>
            </w:r>
          </w:p>
        </w:tc>
        <w:tc>
          <w:tcPr>
            <w:tcW w:w="1435"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4</w:t>
            </w:r>
          </w:p>
        </w:tc>
        <w:tc>
          <w:tcPr>
            <w:tcW w:w="1425"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w:t>
            </w:r>
          </w:p>
        </w:tc>
      </w:tr>
      <w:tr w:rsidR="00353F8A" w:rsidRPr="00070CBA" w:rsidTr="00353F8A">
        <w:tc>
          <w:tcPr>
            <w:tcW w:w="606"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998"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134" w:type="dxa"/>
            <w:vAlign w:val="bottom"/>
          </w:tcPr>
          <w:p w:rsidR="00353F8A" w:rsidRPr="00070CBA" w:rsidRDefault="00353F8A"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734"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45</w:t>
            </w:r>
          </w:p>
        </w:tc>
        <w:tc>
          <w:tcPr>
            <w:tcW w:w="1122"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116</w:t>
            </w:r>
          </w:p>
        </w:tc>
        <w:tc>
          <w:tcPr>
            <w:tcW w:w="1122" w:type="dxa"/>
            <w:vAlign w:val="center"/>
          </w:tcPr>
          <w:p w:rsidR="00353F8A" w:rsidRPr="000D5F1E" w:rsidRDefault="00353F8A" w:rsidP="00353F8A">
            <w:pPr>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 </w:t>
            </w:r>
          </w:p>
        </w:tc>
        <w:tc>
          <w:tcPr>
            <w:tcW w:w="1435" w:type="dxa"/>
            <w:vAlign w:val="center"/>
          </w:tcPr>
          <w:p w:rsidR="00353F8A" w:rsidRPr="000D5F1E" w:rsidRDefault="00353F8A" w:rsidP="00353F8A">
            <w:pPr>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 </w:t>
            </w:r>
          </w:p>
        </w:tc>
        <w:tc>
          <w:tcPr>
            <w:tcW w:w="1425" w:type="dxa"/>
            <w:vAlign w:val="center"/>
          </w:tcPr>
          <w:p w:rsidR="00353F8A" w:rsidRPr="000D5F1E" w:rsidRDefault="00353F8A" w:rsidP="00353F8A">
            <w:pPr>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 </w:t>
            </w:r>
          </w:p>
        </w:tc>
      </w:tr>
      <w:tr w:rsidR="00353F8A" w:rsidRPr="00070CBA" w:rsidTr="00353F8A">
        <w:tc>
          <w:tcPr>
            <w:tcW w:w="606"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998"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134" w:type="dxa"/>
            <w:vAlign w:val="bottom"/>
          </w:tcPr>
          <w:p w:rsidR="00353F8A" w:rsidRPr="00070CBA" w:rsidRDefault="00353F8A"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734"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 </w:t>
            </w:r>
          </w:p>
        </w:tc>
        <w:tc>
          <w:tcPr>
            <w:tcW w:w="1122"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102</w:t>
            </w:r>
          </w:p>
        </w:tc>
        <w:tc>
          <w:tcPr>
            <w:tcW w:w="1122"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7</w:t>
            </w:r>
          </w:p>
        </w:tc>
        <w:tc>
          <w:tcPr>
            <w:tcW w:w="1435" w:type="dxa"/>
            <w:vAlign w:val="center"/>
          </w:tcPr>
          <w:p w:rsidR="00353F8A" w:rsidRPr="000D5F1E" w:rsidRDefault="00353F8A" w:rsidP="00353F8A">
            <w:pPr>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 </w:t>
            </w:r>
          </w:p>
        </w:tc>
        <w:tc>
          <w:tcPr>
            <w:tcW w:w="1425" w:type="dxa"/>
            <w:vAlign w:val="center"/>
          </w:tcPr>
          <w:p w:rsidR="00353F8A" w:rsidRPr="000D5F1E" w:rsidRDefault="00353F8A" w:rsidP="00353F8A">
            <w:pPr>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 </w:t>
            </w:r>
          </w:p>
        </w:tc>
      </w:tr>
      <w:tr w:rsidR="00353F8A" w:rsidRPr="00070CBA" w:rsidTr="00353F8A">
        <w:tc>
          <w:tcPr>
            <w:tcW w:w="606"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998"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134" w:type="dxa"/>
            <w:vAlign w:val="bottom"/>
          </w:tcPr>
          <w:p w:rsidR="00353F8A" w:rsidRPr="00070CBA" w:rsidRDefault="00353F8A"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734"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w:t>
            </w:r>
          </w:p>
        </w:tc>
        <w:tc>
          <w:tcPr>
            <w:tcW w:w="1122"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164</w:t>
            </w:r>
          </w:p>
        </w:tc>
        <w:tc>
          <w:tcPr>
            <w:tcW w:w="1122"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173</w:t>
            </w:r>
          </w:p>
        </w:tc>
        <w:tc>
          <w:tcPr>
            <w:tcW w:w="1435"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 </w:t>
            </w:r>
          </w:p>
        </w:tc>
        <w:tc>
          <w:tcPr>
            <w:tcW w:w="1425" w:type="dxa"/>
            <w:vAlign w:val="center"/>
          </w:tcPr>
          <w:p w:rsidR="00353F8A" w:rsidRPr="000D5F1E" w:rsidRDefault="00353F8A" w:rsidP="00353F8A">
            <w:pPr>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 </w:t>
            </w:r>
          </w:p>
        </w:tc>
      </w:tr>
      <w:tr w:rsidR="00353F8A" w:rsidRPr="00070CBA" w:rsidTr="00353F8A">
        <w:tc>
          <w:tcPr>
            <w:tcW w:w="606"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998"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134" w:type="dxa"/>
            <w:vAlign w:val="bottom"/>
          </w:tcPr>
          <w:p w:rsidR="00353F8A" w:rsidRPr="00070CBA" w:rsidRDefault="00353F8A"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734"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 </w:t>
            </w:r>
          </w:p>
        </w:tc>
        <w:tc>
          <w:tcPr>
            <w:tcW w:w="1122"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3</w:t>
            </w:r>
          </w:p>
        </w:tc>
        <w:tc>
          <w:tcPr>
            <w:tcW w:w="1122"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24</w:t>
            </w:r>
          </w:p>
        </w:tc>
        <w:tc>
          <w:tcPr>
            <w:tcW w:w="1435"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35</w:t>
            </w:r>
          </w:p>
        </w:tc>
        <w:tc>
          <w:tcPr>
            <w:tcW w:w="1425" w:type="dxa"/>
            <w:vAlign w:val="center"/>
          </w:tcPr>
          <w:p w:rsidR="00353F8A" w:rsidRPr="000D5F1E" w:rsidRDefault="00353F8A" w:rsidP="00353F8A">
            <w:pPr>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 </w:t>
            </w:r>
          </w:p>
        </w:tc>
      </w:tr>
      <w:tr w:rsidR="00353F8A" w:rsidRPr="00070CBA" w:rsidTr="00353F8A">
        <w:tc>
          <w:tcPr>
            <w:tcW w:w="606"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998"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134" w:type="dxa"/>
            <w:vAlign w:val="bottom"/>
          </w:tcPr>
          <w:p w:rsidR="00353F8A" w:rsidRPr="00070CBA" w:rsidRDefault="00353F8A"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734"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18</w:t>
            </w:r>
          </w:p>
        </w:tc>
        <w:tc>
          <w:tcPr>
            <w:tcW w:w="1122"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115</w:t>
            </w:r>
          </w:p>
        </w:tc>
        <w:tc>
          <w:tcPr>
            <w:tcW w:w="1122"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111</w:t>
            </w:r>
          </w:p>
        </w:tc>
        <w:tc>
          <w:tcPr>
            <w:tcW w:w="1435"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33</w:t>
            </w:r>
          </w:p>
        </w:tc>
        <w:tc>
          <w:tcPr>
            <w:tcW w:w="1425"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6</w:t>
            </w:r>
          </w:p>
        </w:tc>
      </w:tr>
      <w:tr w:rsidR="00353F8A" w:rsidRPr="00070CBA" w:rsidTr="00353F8A">
        <w:tc>
          <w:tcPr>
            <w:tcW w:w="606"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998"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134" w:type="dxa"/>
            <w:vAlign w:val="bottom"/>
          </w:tcPr>
          <w:p w:rsidR="00353F8A" w:rsidRPr="00070CBA" w:rsidRDefault="00353F8A"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734"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71</w:t>
            </w:r>
          </w:p>
        </w:tc>
        <w:tc>
          <w:tcPr>
            <w:tcW w:w="1122"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77</w:t>
            </w:r>
          </w:p>
        </w:tc>
        <w:tc>
          <w:tcPr>
            <w:tcW w:w="1122"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37</w:t>
            </w:r>
          </w:p>
        </w:tc>
        <w:tc>
          <w:tcPr>
            <w:tcW w:w="1435" w:type="dxa"/>
            <w:vAlign w:val="center"/>
          </w:tcPr>
          <w:p w:rsidR="00353F8A" w:rsidRPr="000D5F1E" w:rsidRDefault="00353F8A" w:rsidP="00353F8A">
            <w:pPr>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 </w:t>
            </w:r>
          </w:p>
        </w:tc>
        <w:tc>
          <w:tcPr>
            <w:tcW w:w="1425" w:type="dxa"/>
            <w:vAlign w:val="center"/>
          </w:tcPr>
          <w:p w:rsidR="00353F8A" w:rsidRPr="000D5F1E" w:rsidRDefault="00353F8A" w:rsidP="00353F8A">
            <w:pPr>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 </w:t>
            </w:r>
          </w:p>
        </w:tc>
      </w:tr>
      <w:tr w:rsidR="00353F8A" w:rsidRPr="00070CBA" w:rsidTr="00353F8A">
        <w:tc>
          <w:tcPr>
            <w:tcW w:w="606" w:type="dxa"/>
          </w:tcPr>
          <w:p w:rsidR="00353F8A" w:rsidRPr="00070CBA" w:rsidRDefault="00353F8A" w:rsidP="00353F8A">
            <w:pPr>
              <w:jc w:val="right"/>
              <w:rPr>
                <w:rFonts w:ascii="Times New Roman" w:hAnsi="Times New Roman" w:cs="Times New Roman"/>
                <w:color w:val="000000"/>
                <w:sz w:val="24"/>
                <w:szCs w:val="24"/>
              </w:rPr>
            </w:pPr>
          </w:p>
        </w:tc>
        <w:tc>
          <w:tcPr>
            <w:tcW w:w="998" w:type="dxa"/>
            <w:vAlign w:val="bottom"/>
          </w:tcPr>
          <w:p w:rsidR="00353F8A" w:rsidRPr="00070CBA" w:rsidRDefault="00353F8A" w:rsidP="00353F8A">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134" w:type="dxa"/>
            <w:vAlign w:val="bottom"/>
          </w:tcPr>
          <w:p w:rsidR="00353F8A" w:rsidRPr="00070CBA" w:rsidRDefault="00353F8A" w:rsidP="00353F8A">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734" w:type="dxa"/>
            <w:vAlign w:val="center"/>
          </w:tcPr>
          <w:p w:rsidR="00353F8A" w:rsidRPr="000D5F1E" w:rsidRDefault="00353F8A" w:rsidP="00353F8A">
            <w:pPr>
              <w:jc w:val="right"/>
              <w:rPr>
                <w:rFonts w:ascii="Times New Roman" w:eastAsia="Times New Roman" w:hAnsi="Times New Roman" w:cs="Times New Roman"/>
                <w:b/>
                <w:bCs/>
                <w:color w:val="000000"/>
                <w:sz w:val="24"/>
                <w:szCs w:val="24"/>
              </w:rPr>
            </w:pPr>
            <w:r w:rsidRPr="000D5F1E">
              <w:rPr>
                <w:rFonts w:ascii="Times New Roman" w:eastAsia="Times New Roman" w:hAnsi="Times New Roman" w:cs="Times New Roman"/>
                <w:b/>
                <w:bCs/>
                <w:color w:val="000000"/>
                <w:sz w:val="24"/>
                <w:szCs w:val="24"/>
              </w:rPr>
              <w:t>183</w:t>
            </w:r>
          </w:p>
        </w:tc>
        <w:tc>
          <w:tcPr>
            <w:tcW w:w="1122" w:type="dxa"/>
            <w:vAlign w:val="center"/>
          </w:tcPr>
          <w:p w:rsidR="00353F8A" w:rsidRPr="000D5F1E" w:rsidRDefault="00353F8A" w:rsidP="00353F8A">
            <w:pPr>
              <w:jc w:val="right"/>
              <w:rPr>
                <w:rFonts w:ascii="Times New Roman" w:eastAsia="Times New Roman" w:hAnsi="Times New Roman" w:cs="Times New Roman"/>
                <w:b/>
                <w:bCs/>
                <w:color w:val="000000"/>
                <w:sz w:val="24"/>
                <w:szCs w:val="24"/>
              </w:rPr>
            </w:pPr>
            <w:r w:rsidRPr="000D5F1E">
              <w:rPr>
                <w:rFonts w:ascii="Times New Roman" w:eastAsia="Times New Roman" w:hAnsi="Times New Roman" w:cs="Times New Roman"/>
                <w:b/>
                <w:bCs/>
                <w:color w:val="000000"/>
                <w:sz w:val="24"/>
                <w:szCs w:val="24"/>
              </w:rPr>
              <w:t>684</w:t>
            </w:r>
          </w:p>
        </w:tc>
        <w:tc>
          <w:tcPr>
            <w:tcW w:w="1122" w:type="dxa"/>
            <w:vAlign w:val="center"/>
          </w:tcPr>
          <w:p w:rsidR="00353F8A" w:rsidRPr="000D5F1E" w:rsidRDefault="00353F8A" w:rsidP="00353F8A">
            <w:pPr>
              <w:jc w:val="right"/>
              <w:rPr>
                <w:rFonts w:ascii="Times New Roman" w:eastAsia="Times New Roman" w:hAnsi="Times New Roman" w:cs="Times New Roman"/>
                <w:b/>
                <w:bCs/>
                <w:color w:val="000000"/>
                <w:sz w:val="24"/>
                <w:szCs w:val="24"/>
              </w:rPr>
            </w:pPr>
            <w:r w:rsidRPr="000D5F1E">
              <w:rPr>
                <w:rFonts w:ascii="Times New Roman" w:eastAsia="Times New Roman" w:hAnsi="Times New Roman" w:cs="Times New Roman"/>
                <w:b/>
                <w:bCs/>
                <w:color w:val="000000"/>
                <w:sz w:val="24"/>
                <w:szCs w:val="24"/>
              </w:rPr>
              <w:t>466</w:t>
            </w:r>
          </w:p>
        </w:tc>
        <w:tc>
          <w:tcPr>
            <w:tcW w:w="1435" w:type="dxa"/>
            <w:vAlign w:val="center"/>
          </w:tcPr>
          <w:p w:rsidR="00353F8A" w:rsidRPr="000D5F1E" w:rsidRDefault="00353F8A" w:rsidP="00353F8A">
            <w:pPr>
              <w:jc w:val="right"/>
              <w:rPr>
                <w:rFonts w:ascii="Times New Roman" w:eastAsia="Times New Roman" w:hAnsi="Times New Roman" w:cs="Times New Roman"/>
                <w:b/>
                <w:bCs/>
                <w:color w:val="000000"/>
                <w:sz w:val="24"/>
                <w:szCs w:val="24"/>
              </w:rPr>
            </w:pPr>
            <w:r w:rsidRPr="000D5F1E">
              <w:rPr>
                <w:rFonts w:ascii="Times New Roman" w:eastAsia="Times New Roman" w:hAnsi="Times New Roman" w:cs="Times New Roman"/>
                <w:b/>
                <w:bCs/>
                <w:color w:val="000000"/>
                <w:sz w:val="24"/>
                <w:szCs w:val="24"/>
              </w:rPr>
              <w:t>72</w:t>
            </w:r>
          </w:p>
        </w:tc>
        <w:tc>
          <w:tcPr>
            <w:tcW w:w="1425" w:type="dxa"/>
            <w:vAlign w:val="center"/>
          </w:tcPr>
          <w:p w:rsidR="00353F8A" w:rsidRPr="000D5F1E" w:rsidRDefault="00353F8A" w:rsidP="00353F8A">
            <w:pPr>
              <w:jc w:val="right"/>
              <w:rPr>
                <w:rFonts w:ascii="Times New Roman" w:eastAsia="Times New Roman" w:hAnsi="Times New Roman" w:cs="Times New Roman"/>
                <w:b/>
                <w:bCs/>
                <w:color w:val="000000"/>
                <w:sz w:val="24"/>
                <w:szCs w:val="24"/>
              </w:rPr>
            </w:pPr>
            <w:r w:rsidRPr="000D5F1E">
              <w:rPr>
                <w:rFonts w:ascii="Times New Roman" w:eastAsia="Times New Roman" w:hAnsi="Times New Roman" w:cs="Times New Roman"/>
                <w:b/>
                <w:bCs/>
                <w:color w:val="000000"/>
                <w:sz w:val="24"/>
                <w:szCs w:val="24"/>
              </w:rPr>
              <w:t>7</w:t>
            </w:r>
          </w:p>
        </w:tc>
      </w:tr>
    </w:tbl>
    <w:p w:rsidR="00353F8A" w:rsidRPr="00070CBA" w:rsidRDefault="00353F8A" w:rsidP="00353F8A">
      <w:pPr>
        <w:jc w:val="both"/>
        <w:rPr>
          <w:rFonts w:ascii="Times New Roman" w:hAnsi="Times New Roman" w:cs="Times New Roman"/>
          <w:sz w:val="24"/>
          <w:szCs w:val="24"/>
        </w:rPr>
      </w:pPr>
    </w:p>
    <w:p w:rsidR="00353F8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w:t>
      </w:r>
      <w:r>
        <w:rPr>
          <w:rFonts w:ascii="Times New Roman" w:hAnsi="Times New Roman" w:cs="Times New Roman"/>
          <w:sz w:val="24"/>
          <w:szCs w:val="24"/>
        </w:rPr>
        <w:t>12.4</w:t>
      </w:r>
      <w:r w:rsidRPr="00070CBA">
        <w:rPr>
          <w:rFonts w:ascii="Times New Roman" w:hAnsi="Times New Roman" w:cs="Times New Roman"/>
          <w:sz w:val="24"/>
          <w:szCs w:val="24"/>
        </w:rPr>
        <w:t xml:space="preserve"> percent of the children had at least one home visit followed by </w:t>
      </w:r>
      <w:r>
        <w:rPr>
          <w:rFonts w:ascii="Times New Roman" w:hAnsi="Times New Roman" w:cs="Times New Roman"/>
          <w:sz w:val="24"/>
          <w:szCs w:val="24"/>
        </w:rPr>
        <w:t>46.5</w:t>
      </w:r>
      <w:r w:rsidRPr="00070CBA">
        <w:rPr>
          <w:rFonts w:ascii="Times New Roman" w:hAnsi="Times New Roman" w:cs="Times New Roman"/>
          <w:sz w:val="24"/>
          <w:szCs w:val="24"/>
        </w:rPr>
        <w:t xml:space="preserve"> percent two visits and </w:t>
      </w:r>
      <w:r>
        <w:rPr>
          <w:rFonts w:ascii="Times New Roman" w:hAnsi="Times New Roman" w:cs="Times New Roman"/>
          <w:sz w:val="24"/>
          <w:szCs w:val="24"/>
        </w:rPr>
        <w:t>32</w:t>
      </w:r>
      <w:r w:rsidRPr="00070CBA">
        <w:rPr>
          <w:rFonts w:ascii="Times New Roman" w:hAnsi="Times New Roman" w:cs="Times New Roman"/>
          <w:sz w:val="24"/>
          <w:szCs w:val="24"/>
        </w:rPr>
        <w:t xml:space="preserve"> percent three visits. </w:t>
      </w:r>
      <w:r>
        <w:rPr>
          <w:rFonts w:ascii="Times New Roman" w:hAnsi="Times New Roman" w:cs="Times New Roman"/>
          <w:sz w:val="24"/>
          <w:szCs w:val="24"/>
        </w:rPr>
        <w:t xml:space="preserve">Nearly 5 percent of the children had </w:t>
      </w:r>
      <w:proofErr w:type="gramStart"/>
      <w:r>
        <w:rPr>
          <w:rFonts w:ascii="Times New Roman" w:hAnsi="Times New Roman" w:cs="Times New Roman"/>
          <w:sz w:val="24"/>
          <w:szCs w:val="24"/>
        </w:rPr>
        <w:t>visit</w:t>
      </w:r>
      <w:proofErr w:type="gramEnd"/>
      <w:r>
        <w:rPr>
          <w:rFonts w:ascii="Times New Roman" w:hAnsi="Times New Roman" w:cs="Times New Roman"/>
          <w:sz w:val="24"/>
          <w:szCs w:val="24"/>
        </w:rPr>
        <w:t xml:space="preserve"> more than 3 times.</w:t>
      </w:r>
    </w:p>
    <w:p w:rsidR="00353F8A" w:rsidRDefault="00353F8A" w:rsidP="00353F8A">
      <w:pPr>
        <w:jc w:val="both"/>
        <w:rPr>
          <w:rFonts w:ascii="Times New Roman" w:hAnsi="Times New Roman" w:cs="Times New Roman"/>
          <w:b/>
          <w:sz w:val="24"/>
          <w:szCs w:val="24"/>
        </w:rPr>
      </w:pPr>
    </w:p>
    <w:p w:rsidR="00353F8A" w:rsidRDefault="00353F8A" w:rsidP="00353F8A">
      <w:pPr>
        <w:jc w:val="both"/>
        <w:rPr>
          <w:rFonts w:ascii="Times New Roman" w:hAnsi="Times New Roman" w:cs="Times New Roman"/>
          <w:b/>
          <w:sz w:val="24"/>
          <w:szCs w:val="24"/>
        </w:rPr>
      </w:pPr>
    </w:p>
    <w:p w:rsidR="00353F8A" w:rsidRDefault="00353F8A" w:rsidP="00353F8A">
      <w:pPr>
        <w:jc w:val="both"/>
        <w:rPr>
          <w:rFonts w:ascii="Times New Roman" w:hAnsi="Times New Roman" w:cs="Times New Roman"/>
          <w:b/>
          <w:sz w:val="24"/>
          <w:szCs w:val="24"/>
        </w:rPr>
      </w:pPr>
    </w:p>
    <w:p w:rsidR="00353F8A" w:rsidRPr="00CA3930" w:rsidRDefault="00353F8A" w:rsidP="00353F8A">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 xml:space="preserve">Table </w:t>
      </w:r>
      <w:r>
        <w:rPr>
          <w:rFonts w:ascii="Times New Roman" w:hAnsi="Times New Roman" w:cs="Times New Roman"/>
          <w:b/>
          <w:sz w:val="24"/>
          <w:szCs w:val="24"/>
        </w:rPr>
        <w:t>32</w:t>
      </w:r>
      <w:r w:rsidRPr="00CA3930">
        <w:rPr>
          <w:rFonts w:ascii="Times New Roman" w:hAnsi="Times New Roman" w:cs="Times New Roman"/>
          <w:b/>
          <w:sz w:val="24"/>
          <w:szCs w:val="24"/>
        </w:rPr>
        <w:t xml:space="preserve">: Details of the Activities conducted by the Parents: </w:t>
      </w:r>
      <w:r>
        <w:rPr>
          <w:rFonts w:ascii="Times New Roman" w:hAnsi="Times New Roman" w:cs="Times New Roman"/>
          <w:b/>
          <w:sz w:val="24"/>
          <w:szCs w:val="24"/>
        </w:rPr>
        <w:t>Letter reading (October)</w:t>
      </w:r>
    </w:p>
    <w:tbl>
      <w:tblPr>
        <w:tblStyle w:val="TableGrid"/>
        <w:tblW w:w="0" w:type="auto"/>
        <w:tblLook w:val="04A0"/>
      </w:tblPr>
      <w:tblGrid>
        <w:gridCol w:w="813"/>
        <w:gridCol w:w="1349"/>
        <w:gridCol w:w="1430"/>
        <w:gridCol w:w="1538"/>
        <w:gridCol w:w="2058"/>
        <w:gridCol w:w="1179"/>
      </w:tblGrid>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r>
              <w:rPr>
                <w:rFonts w:ascii="Times New Roman" w:hAnsi="Times New Roman" w:cs="Times New Roman"/>
                <w:sz w:val="24"/>
                <w:szCs w:val="24"/>
              </w:rPr>
              <w:t>Letter reading</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p>
        </w:tc>
        <w:tc>
          <w:tcPr>
            <w:tcW w:w="1349" w:type="dxa"/>
          </w:tcPr>
          <w:p w:rsidR="00353F8A" w:rsidRPr="00070CBA" w:rsidRDefault="00353F8A" w:rsidP="00353F8A">
            <w:pPr>
              <w:jc w:val="both"/>
              <w:rPr>
                <w:rFonts w:ascii="Times New Roman" w:hAnsi="Times New Roman" w:cs="Times New Roman"/>
                <w:sz w:val="24"/>
                <w:szCs w:val="24"/>
              </w:rPr>
            </w:pPr>
          </w:p>
        </w:tc>
        <w:tc>
          <w:tcPr>
            <w:tcW w:w="1430" w:type="dxa"/>
          </w:tcPr>
          <w:p w:rsidR="00353F8A" w:rsidRPr="00070CBA" w:rsidRDefault="00353F8A" w:rsidP="00353F8A">
            <w:pPr>
              <w:jc w:val="both"/>
              <w:rPr>
                <w:rFonts w:ascii="Times New Roman" w:hAnsi="Times New Roman" w:cs="Times New Roman"/>
                <w:sz w:val="24"/>
                <w:szCs w:val="24"/>
              </w:rPr>
            </w:pPr>
          </w:p>
        </w:tc>
        <w:tc>
          <w:tcPr>
            <w:tcW w:w="1538"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bottom"/>
          </w:tcPr>
          <w:p w:rsidR="00353F8A" w:rsidRPr="00070CBA" w:rsidRDefault="00353F8A"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53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174</w:t>
            </w:r>
          </w:p>
        </w:tc>
        <w:tc>
          <w:tcPr>
            <w:tcW w:w="205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99</w:t>
            </w:r>
          </w:p>
        </w:tc>
        <w:tc>
          <w:tcPr>
            <w:tcW w:w="1179"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11</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bottom"/>
          </w:tcPr>
          <w:p w:rsidR="00353F8A" w:rsidRPr="00070CBA" w:rsidRDefault="00353F8A"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53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126</w:t>
            </w:r>
          </w:p>
        </w:tc>
        <w:tc>
          <w:tcPr>
            <w:tcW w:w="205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55</w:t>
            </w:r>
          </w:p>
        </w:tc>
        <w:tc>
          <w:tcPr>
            <w:tcW w:w="1179"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4</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bottom"/>
          </w:tcPr>
          <w:p w:rsidR="00353F8A" w:rsidRPr="00070CBA" w:rsidRDefault="00353F8A"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53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98</w:t>
            </w:r>
          </w:p>
        </w:tc>
        <w:tc>
          <w:tcPr>
            <w:tcW w:w="205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18</w:t>
            </w:r>
          </w:p>
        </w:tc>
        <w:tc>
          <w:tcPr>
            <w:tcW w:w="1179"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bottom"/>
          </w:tcPr>
          <w:p w:rsidR="00353F8A" w:rsidRPr="00070CBA" w:rsidRDefault="00353F8A"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53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283</w:t>
            </w:r>
          </w:p>
        </w:tc>
        <w:tc>
          <w:tcPr>
            <w:tcW w:w="205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58</w:t>
            </w:r>
          </w:p>
        </w:tc>
        <w:tc>
          <w:tcPr>
            <w:tcW w:w="1179"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bottom"/>
          </w:tcPr>
          <w:p w:rsidR="00353F8A" w:rsidRPr="00070CBA" w:rsidRDefault="00353F8A"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53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38</w:t>
            </w:r>
          </w:p>
        </w:tc>
        <w:tc>
          <w:tcPr>
            <w:tcW w:w="205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24</w:t>
            </w:r>
          </w:p>
        </w:tc>
        <w:tc>
          <w:tcPr>
            <w:tcW w:w="1179"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bottom"/>
          </w:tcPr>
          <w:p w:rsidR="00353F8A" w:rsidRPr="00070CBA" w:rsidRDefault="00353F8A"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53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215</w:t>
            </w:r>
          </w:p>
        </w:tc>
        <w:tc>
          <w:tcPr>
            <w:tcW w:w="205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68</w:t>
            </w:r>
          </w:p>
        </w:tc>
        <w:tc>
          <w:tcPr>
            <w:tcW w:w="1179"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353F8A" w:rsidRPr="00070CBA" w:rsidRDefault="00353F8A"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bottom"/>
          </w:tcPr>
          <w:p w:rsidR="00353F8A" w:rsidRPr="00070CBA" w:rsidRDefault="00353F8A"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53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102</w:t>
            </w:r>
          </w:p>
        </w:tc>
        <w:tc>
          <w:tcPr>
            <w:tcW w:w="2058"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83</w:t>
            </w:r>
          </w:p>
        </w:tc>
        <w:tc>
          <w:tcPr>
            <w:tcW w:w="1179"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14</w:t>
            </w:r>
          </w:p>
        </w:tc>
      </w:tr>
      <w:tr w:rsidR="00353F8A" w:rsidRPr="00070CBA" w:rsidTr="00353F8A">
        <w:tc>
          <w:tcPr>
            <w:tcW w:w="813" w:type="dxa"/>
          </w:tcPr>
          <w:p w:rsidR="00353F8A" w:rsidRPr="00070CBA" w:rsidRDefault="00353F8A" w:rsidP="00353F8A">
            <w:pPr>
              <w:jc w:val="right"/>
              <w:rPr>
                <w:rFonts w:ascii="Times New Roman" w:hAnsi="Times New Roman" w:cs="Times New Roman"/>
                <w:color w:val="000000"/>
                <w:sz w:val="24"/>
                <w:szCs w:val="24"/>
              </w:rPr>
            </w:pPr>
          </w:p>
        </w:tc>
        <w:tc>
          <w:tcPr>
            <w:tcW w:w="1349" w:type="dxa"/>
            <w:vAlign w:val="bottom"/>
          </w:tcPr>
          <w:p w:rsidR="00353F8A" w:rsidRPr="00070CBA" w:rsidRDefault="00353F8A" w:rsidP="00353F8A">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bottom"/>
          </w:tcPr>
          <w:p w:rsidR="00353F8A" w:rsidRPr="00070CBA" w:rsidRDefault="00353F8A" w:rsidP="00353F8A">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538" w:type="dxa"/>
            <w:vAlign w:val="center"/>
          </w:tcPr>
          <w:p w:rsidR="00353F8A" w:rsidRPr="000D5F1E" w:rsidRDefault="00353F8A" w:rsidP="00353F8A">
            <w:pPr>
              <w:jc w:val="right"/>
              <w:rPr>
                <w:rFonts w:ascii="Times New Roman" w:eastAsia="Times New Roman" w:hAnsi="Times New Roman" w:cs="Times New Roman"/>
                <w:b/>
                <w:bCs/>
                <w:color w:val="000000"/>
                <w:sz w:val="24"/>
                <w:szCs w:val="24"/>
              </w:rPr>
            </w:pPr>
            <w:r w:rsidRPr="000D5F1E">
              <w:rPr>
                <w:rFonts w:ascii="Times New Roman" w:eastAsia="Times New Roman" w:hAnsi="Times New Roman" w:cs="Times New Roman"/>
                <w:b/>
                <w:bCs/>
                <w:color w:val="000000"/>
                <w:sz w:val="24"/>
                <w:szCs w:val="24"/>
              </w:rPr>
              <w:t>1036</w:t>
            </w:r>
          </w:p>
        </w:tc>
        <w:tc>
          <w:tcPr>
            <w:tcW w:w="2058" w:type="dxa"/>
            <w:vAlign w:val="center"/>
          </w:tcPr>
          <w:p w:rsidR="00353F8A" w:rsidRPr="000D5F1E" w:rsidRDefault="00353F8A" w:rsidP="00353F8A">
            <w:pPr>
              <w:jc w:val="right"/>
              <w:rPr>
                <w:rFonts w:ascii="Times New Roman" w:eastAsia="Times New Roman" w:hAnsi="Times New Roman" w:cs="Times New Roman"/>
                <w:b/>
                <w:bCs/>
                <w:color w:val="000000"/>
                <w:sz w:val="24"/>
                <w:szCs w:val="24"/>
              </w:rPr>
            </w:pPr>
            <w:r w:rsidRPr="000D5F1E">
              <w:rPr>
                <w:rFonts w:ascii="Times New Roman" w:eastAsia="Times New Roman" w:hAnsi="Times New Roman" w:cs="Times New Roman"/>
                <w:b/>
                <w:bCs/>
                <w:color w:val="000000"/>
                <w:sz w:val="24"/>
                <w:szCs w:val="24"/>
              </w:rPr>
              <w:t>405</w:t>
            </w:r>
          </w:p>
        </w:tc>
        <w:tc>
          <w:tcPr>
            <w:tcW w:w="1179" w:type="dxa"/>
            <w:vAlign w:val="center"/>
          </w:tcPr>
          <w:p w:rsidR="00353F8A" w:rsidRPr="000D5F1E" w:rsidRDefault="00353F8A" w:rsidP="00353F8A">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29</w:t>
            </w:r>
          </w:p>
        </w:tc>
      </w:tr>
    </w:tbl>
    <w:p w:rsidR="00353F8A" w:rsidRPr="00070CBA" w:rsidRDefault="00353F8A" w:rsidP="00353F8A">
      <w:pPr>
        <w:jc w:val="both"/>
        <w:rPr>
          <w:rFonts w:ascii="Times New Roman" w:hAnsi="Times New Roman" w:cs="Times New Roman"/>
          <w:sz w:val="24"/>
          <w:szCs w:val="24"/>
        </w:rPr>
      </w:pPr>
    </w:p>
    <w:p w:rsidR="00353F8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w:t>
      </w:r>
      <w:r>
        <w:rPr>
          <w:rFonts w:ascii="Times New Roman" w:hAnsi="Times New Roman" w:cs="Times New Roman"/>
          <w:sz w:val="24"/>
          <w:szCs w:val="24"/>
        </w:rPr>
        <w:t>70</w:t>
      </w:r>
      <w:r w:rsidRPr="00070CBA">
        <w:rPr>
          <w:rFonts w:ascii="Times New Roman" w:hAnsi="Times New Roman" w:cs="Times New Roman"/>
          <w:sz w:val="24"/>
          <w:szCs w:val="24"/>
        </w:rPr>
        <w:t xml:space="preserve"> percent of the parents have participated in </w:t>
      </w:r>
      <w:r>
        <w:rPr>
          <w:rFonts w:ascii="Times New Roman" w:hAnsi="Times New Roman" w:cs="Times New Roman"/>
          <w:sz w:val="24"/>
          <w:szCs w:val="24"/>
        </w:rPr>
        <w:t>‘letter reading’</w:t>
      </w:r>
      <w:r w:rsidRPr="00070CBA">
        <w:rPr>
          <w:rFonts w:ascii="Times New Roman" w:hAnsi="Times New Roman" w:cs="Times New Roman"/>
          <w:sz w:val="24"/>
          <w:szCs w:val="24"/>
        </w:rPr>
        <w:t xml:space="preserve"> activity. </w:t>
      </w:r>
      <w:r>
        <w:rPr>
          <w:rFonts w:ascii="Times New Roman" w:hAnsi="Times New Roman" w:cs="Times New Roman"/>
          <w:sz w:val="24"/>
          <w:szCs w:val="24"/>
        </w:rPr>
        <w:t>28</w:t>
      </w:r>
      <w:r w:rsidRPr="00070CBA">
        <w:rPr>
          <w:rFonts w:ascii="Times New Roman" w:hAnsi="Times New Roman" w:cs="Times New Roman"/>
          <w:sz w:val="24"/>
          <w:szCs w:val="24"/>
        </w:rPr>
        <w:t xml:space="preserve"> percent have not participated and </w:t>
      </w:r>
      <w:r>
        <w:rPr>
          <w:rFonts w:ascii="Times New Roman" w:hAnsi="Times New Roman" w:cs="Times New Roman"/>
          <w:sz w:val="24"/>
          <w:szCs w:val="24"/>
        </w:rPr>
        <w:t>nearly 2 percent</w:t>
      </w:r>
      <w:r w:rsidRPr="00070CBA">
        <w:rPr>
          <w:rFonts w:ascii="Times New Roman" w:hAnsi="Times New Roman" w:cs="Times New Roman"/>
          <w:sz w:val="24"/>
          <w:szCs w:val="24"/>
        </w:rPr>
        <w:t xml:space="preserve"> have not reported.</w:t>
      </w:r>
    </w:p>
    <w:p w:rsidR="00353F8A" w:rsidRDefault="00353F8A" w:rsidP="00353F8A">
      <w:pPr>
        <w:jc w:val="both"/>
        <w:rPr>
          <w:rFonts w:ascii="Times New Roman" w:hAnsi="Times New Roman" w:cs="Times New Roman"/>
          <w:sz w:val="24"/>
          <w:szCs w:val="24"/>
        </w:rPr>
      </w:pPr>
    </w:p>
    <w:p w:rsidR="00353F8A" w:rsidRPr="00CA3930" w:rsidRDefault="00353F8A" w:rsidP="00353F8A">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sidR="007C7E0D">
        <w:rPr>
          <w:rFonts w:ascii="Times New Roman" w:hAnsi="Times New Roman" w:cs="Times New Roman"/>
          <w:b/>
          <w:sz w:val="24"/>
          <w:szCs w:val="24"/>
        </w:rPr>
        <w:t>33</w:t>
      </w:r>
      <w:r w:rsidRPr="00CA3930">
        <w:rPr>
          <w:rFonts w:ascii="Times New Roman" w:hAnsi="Times New Roman" w:cs="Times New Roman"/>
          <w:b/>
          <w:sz w:val="24"/>
          <w:szCs w:val="24"/>
        </w:rPr>
        <w:t xml:space="preserve">: Details of the Activities conducted by the Parents: </w:t>
      </w:r>
      <w:r w:rsidR="007C7E0D">
        <w:rPr>
          <w:rFonts w:ascii="Times New Roman" w:hAnsi="Times New Roman" w:cs="Times New Roman"/>
          <w:b/>
          <w:sz w:val="24"/>
          <w:szCs w:val="24"/>
        </w:rPr>
        <w:t>Number reading</w:t>
      </w:r>
      <w:r>
        <w:rPr>
          <w:rFonts w:ascii="Times New Roman" w:hAnsi="Times New Roman" w:cs="Times New Roman"/>
          <w:b/>
          <w:sz w:val="24"/>
          <w:szCs w:val="24"/>
        </w:rPr>
        <w:t xml:space="preserve"> (</w:t>
      </w:r>
      <w:r w:rsidR="007C7E0D">
        <w:rPr>
          <w:rFonts w:ascii="Times New Roman" w:hAnsi="Times New Roman" w:cs="Times New Roman"/>
          <w:b/>
          <w:sz w:val="24"/>
          <w:szCs w:val="24"/>
        </w:rPr>
        <w:t>October</w:t>
      </w:r>
      <w:r>
        <w:rPr>
          <w:rFonts w:ascii="Times New Roman" w:hAnsi="Times New Roman" w:cs="Times New Roman"/>
          <w:b/>
          <w:sz w:val="24"/>
          <w:szCs w:val="24"/>
        </w:rPr>
        <w:t>)</w:t>
      </w:r>
    </w:p>
    <w:tbl>
      <w:tblPr>
        <w:tblStyle w:val="TableGrid"/>
        <w:tblW w:w="0" w:type="auto"/>
        <w:tblLook w:val="04A0"/>
      </w:tblPr>
      <w:tblGrid>
        <w:gridCol w:w="813"/>
        <w:gridCol w:w="1349"/>
        <w:gridCol w:w="1430"/>
        <w:gridCol w:w="1538"/>
        <w:gridCol w:w="2058"/>
        <w:gridCol w:w="1179"/>
      </w:tblGrid>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353F8A" w:rsidRPr="00070CBA" w:rsidRDefault="00353F8A" w:rsidP="007C7E0D">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r w:rsidR="007C7E0D">
              <w:rPr>
                <w:rFonts w:ascii="Times New Roman" w:hAnsi="Times New Roman" w:cs="Times New Roman"/>
                <w:sz w:val="24"/>
                <w:szCs w:val="24"/>
              </w:rPr>
              <w:t>Number reading</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p>
        </w:tc>
        <w:tc>
          <w:tcPr>
            <w:tcW w:w="1349" w:type="dxa"/>
          </w:tcPr>
          <w:p w:rsidR="00353F8A" w:rsidRPr="00070CBA" w:rsidRDefault="00353F8A" w:rsidP="00353F8A">
            <w:pPr>
              <w:jc w:val="both"/>
              <w:rPr>
                <w:rFonts w:ascii="Times New Roman" w:hAnsi="Times New Roman" w:cs="Times New Roman"/>
                <w:sz w:val="24"/>
                <w:szCs w:val="24"/>
              </w:rPr>
            </w:pPr>
          </w:p>
        </w:tc>
        <w:tc>
          <w:tcPr>
            <w:tcW w:w="1430" w:type="dxa"/>
          </w:tcPr>
          <w:p w:rsidR="00353F8A" w:rsidRPr="00070CBA" w:rsidRDefault="00353F8A" w:rsidP="00353F8A">
            <w:pPr>
              <w:jc w:val="both"/>
              <w:rPr>
                <w:rFonts w:ascii="Times New Roman" w:hAnsi="Times New Roman" w:cs="Times New Roman"/>
                <w:sz w:val="24"/>
                <w:szCs w:val="24"/>
              </w:rPr>
            </w:pPr>
          </w:p>
        </w:tc>
        <w:tc>
          <w:tcPr>
            <w:tcW w:w="1538"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7C7E0D" w:rsidRPr="00070CBA" w:rsidTr="00353F8A">
        <w:tc>
          <w:tcPr>
            <w:tcW w:w="813" w:type="dxa"/>
          </w:tcPr>
          <w:p w:rsidR="007C7E0D" w:rsidRPr="00070CBA" w:rsidRDefault="007C7E0D" w:rsidP="00353F8A">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7C7E0D" w:rsidRPr="00070CBA" w:rsidRDefault="007C7E0D"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bottom"/>
          </w:tcPr>
          <w:p w:rsidR="007C7E0D" w:rsidRPr="00070CBA" w:rsidRDefault="007C7E0D"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53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199</w:t>
            </w:r>
          </w:p>
        </w:tc>
        <w:tc>
          <w:tcPr>
            <w:tcW w:w="205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75</w:t>
            </w:r>
          </w:p>
        </w:tc>
        <w:tc>
          <w:tcPr>
            <w:tcW w:w="1179"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10</w:t>
            </w:r>
          </w:p>
        </w:tc>
      </w:tr>
      <w:tr w:rsidR="007C7E0D" w:rsidRPr="00070CBA" w:rsidTr="00353F8A">
        <w:tc>
          <w:tcPr>
            <w:tcW w:w="813" w:type="dxa"/>
          </w:tcPr>
          <w:p w:rsidR="007C7E0D" w:rsidRPr="00070CBA" w:rsidRDefault="007C7E0D" w:rsidP="00353F8A">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7C7E0D" w:rsidRPr="00070CBA" w:rsidRDefault="007C7E0D"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bottom"/>
          </w:tcPr>
          <w:p w:rsidR="007C7E0D" w:rsidRPr="00070CBA" w:rsidRDefault="007C7E0D"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53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118</w:t>
            </w:r>
          </w:p>
        </w:tc>
        <w:tc>
          <w:tcPr>
            <w:tcW w:w="205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63</w:t>
            </w:r>
          </w:p>
        </w:tc>
        <w:tc>
          <w:tcPr>
            <w:tcW w:w="1179"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4</w:t>
            </w:r>
          </w:p>
        </w:tc>
      </w:tr>
      <w:tr w:rsidR="007C7E0D" w:rsidRPr="00070CBA" w:rsidTr="00353F8A">
        <w:tc>
          <w:tcPr>
            <w:tcW w:w="813" w:type="dxa"/>
          </w:tcPr>
          <w:p w:rsidR="007C7E0D" w:rsidRPr="00070CBA" w:rsidRDefault="007C7E0D" w:rsidP="00353F8A">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7C7E0D" w:rsidRPr="00070CBA" w:rsidRDefault="007C7E0D"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bottom"/>
          </w:tcPr>
          <w:p w:rsidR="007C7E0D" w:rsidRPr="00070CBA" w:rsidRDefault="007C7E0D"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53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98</w:t>
            </w:r>
          </w:p>
        </w:tc>
        <w:tc>
          <w:tcPr>
            <w:tcW w:w="205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18</w:t>
            </w:r>
          </w:p>
        </w:tc>
        <w:tc>
          <w:tcPr>
            <w:tcW w:w="1179"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7C7E0D" w:rsidRPr="00070CBA" w:rsidTr="00353F8A">
        <w:tc>
          <w:tcPr>
            <w:tcW w:w="813" w:type="dxa"/>
          </w:tcPr>
          <w:p w:rsidR="007C7E0D" w:rsidRPr="00070CBA" w:rsidRDefault="007C7E0D" w:rsidP="00353F8A">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7C7E0D" w:rsidRPr="00070CBA" w:rsidRDefault="007C7E0D"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bottom"/>
          </w:tcPr>
          <w:p w:rsidR="007C7E0D" w:rsidRPr="00070CBA" w:rsidRDefault="007C7E0D"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53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314</w:t>
            </w:r>
          </w:p>
        </w:tc>
        <w:tc>
          <w:tcPr>
            <w:tcW w:w="205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27</w:t>
            </w:r>
          </w:p>
        </w:tc>
        <w:tc>
          <w:tcPr>
            <w:tcW w:w="1179"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7C7E0D" w:rsidRPr="00070CBA" w:rsidTr="00353F8A">
        <w:tc>
          <w:tcPr>
            <w:tcW w:w="813" w:type="dxa"/>
          </w:tcPr>
          <w:p w:rsidR="007C7E0D" w:rsidRPr="00070CBA" w:rsidRDefault="007C7E0D" w:rsidP="00353F8A">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7C7E0D" w:rsidRPr="00070CBA" w:rsidRDefault="007C7E0D"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bottom"/>
          </w:tcPr>
          <w:p w:rsidR="007C7E0D" w:rsidRPr="00070CBA" w:rsidRDefault="007C7E0D"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53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48</w:t>
            </w:r>
          </w:p>
        </w:tc>
        <w:tc>
          <w:tcPr>
            <w:tcW w:w="205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14</w:t>
            </w:r>
          </w:p>
        </w:tc>
        <w:tc>
          <w:tcPr>
            <w:tcW w:w="1179"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7C7E0D" w:rsidRPr="00070CBA" w:rsidTr="00353F8A">
        <w:tc>
          <w:tcPr>
            <w:tcW w:w="813" w:type="dxa"/>
          </w:tcPr>
          <w:p w:rsidR="007C7E0D" w:rsidRPr="00070CBA" w:rsidRDefault="007C7E0D" w:rsidP="00353F8A">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7C7E0D" w:rsidRPr="00070CBA" w:rsidRDefault="007C7E0D"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bottom"/>
          </w:tcPr>
          <w:p w:rsidR="007C7E0D" w:rsidRPr="00070CBA" w:rsidRDefault="007C7E0D"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53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230</w:t>
            </w:r>
          </w:p>
        </w:tc>
        <w:tc>
          <w:tcPr>
            <w:tcW w:w="205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54</w:t>
            </w:r>
          </w:p>
        </w:tc>
        <w:tc>
          <w:tcPr>
            <w:tcW w:w="1179"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w:t>
            </w:r>
          </w:p>
        </w:tc>
      </w:tr>
      <w:tr w:rsidR="007C7E0D" w:rsidRPr="00070CBA" w:rsidTr="00353F8A">
        <w:tc>
          <w:tcPr>
            <w:tcW w:w="813" w:type="dxa"/>
          </w:tcPr>
          <w:p w:rsidR="007C7E0D" w:rsidRPr="00070CBA" w:rsidRDefault="007C7E0D" w:rsidP="00353F8A">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7C7E0D" w:rsidRPr="00070CBA" w:rsidRDefault="007C7E0D"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bottom"/>
          </w:tcPr>
          <w:p w:rsidR="007C7E0D" w:rsidRPr="00070CBA" w:rsidRDefault="007C7E0D"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53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108</w:t>
            </w:r>
          </w:p>
        </w:tc>
        <w:tc>
          <w:tcPr>
            <w:tcW w:w="205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77</w:t>
            </w:r>
          </w:p>
        </w:tc>
        <w:tc>
          <w:tcPr>
            <w:tcW w:w="1179"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14</w:t>
            </w:r>
          </w:p>
        </w:tc>
      </w:tr>
      <w:tr w:rsidR="007C7E0D" w:rsidRPr="00070CBA" w:rsidTr="00353F8A">
        <w:tc>
          <w:tcPr>
            <w:tcW w:w="813" w:type="dxa"/>
          </w:tcPr>
          <w:p w:rsidR="007C7E0D" w:rsidRPr="00070CBA" w:rsidRDefault="007C7E0D" w:rsidP="00353F8A">
            <w:pPr>
              <w:jc w:val="right"/>
              <w:rPr>
                <w:rFonts w:ascii="Times New Roman" w:hAnsi="Times New Roman" w:cs="Times New Roman"/>
                <w:color w:val="000000"/>
                <w:sz w:val="24"/>
                <w:szCs w:val="24"/>
              </w:rPr>
            </w:pPr>
          </w:p>
        </w:tc>
        <w:tc>
          <w:tcPr>
            <w:tcW w:w="1349" w:type="dxa"/>
            <w:vAlign w:val="bottom"/>
          </w:tcPr>
          <w:p w:rsidR="007C7E0D" w:rsidRPr="00070CBA" w:rsidRDefault="007C7E0D" w:rsidP="00353F8A">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bottom"/>
          </w:tcPr>
          <w:p w:rsidR="007C7E0D" w:rsidRPr="00070CBA" w:rsidRDefault="007C7E0D" w:rsidP="00353F8A">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538" w:type="dxa"/>
            <w:vAlign w:val="center"/>
          </w:tcPr>
          <w:p w:rsidR="007C7E0D" w:rsidRPr="000D5F1E" w:rsidRDefault="007C7E0D" w:rsidP="00B437A6">
            <w:pPr>
              <w:jc w:val="right"/>
              <w:rPr>
                <w:rFonts w:ascii="Times New Roman" w:eastAsia="Times New Roman" w:hAnsi="Times New Roman" w:cs="Times New Roman"/>
                <w:b/>
                <w:bCs/>
                <w:color w:val="000000"/>
                <w:sz w:val="24"/>
                <w:szCs w:val="24"/>
              </w:rPr>
            </w:pPr>
            <w:r w:rsidRPr="000D5F1E">
              <w:rPr>
                <w:rFonts w:ascii="Times New Roman" w:eastAsia="Times New Roman" w:hAnsi="Times New Roman" w:cs="Times New Roman"/>
                <w:b/>
                <w:bCs/>
                <w:color w:val="000000"/>
                <w:sz w:val="24"/>
                <w:szCs w:val="24"/>
              </w:rPr>
              <w:t>1115</w:t>
            </w:r>
          </w:p>
        </w:tc>
        <w:tc>
          <w:tcPr>
            <w:tcW w:w="2058" w:type="dxa"/>
            <w:vAlign w:val="center"/>
          </w:tcPr>
          <w:p w:rsidR="007C7E0D" w:rsidRPr="000D5F1E" w:rsidRDefault="007C7E0D" w:rsidP="00B437A6">
            <w:pPr>
              <w:jc w:val="right"/>
              <w:rPr>
                <w:rFonts w:ascii="Times New Roman" w:eastAsia="Times New Roman" w:hAnsi="Times New Roman" w:cs="Times New Roman"/>
                <w:b/>
                <w:bCs/>
                <w:color w:val="000000"/>
                <w:sz w:val="24"/>
                <w:szCs w:val="24"/>
              </w:rPr>
            </w:pPr>
            <w:r w:rsidRPr="000D5F1E">
              <w:rPr>
                <w:rFonts w:ascii="Times New Roman" w:eastAsia="Times New Roman" w:hAnsi="Times New Roman" w:cs="Times New Roman"/>
                <w:b/>
                <w:bCs/>
                <w:color w:val="000000"/>
                <w:sz w:val="24"/>
                <w:szCs w:val="24"/>
              </w:rPr>
              <w:t>328</w:t>
            </w:r>
          </w:p>
        </w:tc>
        <w:tc>
          <w:tcPr>
            <w:tcW w:w="1179"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27</w:t>
            </w:r>
          </w:p>
        </w:tc>
      </w:tr>
    </w:tbl>
    <w:p w:rsidR="00353F8A" w:rsidRPr="00070CBA" w:rsidRDefault="00353F8A" w:rsidP="00353F8A">
      <w:pPr>
        <w:jc w:val="both"/>
        <w:rPr>
          <w:rFonts w:ascii="Times New Roman" w:hAnsi="Times New Roman" w:cs="Times New Roman"/>
          <w:sz w:val="24"/>
          <w:szCs w:val="24"/>
        </w:rPr>
      </w:pPr>
    </w:p>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 xml:space="preserve">Almost </w:t>
      </w:r>
      <w:r>
        <w:rPr>
          <w:rFonts w:ascii="Times New Roman" w:hAnsi="Times New Roman" w:cs="Times New Roman"/>
          <w:sz w:val="24"/>
          <w:szCs w:val="24"/>
        </w:rPr>
        <w:t>7</w:t>
      </w:r>
      <w:r w:rsidR="007C7E0D">
        <w:rPr>
          <w:rFonts w:ascii="Times New Roman" w:hAnsi="Times New Roman" w:cs="Times New Roman"/>
          <w:sz w:val="24"/>
          <w:szCs w:val="24"/>
        </w:rPr>
        <w:t>6</w:t>
      </w:r>
      <w:r w:rsidRPr="00070CBA">
        <w:rPr>
          <w:rFonts w:ascii="Times New Roman" w:hAnsi="Times New Roman" w:cs="Times New Roman"/>
          <w:sz w:val="24"/>
          <w:szCs w:val="24"/>
        </w:rPr>
        <w:t xml:space="preserve"> percent of the parents have participated in </w:t>
      </w:r>
      <w:r>
        <w:rPr>
          <w:rFonts w:ascii="Times New Roman" w:hAnsi="Times New Roman" w:cs="Times New Roman"/>
          <w:sz w:val="24"/>
          <w:szCs w:val="24"/>
        </w:rPr>
        <w:t>the ‘</w:t>
      </w:r>
      <w:r w:rsidR="007C7E0D">
        <w:rPr>
          <w:rFonts w:ascii="Times New Roman" w:hAnsi="Times New Roman" w:cs="Times New Roman"/>
          <w:sz w:val="24"/>
          <w:szCs w:val="24"/>
        </w:rPr>
        <w:t>Number reading</w:t>
      </w:r>
      <w:r>
        <w:rPr>
          <w:rFonts w:ascii="Times New Roman" w:hAnsi="Times New Roman" w:cs="Times New Roman"/>
          <w:sz w:val="24"/>
          <w:szCs w:val="24"/>
        </w:rPr>
        <w:t>’</w:t>
      </w:r>
      <w:r w:rsidRPr="00070CBA">
        <w:rPr>
          <w:rFonts w:ascii="Times New Roman" w:hAnsi="Times New Roman" w:cs="Times New Roman"/>
          <w:sz w:val="24"/>
          <w:szCs w:val="24"/>
        </w:rPr>
        <w:t xml:space="preserve"> activity. </w:t>
      </w:r>
      <w:r w:rsidR="007C7E0D">
        <w:rPr>
          <w:rFonts w:ascii="Times New Roman" w:hAnsi="Times New Roman" w:cs="Times New Roman"/>
          <w:sz w:val="24"/>
          <w:szCs w:val="24"/>
        </w:rPr>
        <w:t>23</w:t>
      </w:r>
      <w:r w:rsidRPr="00070CBA">
        <w:rPr>
          <w:rFonts w:ascii="Times New Roman" w:hAnsi="Times New Roman" w:cs="Times New Roman"/>
          <w:sz w:val="24"/>
          <w:szCs w:val="24"/>
        </w:rPr>
        <w:t xml:space="preserve"> percent did not participate and </w:t>
      </w:r>
      <w:r w:rsidR="007C7E0D">
        <w:rPr>
          <w:rFonts w:ascii="Times New Roman" w:hAnsi="Times New Roman" w:cs="Times New Roman"/>
          <w:sz w:val="24"/>
          <w:szCs w:val="24"/>
        </w:rPr>
        <w:t>2</w:t>
      </w:r>
      <w:r w:rsidRPr="00070CBA">
        <w:rPr>
          <w:rFonts w:ascii="Times New Roman" w:hAnsi="Times New Roman" w:cs="Times New Roman"/>
          <w:sz w:val="24"/>
          <w:szCs w:val="24"/>
        </w:rPr>
        <w:t xml:space="preserve"> percent of the parents have not reported.</w:t>
      </w:r>
    </w:p>
    <w:p w:rsidR="00353F8A" w:rsidRDefault="00353F8A" w:rsidP="00353F8A">
      <w:pPr>
        <w:jc w:val="both"/>
        <w:rPr>
          <w:rFonts w:ascii="Times New Roman" w:hAnsi="Times New Roman" w:cs="Times New Roman"/>
          <w:b/>
          <w:sz w:val="24"/>
          <w:szCs w:val="24"/>
        </w:rPr>
      </w:pPr>
    </w:p>
    <w:p w:rsidR="00353F8A" w:rsidRDefault="00353F8A" w:rsidP="00353F8A">
      <w:pPr>
        <w:jc w:val="both"/>
        <w:rPr>
          <w:rFonts w:ascii="Times New Roman" w:hAnsi="Times New Roman" w:cs="Times New Roman"/>
          <w:b/>
          <w:sz w:val="24"/>
          <w:szCs w:val="24"/>
        </w:rPr>
      </w:pPr>
    </w:p>
    <w:p w:rsidR="007C7E0D" w:rsidRDefault="007C7E0D" w:rsidP="00353F8A">
      <w:pPr>
        <w:jc w:val="both"/>
        <w:rPr>
          <w:rFonts w:ascii="Times New Roman" w:hAnsi="Times New Roman" w:cs="Times New Roman"/>
          <w:b/>
          <w:sz w:val="24"/>
          <w:szCs w:val="24"/>
        </w:rPr>
      </w:pPr>
    </w:p>
    <w:p w:rsidR="00353F8A" w:rsidRDefault="00353F8A" w:rsidP="00353F8A">
      <w:pPr>
        <w:jc w:val="both"/>
        <w:rPr>
          <w:rFonts w:ascii="Times New Roman" w:hAnsi="Times New Roman" w:cs="Times New Roman"/>
          <w:b/>
          <w:sz w:val="24"/>
          <w:szCs w:val="24"/>
        </w:rPr>
      </w:pPr>
    </w:p>
    <w:p w:rsidR="00353F8A" w:rsidRDefault="00353F8A" w:rsidP="00353F8A">
      <w:pPr>
        <w:jc w:val="both"/>
        <w:rPr>
          <w:rFonts w:ascii="Times New Roman" w:hAnsi="Times New Roman" w:cs="Times New Roman"/>
          <w:b/>
          <w:sz w:val="24"/>
          <w:szCs w:val="24"/>
        </w:rPr>
      </w:pPr>
    </w:p>
    <w:p w:rsidR="00353F8A" w:rsidRPr="00CA3930" w:rsidRDefault="00353F8A" w:rsidP="00353F8A">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 xml:space="preserve">Table </w:t>
      </w:r>
      <w:r w:rsidR="007C7E0D">
        <w:rPr>
          <w:rFonts w:ascii="Times New Roman" w:hAnsi="Times New Roman" w:cs="Times New Roman"/>
          <w:b/>
          <w:sz w:val="24"/>
          <w:szCs w:val="24"/>
        </w:rPr>
        <w:t>34</w:t>
      </w:r>
      <w:r w:rsidRPr="00CA3930">
        <w:rPr>
          <w:rFonts w:ascii="Times New Roman" w:hAnsi="Times New Roman" w:cs="Times New Roman"/>
          <w:b/>
          <w:sz w:val="24"/>
          <w:szCs w:val="24"/>
        </w:rPr>
        <w:t xml:space="preserve">: Details of the Activities conducted by the Parents: </w:t>
      </w:r>
      <w:r w:rsidR="007C7E0D">
        <w:rPr>
          <w:rFonts w:ascii="Times New Roman" w:hAnsi="Times New Roman" w:cs="Times New Roman"/>
          <w:b/>
          <w:sz w:val="24"/>
          <w:szCs w:val="24"/>
        </w:rPr>
        <w:t>Comparison</w:t>
      </w:r>
      <w:r>
        <w:rPr>
          <w:rFonts w:ascii="Times New Roman" w:hAnsi="Times New Roman" w:cs="Times New Roman"/>
          <w:b/>
          <w:sz w:val="24"/>
          <w:szCs w:val="24"/>
        </w:rPr>
        <w:t xml:space="preserve"> (</w:t>
      </w:r>
      <w:r w:rsidR="007C7E0D">
        <w:rPr>
          <w:rFonts w:ascii="Times New Roman" w:hAnsi="Times New Roman" w:cs="Times New Roman"/>
          <w:b/>
          <w:sz w:val="24"/>
          <w:szCs w:val="24"/>
        </w:rPr>
        <w:t>Octo</w:t>
      </w:r>
      <w:r>
        <w:rPr>
          <w:rFonts w:ascii="Times New Roman" w:hAnsi="Times New Roman" w:cs="Times New Roman"/>
          <w:b/>
          <w:sz w:val="24"/>
          <w:szCs w:val="24"/>
        </w:rPr>
        <w:t>ber)</w:t>
      </w:r>
    </w:p>
    <w:tbl>
      <w:tblPr>
        <w:tblStyle w:val="TableGrid"/>
        <w:tblW w:w="0" w:type="auto"/>
        <w:tblLook w:val="04A0"/>
      </w:tblPr>
      <w:tblGrid>
        <w:gridCol w:w="813"/>
        <w:gridCol w:w="1349"/>
        <w:gridCol w:w="1430"/>
        <w:gridCol w:w="1538"/>
        <w:gridCol w:w="2058"/>
        <w:gridCol w:w="1179"/>
      </w:tblGrid>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r>
              <w:rPr>
                <w:rFonts w:ascii="Times New Roman" w:hAnsi="Times New Roman" w:cs="Times New Roman"/>
                <w:sz w:val="24"/>
                <w:szCs w:val="24"/>
              </w:rPr>
              <w:t>Name of the month</w:t>
            </w:r>
          </w:p>
        </w:tc>
      </w:tr>
      <w:tr w:rsidR="00353F8A" w:rsidRPr="00070CBA" w:rsidTr="00353F8A">
        <w:tc>
          <w:tcPr>
            <w:tcW w:w="813" w:type="dxa"/>
          </w:tcPr>
          <w:p w:rsidR="00353F8A" w:rsidRPr="00070CBA" w:rsidRDefault="00353F8A" w:rsidP="00353F8A">
            <w:pPr>
              <w:jc w:val="both"/>
              <w:rPr>
                <w:rFonts w:ascii="Times New Roman" w:hAnsi="Times New Roman" w:cs="Times New Roman"/>
                <w:sz w:val="24"/>
                <w:szCs w:val="24"/>
              </w:rPr>
            </w:pPr>
          </w:p>
        </w:tc>
        <w:tc>
          <w:tcPr>
            <w:tcW w:w="1349" w:type="dxa"/>
          </w:tcPr>
          <w:p w:rsidR="00353F8A" w:rsidRPr="00070CBA" w:rsidRDefault="00353F8A" w:rsidP="00353F8A">
            <w:pPr>
              <w:jc w:val="both"/>
              <w:rPr>
                <w:rFonts w:ascii="Times New Roman" w:hAnsi="Times New Roman" w:cs="Times New Roman"/>
                <w:sz w:val="24"/>
                <w:szCs w:val="24"/>
              </w:rPr>
            </w:pPr>
          </w:p>
        </w:tc>
        <w:tc>
          <w:tcPr>
            <w:tcW w:w="1430" w:type="dxa"/>
          </w:tcPr>
          <w:p w:rsidR="00353F8A" w:rsidRPr="00070CBA" w:rsidRDefault="00353F8A" w:rsidP="00353F8A">
            <w:pPr>
              <w:jc w:val="both"/>
              <w:rPr>
                <w:rFonts w:ascii="Times New Roman" w:hAnsi="Times New Roman" w:cs="Times New Roman"/>
                <w:sz w:val="24"/>
                <w:szCs w:val="24"/>
              </w:rPr>
            </w:pPr>
          </w:p>
        </w:tc>
        <w:tc>
          <w:tcPr>
            <w:tcW w:w="1538"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7C7E0D" w:rsidRPr="00070CBA" w:rsidTr="00353F8A">
        <w:tc>
          <w:tcPr>
            <w:tcW w:w="813" w:type="dxa"/>
          </w:tcPr>
          <w:p w:rsidR="007C7E0D" w:rsidRPr="00070CBA" w:rsidRDefault="007C7E0D" w:rsidP="00353F8A">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7C7E0D" w:rsidRPr="00070CBA" w:rsidRDefault="007C7E0D"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bottom"/>
          </w:tcPr>
          <w:p w:rsidR="007C7E0D" w:rsidRPr="00070CBA" w:rsidRDefault="007C7E0D"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53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148</w:t>
            </w:r>
          </w:p>
        </w:tc>
        <w:tc>
          <w:tcPr>
            <w:tcW w:w="205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125</w:t>
            </w:r>
          </w:p>
        </w:tc>
        <w:tc>
          <w:tcPr>
            <w:tcW w:w="1179"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11</w:t>
            </w:r>
          </w:p>
        </w:tc>
      </w:tr>
      <w:tr w:rsidR="007C7E0D" w:rsidRPr="00070CBA" w:rsidTr="00353F8A">
        <w:tc>
          <w:tcPr>
            <w:tcW w:w="813" w:type="dxa"/>
          </w:tcPr>
          <w:p w:rsidR="007C7E0D" w:rsidRPr="00070CBA" w:rsidRDefault="007C7E0D" w:rsidP="00353F8A">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7C7E0D" w:rsidRPr="00070CBA" w:rsidRDefault="007C7E0D"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bottom"/>
          </w:tcPr>
          <w:p w:rsidR="007C7E0D" w:rsidRPr="00070CBA" w:rsidRDefault="007C7E0D"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53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109</w:t>
            </w:r>
          </w:p>
        </w:tc>
        <w:tc>
          <w:tcPr>
            <w:tcW w:w="205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72</w:t>
            </w:r>
          </w:p>
        </w:tc>
        <w:tc>
          <w:tcPr>
            <w:tcW w:w="1179"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4</w:t>
            </w:r>
          </w:p>
        </w:tc>
      </w:tr>
      <w:tr w:rsidR="007C7E0D" w:rsidRPr="00070CBA" w:rsidTr="00353F8A">
        <w:tc>
          <w:tcPr>
            <w:tcW w:w="813" w:type="dxa"/>
          </w:tcPr>
          <w:p w:rsidR="007C7E0D" w:rsidRPr="00070CBA" w:rsidRDefault="007C7E0D" w:rsidP="00353F8A">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7C7E0D" w:rsidRPr="00070CBA" w:rsidRDefault="007C7E0D"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bottom"/>
          </w:tcPr>
          <w:p w:rsidR="007C7E0D" w:rsidRPr="00070CBA" w:rsidRDefault="007C7E0D"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53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98</w:t>
            </w:r>
          </w:p>
        </w:tc>
        <w:tc>
          <w:tcPr>
            <w:tcW w:w="205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18</w:t>
            </w:r>
          </w:p>
        </w:tc>
        <w:tc>
          <w:tcPr>
            <w:tcW w:w="1179"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7C7E0D" w:rsidRPr="00070CBA" w:rsidTr="00353F8A">
        <w:tc>
          <w:tcPr>
            <w:tcW w:w="813" w:type="dxa"/>
          </w:tcPr>
          <w:p w:rsidR="007C7E0D" w:rsidRPr="00070CBA" w:rsidRDefault="007C7E0D" w:rsidP="00353F8A">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7C7E0D" w:rsidRPr="00070CBA" w:rsidRDefault="007C7E0D"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bottom"/>
          </w:tcPr>
          <w:p w:rsidR="007C7E0D" w:rsidRPr="00070CBA" w:rsidRDefault="007C7E0D"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53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227</w:t>
            </w:r>
          </w:p>
        </w:tc>
        <w:tc>
          <w:tcPr>
            <w:tcW w:w="205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114</w:t>
            </w:r>
          </w:p>
        </w:tc>
        <w:tc>
          <w:tcPr>
            <w:tcW w:w="1179"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7C7E0D" w:rsidRPr="00070CBA" w:rsidTr="00353F8A">
        <w:tc>
          <w:tcPr>
            <w:tcW w:w="813" w:type="dxa"/>
          </w:tcPr>
          <w:p w:rsidR="007C7E0D" w:rsidRPr="00070CBA" w:rsidRDefault="007C7E0D" w:rsidP="00353F8A">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7C7E0D" w:rsidRPr="00070CBA" w:rsidRDefault="007C7E0D"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bottom"/>
          </w:tcPr>
          <w:p w:rsidR="007C7E0D" w:rsidRPr="00070CBA" w:rsidRDefault="007C7E0D"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53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42</w:t>
            </w:r>
          </w:p>
        </w:tc>
        <w:tc>
          <w:tcPr>
            <w:tcW w:w="205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20</w:t>
            </w:r>
          </w:p>
        </w:tc>
        <w:tc>
          <w:tcPr>
            <w:tcW w:w="1179"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0</w:t>
            </w:r>
          </w:p>
        </w:tc>
      </w:tr>
      <w:tr w:rsidR="007C7E0D" w:rsidRPr="00070CBA" w:rsidTr="00353F8A">
        <w:tc>
          <w:tcPr>
            <w:tcW w:w="813" w:type="dxa"/>
          </w:tcPr>
          <w:p w:rsidR="007C7E0D" w:rsidRPr="00070CBA" w:rsidRDefault="007C7E0D" w:rsidP="00353F8A">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7C7E0D" w:rsidRPr="00070CBA" w:rsidRDefault="007C7E0D"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bottom"/>
          </w:tcPr>
          <w:p w:rsidR="007C7E0D" w:rsidRPr="00070CBA" w:rsidRDefault="007C7E0D"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53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166</w:t>
            </w:r>
          </w:p>
        </w:tc>
        <w:tc>
          <w:tcPr>
            <w:tcW w:w="205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116</w:t>
            </w:r>
          </w:p>
        </w:tc>
        <w:tc>
          <w:tcPr>
            <w:tcW w:w="1179"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w:t>
            </w:r>
          </w:p>
        </w:tc>
      </w:tr>
      <w:tr w:rsidR="007C7E0D" w:rsidRPr="00070CBA" w:rsidTr="00353F8A">
        <w:tc>
          <w:tcPr>
            <w:tcW w:w="813" w:type="dxa"/>
          </w:tcPr>
          <w:p w:rsidR="007C7E0D" w:rsidRPr="00070CBA" w:rsidRDefault="007C7E0D" w:rsidP="00353F8A">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7C7E0D" w:rsidRPr="00070CBA" w:rsidRDefault="007C7E0D" w:rsidP="00353F8A">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bottom"/>
          </w:tcPr>
          <w:p w:rsidR="007C7E0D" w:rsidRPr="00070CBA" w:rsidRDefault="007C7E0D" w:rsidP="00353F8A">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53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84</w:t>
            </w:r>
          </w:p>
        </w:tc>
        <w:tc>
          <w:tcPr>
            <w:tcW w:w="2058"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102</w:t>
            </w:r>
          </w:p>
        </w:tc>
        <w:tc>
          <w:tcPr>
            <w:tcW w:w="1179"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13</w:t>
            </w:r>
          </w:p>
        </w:tc>
      </w:tr>
      <w:tr w:rsidR="007C7E0D" w:rsidRPr="00070CBA" w:rsidTr="00353F8A">
        <w:tc>
          <w:tcPr>
            <w:tcW w:w="813" w:type="dxa"/>
          </w:tcPr>
          <w:p w:rsidR="007C7E0D" w:rsidRPr="00070CBA" w:rsidRDefault="007C7E0D" w:rsidP="00353F8A">
            <w:pPr>
              <w:jc w:val="right"/>
              <w:rPr>
                <w:rFonts w:ascii="Times New Roman" w:hAnsi="Times New Roman" w:cs="Times New Roman"/>
                <w:color w:val="000000"/>
                <w:sz w:val="24"/>
                <w:szCs w:val="24"/>
              </w:rPr>
            </w:pPr>
          </w:p>
        </w:tc>
        <w:tc>
          <w:tcPr>
            <w:tcW w:w="1349" w:type="dxa"/>
            <w:vAlign w:val="bottom"/>
          </w:tcPr>
          <w:p w:rsidR="007C7E0D" w:rsidRPr="00070CBA" w:rsidRDefault="007C7E0D" w:rsidP="00353F8A">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bottom"/>
          </w:tcPr>
          <w:p w:rsidR="007C7E0D" w:rsidRPr="00070CBA" w:rsidRDefault="007C7E0D" w:rsidP="00353F8A">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538" w:type="dxa"/>
            <w:vAlign w:val="center"/>
          </w:tcPr>
          <w:p w:rsidR="007C7E0D" w:rsidRPr="000D5F1E" w:rsidRDefault="007C7E0D" w:rsidP="00B437A6">
            <w:pPr>
              <w:jc w:val="right"/>
              <w:rPr>
                <w:rFonts w:ascii="Times New Roman" w:eastAsia="Times New Roman" w:hAnsi="Times New Roman" w:cs="Times New Roman"/>
                <w:b/>
                <w:bCs/>
                <w:color w:val="000000"/>
                <w:sz w:val="24"/>
                <w:szCs w:val="24"/>
              </w:rPr>
            </w:pPr>
            <w:r w:rsidRPr="000D5F1E">
              <w:rPr>
                <w:rFonts w:ascii="Times New Roman" w:eastAsia="Times New Roman" w:hAnsi="Times New Roman" w:cs="Times New Roman"/>
                <w:b/>
                <w:bCs/>
                <w:color w:val="000000"/>
                <w:sz w:val="24"/>
                <w:szCs w:val="24"/>
              </w:rPr>
              <w:t>874</w:t>
            </w:r>
          </w:p>
        </w:tc>
        <w:tc>
          <w:tcPr>
            <w:tcW w:w="2058" w:type="dxa"/>
            <w:vAlign w:val="center"/>
          </w:tcPr>
          <w:p w:rsidR="007C7E0D" w:rsidRPr="000D5F1E" w:rsidRDefault="007C7E0D" w:rsidP="00B437A6">
            <w:pPr>
              <w:jc w:val="right"/>
              <w:rPr>
                <w:rFonts w:ascii="Times New Roman" w:eastAsia="Times New Roman" w:hAnsi="Times New Roman" w:cs="Times New Roman"/>
                <w:b/>
                <w:bCs/>
                <w:color w:val="000000"/>
                <w:sz w:val="24"/>
                <w:szCs w:val="24"/>
              </w:rPr>
            </w:pPr>
            <w:r w:rsidRPr="000D5F1E">
              <w:rPr>
                <w:rFonts w:ascii="Times New Roman" w:eastAsia="Times New Roman" w:hAnsi="Times New Roman" w:cs="Times New Roman"/>
                <w:b/>
                <w:bCs/>
                <w:color w:val="000000"/>
                <w:sz w:val="24"/>
                <w:szCs w:val="24"/>
              </w:rPr>
              <w:t>567</w:t>
            </w:r>
          </w:p>
        </w:tc>
        <w:tc>
          <w:tcPr>
            <w:tcW w:w="1179" w:type="dxa"/>
            <w:vAlign w:val="center"/>
          </w:tcPr>
          <w:p w:rsidR="007C7E0D" w:rsidRPr="000D5F1E" w:rsidRDefault="007C7E0D" w:rsidP="00B437A6">
            <w:pPr>
              <w:jc w:val="right"/>
              <w:rPr>
                <w:rFonts w:ascii="Times New Roman" w:eastAsia="Times New Roman" w:hAnsi="Times New Roman" w:cs="Times New Roman"/>
                <w:color w:val="000000"/>
                <w:sz w:val="24"/>
                <w:szCs w:val="24"/>
              </w:rPr>
            </w:pPr>
            <w:r w:rsidRPr="000D5F1E">
              <w:rPr>
                <w:rFonts w:ascii="Times New Roman" w:eastAsia="Times New Roman" w:hAnsi="Times New Roman" w:cs="Times New Roman"/>
                <w:color w:val="000000"/>
                <w:sz w:val="24"/>
                <w:szCs w:val="24"/>
              </w:rPr>
              <w:t>29</w:t>
            </w:r>
          </w:p>
        </w:tc>
      </w:tr>
    </w:tbl>
    <w:p w:rsidR="00353F8A" w:rsidRPr="00070CBA" w:rsidRDefault="00353F8A" w:rsidP="00353F8A">
      <w:pPr>
        <w:tabs>
          <w:tab w:val="left" w:pos="6909"/>
        </w:tabs>
        <w:jc w:val="both"/>
        <w:rPr>
          <w:rFonts w:ascii="Times New Roman" w:hAnsi="Times New Roman" w:cs="Times New Roman"/>
          <w:sz w:val="24"/>
          <w:szCs w:val="24"/>
        </w:rPr>
      </w:pPr>
      <w:r w:rsidRPr="00070CBA">
        <w:rPr>
          <w:rFonts w:ascii="Times New Roman" w:hAnsi="Times New Roman" w:cs="Times New Roman"/>
          <w:sz w:val="24"/>
          <w:szCs w:val="24"/>
        </w:rPr>
        <w:t xml:space="preserve"> </w:t>
      </w:r>
      <w:r>
        <w:rPr>
          <w:rFonts w:ascii="Times New Roman" w:hAnsi="Times New Roman" w:cs="Times New Roman"/>
          <w:sz w:val="24"/>
          <w:szCs w:val="24"/>
        </w:rPr>
        <w:tab/>
      </w:r>
    </w:p>
    <w:p w:rsidR="00353F8A" w:rsidRPr="00070CBA" w:rsidRDefault="00353F8A" w:rsidP="00353F8A">
      <w:pPr>
        <w:jc w:val="both"/>
        <w:rPr>
          <w:rFonts w:ascii="Times New Roman" w:hAnsi="Times New Roman" w:cs="Times New Roman"/>
          <w:sz w:val="24"/>
          <w:szCs w:val="24"/>
        </w:rPr>
      </w:pPr>
      <w:r w:rsidRPr="00070CBA">
        <w:rPr>
          <w:rFonts w:ascii="Times New Roman" w:hAnsi="Times New Roman" w:cs="Times New Roman"/>
          <w:sz w:val="24"/>
          <w:szCs w:val="24"/>
        </w:rPr>
        <w:t>Nearly 5</w:t>
      </w:r>
      <w:r w:rsidR="00FD7AAE">
        <w:rPr>
          <w:rFonts w:ascii="Times New Roman" w:hAnsi="Times New Roman" w:cs="Times New Roman"/>
          <w:sz w:val="24"/>
          <w:szCs w:val="24"/>
        </w:rPr>
        <w:t>9</w:t>
      </w:r>
      <w:r w:rsidRPr="00070CBA">
        <w:rPr>
          <w:rFonts w:ascii="Times New Roman" w:hAnsi="Times New Roman" w:cs="Times New Roman"/>
          <w:sz w:val="24"/>
          <w:szCs w:val="24"/>
        </w:rPr>
        <w:t xml:space="preserve"> percent of the parents have taken part in </w:t>
      </w:r>
      <w:r>
        <w:rPr>
          <w:rFonts w:ascii="Times New Roman" w:hAnsi="Times New Roman" w:cs="Times New Roman"/>
          <w:sz w:val="24"/>
          <w:szCs w:val="24"/>
        </w:rPr>
        <w:t>the ‘</w:t>
      </w:r>
      <w:r w:rsidR="007C7E0D">
        <w:rPr>
          <w:rFonts w:ascii="Times New Roman" w:hAnsi="Times New Roman" w:cs="Times New Roman"/>
          <w:sz w:val="24"/>
          <w:szCs w:val="24"/>
        </w:rPr>
        <w:t>Comparison</w:t>
      </w:r>
      <w:r>
        <w:rPr>
          <w:rFonts w:ascii="Times New Roman" w:hAnsi="Times New Roman" w:cs="Times New Roman"/>
          <w:sz w:val="24"/>
          <w:szCs w:val="24"/>
        </w:rPr>
        <w:t xml:space="preserve">’ </w:t>
      </w:r>
      <w:r w:rsidRPr="00070CBA">
        <w:rPr>
          <w:rFonts w:ascii="Times New Roman" w:hAnsi="Times New Roman" w:cs="Times New Roman"/>
          <w:sz w:val="24"/>
          <w:szCs w:val="24"/>
        </w:rPr>
        <w:t xml:space="preserve">activity. </w:t>
      </w:r>
      <w:r w:rsidR="00FD7AAE">
        <w:rPr>
          <w:rFonts w:ascii="Times New Roman" w:hAnsi="Times New Roman" w:cs="Times New Roman"/>
          <w:sz w:val="24"/>
          <w:szCs w:val="24"/>
        </w:rPr>
        <w:t>39</w:t>
      </w:r>
      <w:r w:rsidRPr="00070CBA">
        <w:rPr>
          <w:rFonts w:ascii="Times New Roman" w:hAnsi="Times New Roman" w:cs="Times New Roman"/>
          <w:sz w:val="24"/>
          <w:szCs w:val="24"/>
        </w:rPr>
        <w:t xml:space="preserve"> percent did not take part and </w:t>
      </w:r>
      <w:r w:rsidR="00FD7AAE">
        <w:rPr>
          <w:rFonts w:ascii="Times New Roman" w:hAnsi="Times New Roman" w:cs="Times New Roman"/>
          <w:sz w:val="24"/>
          <w:szCs w:val="24"/>
        </w:rPr>
        <w:t>2</w:t>
      </w:r>
      <w:r w:rsidRPr="00070CBA">
        <w:rPr>
          <w:rFonts w:ascii="Times New Roman" w:hAnsi="Times New Roman" w:cs="Times New Roman"/>
          <w:sz w:val="24"/>
          <w:szCs w:val="24"/>
        </w:rPr>
        <w:t xml:space="preserve"> percent of the parents have not reported.</w:t>
      </w:r>
    </w:p>
    <w:p w:rsidR="00FD7AAE" w:rsidRPr="00CA3930" w:rsidRDefault="00FD7AAE" w:rsidP="00FD7AAE">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Pr>
          <w:rFonts w:ascii="Times New Roman" w:hAnsi="Times New Roman" w:cs="Times New Roman"/>
          <w:b/>
          <w:sz w:val="24"/>
          <w:szCs w:val="24"/>
        </w:rPr>
        <w:t>35</w:t>
      </w:r>
      <w:r w:rsidRPr="00CA3930">
        <w:rPr>
          <w:rFonts w:ascii="Times New Roman" w:hAnsi="Times New Roman" w:cs="Times New Roman"/>
          <w:b/>
          <w:sz w:val="24"/>
          <w:szCs w:val="24"/>
        </w:rPr>
        <w:t xml:space="preserve">: </w:t>
      </w:r>
      <w:r>
        <w:rPr>
          <w:rFonts w:ascii="Times New Roman" w:hAnsi="Times New Roman" w:cs="Times New Roman"/>
          <w:b/>
          <w:sz w:val="24"/>
          <w:szCs w:val="24"/>
        </w:rPr>
        <w:t>Proportion of parents attending workshops</w:t>
      </w:r>
      <w:r w:rsidRPr="00CA3930">
        <w:rPr>
          <w:rFonts w:ascii="Times New Roman" w:hAnsi="Times New Roman" w:cs="Times New Roman"/>
          <w:b/>
          <w:sz w:val="24"/>
          <w:szCs w:val="24"/>
        </w:rPr>
        <w:t>:</w:t>
      </w:r>
      <w:r>
        <w:rPr>
          <w:rFonts w:ascii="Times New Roman" w:hAnsi="Times New Roman" w:cs="Times New Roman"/>
          <w:b/>
          <w:sz w:val="24"/>
          <w:szCs w:val="24"/>
        </w:rPr>
        <w:t xml:space="preserve"> (November)</w:t>
      </w:r>
    </w:p>
    <w:tbl>
      <w:tblPr>
        <w:tblStyle w:val="TableGrid"/>
        <w:tblW w:w="0" w:type="auto"/>
        <w:tblLook w:val="04A0"/>
      </w:tblPr>
      <w:tblGrid>
        <w:gridCol w:w="813"/>
        <w:gridCol w:w="1349"/>
        <w:gridCol w:w="1430"/>
        <w:gridCol w:w="1538"/>
        <w:gridCol w:w="2058"/>
        <w:gridCol w:w="1179"/>
      </w:tblGrid>
      <w:tr w:rsidR="00FD7AAE" w:rsidRPr="00070CBA" w:rsidTr="00B437A6">
        <w:tc>
          <w:tcPr>
            <w:tcW w:w="813"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Type of Workshops</w:t>
            </w:r>
          </w:p>
        </w:tc>
      </w:tr>
      <w:tr w:rsidR="00FD7AAE" w:rsidRPr="00070CBA" w:rsidTr="00B437A6">
        <w:tc>
          <w:tcPr>
            <w:tcW w:w="813" w:type="dxa"/>
          </w:tcPr>
          <w:p w:rsidR="00FD7AAE" w:rsidRPr="00070CBA" w:rsidRDefault="00FD7AAE" w:rsidP="00B437A6">
            <w:pPr>
              <w:jc w:val="both"/>
              <w:rPr>
                <w:rFonts w:ascii="Times New Roman" w:hAnsi="Times New Roman" w:cs="Times New Roman"/>
                <w:sz w:val="24"/>
                <w:szCs w:val="24"/>
              </w:rPr>
            </w:pPr>
          </w:p>
        </w:tc>
        <w:tc>
          <w:tcPr>
            <w:tcW w:w="1349" w:type="dxa"/>
          </w:tcPr>
          <w:p w:rsidR="00FD7AAE" w:rsidRPr="00070CBA" w:rsidRDefault="00FD7AAE" w:rsidP="00B437A6">
            <w:pPr>
              <w:jc w:val="both"/>
              <w:rPr>
                <w:rFonts w:ascii="Times New Roman" w:hAnsi="Times New Roman" w:cs="Times New Roman"/>
                <w:sz w:val="24"/>
                <w:szCs w:val="24"/>
              </w:rPr>
            </w:pPr>
          </w:p>
        </w:tc>
        <w:tc>
          <w:tcPr>
            <w:tcW w:w="1430" w:type="dxa"/>
          </w:tcPr>
          <w:p w:rsidR="00FD7AAE" w:rsidRPr="00070CBA" w:rsidRDefault="00FD7AAE" w:rsidP="00B437A6">
            <w:pPr>
              <w:jc w:val="both"/>
              <w:rPr>
                <w:rFonts w:ascii="Times New Roman" w:hAnsi="Times New Roman" w:cs="Times New Roman"/>
                <w:sz w:val="24"/>
                <w:szCs w:val="24"/>
              </w:rPr>
            </w:pPr>
          </w:p>
        </w:tc>
        <w:tc>
          <w:tcPr>
            <w:tcW w:w="1538" w:type="dxa"/>
          </w:tcPr>
          <w:p w:rsidR="00FD7AAE" w:rsidRPr="00070CBA" w:rsidRDefault="00FD7AAE" w:rsidP="00B437A6">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Balwadi</w:t>
            </w:r>
            <w:proofErr w:type="spellEnd"/>
          </w:p>
        </w:tc>
        <w:tc>
          <w:tcPr>
            <w:tcW w:w="2058"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1</w:t>
            </w:r>
            <w:r w:rsidRPr="00070CBA">
              <w:rPr>
                <w:rFonts w:ascii="Times New Roman" w:hAnsi="Times New Roman" w:cs="Times New Roman"/>
                <w:sz w:val="24"/>
                <w:szCs w:val="24"/>
                <w:vertAlign w:val="superscript"/>
              </w:rPr>
              <w:t>st</w:t>
            </w:r>
            <w:r w:rsidRPr="00070CBA">
              <w:rPr>
                <w:rFonts w:ascii="Times New Roman" w:hAnsi="Times New Roman" w:cs="Times New Roman"/>
                <w:sz w:val="24"/>
                <w:szCs w:val="24"/>
              </w:rPr>
              <w:t xml:space="preserve"> and 2</w:t>
            </w:r>
            <w:r w:rsidRPr="00070CBA">
              <w:rPr>
                <w:rFonts w:ascii="Times New Roman" w:hAnsi="Times New Roman" w:cs="Times New Roman"/>
                <w:sz w:val="24"/>
                <w:szCs w:val="24"/>
                <w:vertAlign w:val="superscript"/>
              </w:rPr>
              <w:t>nd</w:t>
            </w:r>
            <w:r w:rsidRPr="00070CBA">
              <w:rPr>
                <w:rFonts w:ascii="Times New Roman" w:hAnsi="Times New Roman" w:cs="Times New Roman"/>
                <w:sz w:val="24"/>
                <w:szCs w:val="24"/>
              </w:rPr>
              <w:t xml:space="preserve"> std</w:t>
            </w:r>
          </w:p>
        </w:tc>
        <w:tc>
          <w:tcPr>
            <w:tcW w:w="1179"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FD7AAE" w:rsidRPr="00070CBA" w:rsidTr="00B437A6">
        <w:tc>
          <w:tcPr>
            <w:tcW w:w="813"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center"/>
          </w:tcPr>
          <w:p w:rsidR="00FD7AAE" w:rsidRPr="001D4E58" w:rsidRDefault="00FD7AAE"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284</w:t>
            </w:r>
          </w:p>
        </w:tc>
        <w:tc>
          <w:tcPr>
            <w:tcW w:w="153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108</w:t>
            </w:r>
          </w:p>
        </w:tc>
        <w:tc>
          <w:tcPr>
            <w:tcW w:w="205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163</w:t>
            </w:r>
          </w:p>
        </w:tc>
        <w:tc>
          <w:tcPr>
            <w:tcW w:w="1179"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13</w:t>
            </w:r>
          </w:p>
        </w:tc>
      </w:tr>
      <w:tr w:rsidR="00FD7AAE" w:rsidRPr="00070CBA" w:rsidTr="00B437A6">
        <w:tc>
          <w:tcPr>
            <w:tcW w:w="813"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center"/>
          </w:tcPr>
          <w:p w:rsidR="00FD7AAE" w:rsidRPr="001D4E58" w:rsidRDefault="00FD7AAE"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185</w:t>
            </w:r>
          </w:p>
        </w:tc>
        <w:tc>
          <w:tcPr>
            <w:tcW w:w="153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84</w:t>
            </w:r>
          </w:p>
        </w:tc>
        <w:tc>
          <w:tcPr>
            <w:tcW w:w="205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101</w:t>
            </w:r>
          </w:p>
        </w:tc>
        <w:tc>
          <w:tcPr>
            <w:tcW w:w="1179"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0</w:t>
            </w:r>
          </w:p>
        </w:tc>
      </w:tr>
      <w:tr w:rsidR="00FD7AAE" w:rsidRPr="00070CBA" w:rsidTr="00B437A6">
        <w:tc>
          <w:tcPr>
            <w:tcW w:w="813"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center"/>
          </w:tcPr>
          <w:p w:rsidR="00FD7AAE" w:rsidRPr="001D4E58" w:rsidRDefault="00FD7AAE"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116</w:t>
            </w:r>
          </w:p>
        </w:tc>
        <w:tc>
          <w:tcPr>
            <w:tcW w:w="153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45</w:t>
            </w:r>
          </w:p>
        </w:tc>
        <w:tc>
          <w:tcPr>
            <w:tcW w:w="205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54</w:t>
            </w:r>
          </w:p>
        </w:tc>
        <w:tc>
          <w:tcPr>
            <w:tcW w:w="1179"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17</w:t>
            </w:r>
          </w:p>
        </w:tc>
      </w:tr>
      <w:tr w:rsidR="00FD7AAE" w:rsidRPr="00070CBA" w:rsidTr="00B437A6">
        <w:tc>
          <w:tcPr>
            <w:tcW w:w="813"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center"/>
          </w:tcPr>
          <w:p w:rsidR="00FD7AAE" w:rsidRPr="001D4E58" w:rsidRDefault="00FD7AAE"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341</w:t>
            </w:r>
          </w:p>
        </w:tc>
        <w:tc>
          <w:tcPr>
            <w:tcW w:w="153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199</w:t>
            </w:r>
          </w:p>
        </w:tc>
        <w:tc>
          <w:tcPr>
            <w:tcW w:w="205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142</w:t>
            </w:r>
          </w:p>
        </w:tc>
        <w:tc>
          <w:tcPr>
            <w:tcW w:w="1179"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0</w:t>
            </w:r>
          </w:p>
        </w:tc>
      </w:tr>
      <w:tr w:rsidR="00FD7AAE" w:rsidRPr="00070CBA" w:rsidTr="00B437A6">
        <w:tc>
          <w:tcPr>
            <w:tcW w:w="813"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center"/>
          </w:tcPr>
          <w:p w:rsidR="00FD7AAE" w:rsidRPr="001D4E58" w:rsidRDefault="00FD7AAE"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62</w:t>
            </w:r>
          </w:p>
        </w:tc>
        <w:tc>
          <w:tcPr>
            <w:tcW w:w="153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26</w:t>
            </w:r>
          </w:p>
        </w:tc>
        <w:tc>
          <w:tcPr>
            <w:tcW w:w="205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36</w:t>
            </w:r>
          </w:p>
        </w:tc>
        <w:tc>
          <w:tcPr>
            <w:tcW w:w="1179"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0</w:t>
            </w:r>
          </w:p>
        </w:tc>
      </w:tr>
      <w:tr w:rsidR="00FD7AAE" w:rsidRPr="00070CBA" w:rsidTr="00B437A6">
        <w:tc>
          <w:tcPr>
            <w:tcW w:w="813"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center"/>
          </w:tcPr>
          <w:p w:rsidR="00FD7AAE" w:rsidRPr="001D4E58" w:rsidRDefault="00FD7AAE"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283</w:t>
            </w:r>
          </w:p>
        </w:tc>
        <w:tc>
          <w:tcPr>
            <w:tcW w:w="153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158</w:t>
            </w:r>
          </w:p>
        </w:tc>
        <w:tc>
          <w:tcPr>
            <w:tcW w:w="205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125</w:t>
            </w:r>
          </w:p>
        </w:tc>
        <w:tc>
          <w:tcPr>
            <w:tcW w:w="1179"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0</w:t>
            </w:r>
          </w:p>
        </w:tc>
      </w:tr>
      <w:tr w:rsidR="00FD7AAE" w:rsidRPr="00070CBA" w:rsidTr="00B437A6">
        <w:tc>
          <w:tcPr>
            <w:tcW w:w="813"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center"/>
          </w:tcPr>
          <w:p w:rsidR="00FD7AAE" w:rsidRPr="001D4E58" w:rsidRDefault="00FD7AAE"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199</w:t>
            </w:r>
          </w:p>
        </w:tc>
        <w:tc>
          <w:tcPr>
            <w:tcW w:w="153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131</w:t>
            </w:r>
          </w:p>
        </w:tc>
        <w:tc>
          <w:tcPr>
            <w:tcW w:w="205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54</w:t>
            </w:r>
          </w:p>
        </w:tc>
        <w:tc>
          <w:tcPr>
            <w:tcW w:w="1179"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14</w:t>
            </w:r>
          </w:p>
        </w:tc>
      </w:tr>
      <w:tr w:rsidR="00FD7AAE" w:rsidRPr="00070CBA" w:rsidTr="00B437A6">
        <w:tc>
          <w:tcPr>
            <w:tcW w:w="813" w:type="dxa"/>
          </w:tcPr>
          <w:p w:rsidR="00FD7AAE" w:rsidRPr="00070CBA" w:rsidRDefault="00FD7AAE" w:rsidP="00B437A6">
            <w:pPr>
              <w:jc w:val="right"/>
              <w:rPr>
                <w:rFonts w:ascii="Times New Roman" w:hAnsi="Times New Roman" w:cs="Times New Roman"/>
                <w:color w:val="000000"/>
                <w:sz w:val="24"/>
                <w:szCs w:val="24"/>
              </w:rPr>
            </w:pPr>
          </w:p>
        </w:tc>
        <w:tc>
          <w:tcPr>
            <w:tcW w:w="1349" w:type="dxa"/>
            <w:vAlign w:val="bottom"/>
          </w:tcPr>
          <w:p w:rsidR="00FD7AAE" w:rsidRPr="00070CBA" w:rsidRDefault="00FD7AAE" w:rsidP="00B437A6">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center"/>
          </w:tcPr>
          <w:p w:rsidR="00FD7AAE" w:rsidRPr="001D4E58" w:rsidRDefault="00FD7AAE" w:rsidP="00B437A6">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1470</w:t>
            </w:r>
          </w:p>
        </w:tc>
        <w:tc>
          <w:tcPr>
            <w:tcW w:w="1538" w:type="dxa"/>
            <w:vAlign w:val="center"/>
          </w:tcPr>
          <w:p w:rsidR="00FD7AAE" w:rsidRPr="007E3568" w:rsidRDefault="00FD7AAE"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751</w:t>
            </w:r>
          </w:p>
        </w:tc>
        <w:tc>
          <w:tcPr>
            <w:tcW w:w="2058" w:type="dxa"/>
            <w:vAlign w:val="center"/>
          </w:tcPr>
          <w:p w:rsidR="00FD7AAE" w:rsidRPr="007E3568" w:rsidRDefault="00FD7AAE"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675</w:t>
            </w:r>
          </w:p>
        </w:tc>
        <w:tc>
          <w:tcPr>
            <w:tcW w:w="1179"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44</w:t>
            </w:r>
          </w:p>
        </w:tc>
      </w:tr>
    </w:tbl>
    <w:p w:rsidR="00FD7AAE" w:rsidRPr="00070CBA" w:rsidRDefault="00FD7AAE" w:rsidP="00FD7AAE">
      <w:pPr>
        <w:jc w:val="both"/>
        <w:rPr>
          <w:rFonts w:ascii="Times New Roman" w:hAnsi="Times New Roman" w:cs="Times New Roman"/>
          <w:sz w:val="24"/>
          <w:szCs w:val="24"/>
        </w:rPr>
      </w:pPr>
    </w:p>
    <w:p w:rsidR="00FD7AAE" w:rsidRPr="00070CBA" w:rsidRDefault="00FD7AAE" w:rsidP="00FD7AAE">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51 percent of the parents have attended </w:t>
      </w:r>
      <w:proofErr w:type="spellStart"/>
      <w:r w:rsidRPr="00070CBA">
        <w:rPr>
          <w:rFonts w:ascii="Times New Roman" w:hAnsi="Times New Roman" w:cs="Times New Roman"/>
          <w:sz w:val="24"/>
          <w:szCs w:val="24"/>
        </w:rPr>
        <w:t>Balwadi</w:t>
      </w:r>
      <w:proofErr w:type="spellEnd"/>
      <w:r w:rsidRPr="00070CBA">
        <w:rPr>
          <w:rFonts w:ascii="Times New Roman" w:hAnsi="Times New Roman" w:cs="Times New Roman"/>
          <w:sz w:val="24"/>
          <w:szCs w:val="24"/>
        </w:rPr>
        <w:t xml:space="preserve"> workshops followed by </w:t>
      </w:r>
      <w:r>
        <w:rPr>
          <w:rFonts w:ascii="Times New Roman" w:hAnsi="Times New Roman" w:cs="Times New Roman"/>
          <w:sz w:val="24"/>
          <w:szCs w:val="24"/>
        </w:rPr>
        <w:t>46</w:t>
      </w:r>
      <w:r w:rsidRPr="00070CBA">
        <w:rPr>
          <w:rFonts w:ascii="Times New Roman" w:hAnsi="Times New Roman" w:cs="Times New Roman"/>
          <w:sz w:val="24"/>
          <w:szCs w:val="24"/>
        </w:rPr>
        <w:t xml:space="preserve"> percent attained workshop organized for 1</w:t>
      </w:r>
      <w:r w:rsidRPr="00070CBA">
        <w:rPr>
          <w:rFonts w:ascii="Times New Roman" w:hAnsi="Times New Roman" w:cs="Times New Roman"/>
          <w:sz w:val="24"/>
          <w:szCs w:val="24"/>
          <w:vertAlign w:val="superscript"/>
        </w:rPr>
        <w:t>st</w:t>
      </w:r>
      <w:r w:rsidRPr="00070CBA">
        <w:rPr>
          <w:rFonts w:ascii="Times New Roman" w:hAnsi="Times New Roman" w:cs="Times New Roman"/>
          <w:sz w:val="24"/>
          <w:szCs w:val="24"/>
        </w:rPr>
        <w:t xml:space="preserve"> and 2</w:t>
      </w:r>
      <w:r w:rsidRPr="00070CBA">
        <w:rPr>
          <w:rFonts w:ascii="Times New Roman" w:hAnsi="Times New Roman" w:cs="Times New Roman"/>
          <w:sz w:val="24"/>
          <w:szCs w:val="24"/>
          <w:vertAlign w:val="superscript"/>
        </w:rPr>
        <w:t>nd</w:t>
      </w:r>
      <w:r w:rsidRPr="00070CBA">
        <w:rPr>
          <w:rFonts w:ascii="Times New Roman" w:hAnsi="Times New Roman" w:cs="Times New Roman"/>
          <w:sz w:val="24"/>
          <w:szCs w:val="24"/>
        </w:rPr>
        <w:t xml:space="preserve"> standard students. </w:t>
      </w:r>
      <w:r>
        <w:rPr>
          <w:rFonts w:ascii="Times New Roman" w:hAnsi="Times New Roman" w:cs="Times New Roman"/>
          <w:sz w:val="24"/>
          <w:szCs w:val="24"/>
        </w:rPr>
        <w:t xml:space="preserve">Nearly </w:t>
      </w:r>
      <w:proofErr w:type="gramStart"/>
      <w:r>
        <w:rPr>
          <w:rFonts w:ascii="Times New Roman" w:hAnsi="Times New Roman" w:cs="Times New Roman"/>
          <w:sz w:val="24"/>
          <w:szCs w:val="24"/>
        </w:rPr>
        <w:t xml:space="preserve">3 </w:t>
      </w:r>
      <w:r w:rsidRPr="00070CBA">
        <w:rPr>
          <w:rFonts w:ascii="Times New Roman" w:hAnsi="Times New Roman" w:cs="Times New Roman"/>
          <w:sz w:val="24"/>
          <w:szCs w:val="24"/>
        </w:rPr>
        <w:t xml:space="preserve"> percent</w:t>
      </w:r>
      <w:proofErr w:type="gramEnd"/>
      <w:r w:rsidRPr="00070CBA">
        <w:rPr>
          <w:rFonts w:ascii="Times New Roman" w:hAnsi="Times New Roman" w:cs="Times New Roman"/>
          <w:sz w:val="24"/>
          <w:szCs w:val="24"/>
        </w:rPr>
        <w:t xml:space="preserve"> </w:t>
      </w:r>
      <w:r>
        <w:rPr>
          <w:rFonts w:ascii="Times New Roman" w:hAnsi="Times New Roman" w:cs="Times New Roman"/>
          <w:sz w:val="24"/>
          <w:szCs w:val="24"/>
        </w:rPr>
        <w:t xml:space="preserve">have </w:t>
      </w:r>
      <w:r w:rsidRPr="00070CBA">
        <w:rPr>
          <w:rFonts w:ascii="Times New Roman" w:hAnsi="Times New Roman" w:cs="Times New Roman"/>
          <w:sz w:val="24"/>
          <w:szCs w:val="24"/>
        </w:rPr>
        <w:t xml:space="preserve">not reported. </w:t>
      </w:r>
    </w:p>
    <w:p w:rsidR="00FD7AAE" w:rsidRDefault="00FD7AAE" w:rsidP="00FD7AAE">
      <w:pPr>
        <w:jc w:val="both"/>
        <w:rPr>
          <w:rFonts w:ascii="Times New Roman" w:hAnsi="Times New Roman" w:cs="Times New Roman"/>
          <w:b/>
          <w:sz w:val="24"/>
          <w:szCs w:val="24"/>
        </w:rPr>
      </w:pPr>
    </w:p>
    <w:p w:rsidR="00FD7AAE" w:rsidRDefault="00FD7AAE" w:rsidP="00FD7AAE">
      <w:pPr>
        <w:jc w:val="both"/>
        <w:rPr>
          <w:rFonts w:ascii="Times New Roman" w:hAnsi="Times New Roman" w:cs="Times New Roman"/>
          <w:b/>
          <w:sz w:val="24"/>
          <w:szCs w:val="24"/>
        </w:rPr>
      </w:pPr>
    </w:p>
    <w:p w:rsidR="00FD7AAE" w:rsidRDefault="00FD7AAE" w:rsidP="00FD7AAE">
      <w:pPr>
        <w:jc w:val="both"/>
        <w:rPr>
          <w:rFonts w:ascii="Times New Roman" w:hAnsi="Times New Roman" w:cs="Times New Roman"/>
          <w:b/>
          <w:sz w:val="24"/>
          <w:szCs w:val="24"/>
        </w:rPr>
      </w:pPr>
    </w:p>
    <w:p w:rsidR="00FD7AAE" w:rsidRDefault="00FD7AAE" w:rsidP="00FD7AAE">
      <w:pPr>
        <w:jc w:val="both"/>
        <w:rPr>
          <w:rFonts w:ascii="Times New Roman" w:hAnsi="Times New Roman" w:cs="Times New Roman"/>
          <w:b/>
          <w:sz w:val="24"/>
          <w:szCs w:val="24"/>
        </w:rPr>
      </w:pPr>
    </w:p>
    <w:p w:rsidR="00FD7AAE" w:rsidRDefault="00FD7AAE" w:rsidP="00FD7AAE">
      <w:pPr>
        <w:jc w:val="both"/>
        <w:rPr>
          <w:rFonts w:ascii="Times New Roman" w:hAnsi="Times New Roman" w:cs="Times New Roman"/>
          <w:b/>
          <w:sz w:val="24"/>
          <w:szCs w:val="24"/>
        </w:rPr>
      </w:pPr>
    </w:p>
    <w:p w:rsidR="00FD7AAE" w:rsidRDefault="00FD7AAE" w:rsidP="00FD7AAE">
      <w:pPr>
        <w:jc w:val="both"/>
        <w:rPr>
          <w:rFonts w:ascii="Times New Roman" w:hAnsi="Times New Roman" w:cs="Times New Roman"/>
          <w:b/>
          <w:sz w:val="24"/>
          <w:szCs w:val="24"/>
        </w:rPr>
      </w:pPr>
    </w:p>
    <w:p w:rsidR="00FD7AAE" w:rsidRPr="00CA3930" w:rsidRDefault="00FD7AAE" w:rsidP="00FD7AAE">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Pr>
          <w:rFonts w:ascii="Times New Roman" w:hAnsi="Times New Roman" w:cs="Times New Roman"/>
          <w:b/>
          <w:sz w:val="24"/>
          <w:szCs w:val="24"/>
        </w:rPr>
        <w:t>36</w:t>
      </w:r>
      <w:r w:rsidRPr="00CA3930">
        <w:rPr>
          <w:rFonts w:ascii="Times New Roman" w:hAnsi="Times New Roman" w:cs="Times New Roman"/>
          <w:b/>
          <w:sz w:val="24"/>
          <w:szCs w:val="24"/>
        </w:rPr>
        <w:t>: Details of the Home Visits made by the staff:</w:t>
      </w:r>
      <w:r>
        <w:rPr>
          <w:rFonts w:ascii="Times New Roman" w:hAnsi="Times New Roman" w:cs="Times New Roman"/>
          <w:b/>
          <w:sz w:val="24"/>
          <w:szCs w:val="24"/>
        </w:rPr>
        <w:t xml:space="preserve"> (November)</w:t>
      </w:r>
    </w:p>
    <w:tbl>
      <w:tblPr>
        <w:tblStyle w:val="TableGrid"/>
        <w:tblW w:w="0" w:type="auto"/>
        <w:tblLook w:val="04A0"/>
      </w:tblPr>
      <w:tblGrid>
        <w:gridCol w:w="601"/>
        <w:gridCol w:w="988"/>
        <w:gridCol w:w="1125"/>
        <w:gridCol w:w="1486"/>
        <w:gridCol w:w="1248"/>
        <w:gridCol w:w="720"/>
        <w:gridCol w:w="1704"/>
      </w:tblGrid>
      <w:tr w:rsidR="00FD7AAE" w:rsidRPr="00070CBA" w:rsidTr="00B437A6">
        <w:tc>
          <w:tcPr>
            <w:tcW w:w="601"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988"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125"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1486"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Workshops</w:t>
            </w:r>
          </w:p>
        </w:tc>
        <w:tc>
          <w:tcPr>
            <w:tcW w:w="1968" w:type="dxa"/>
            <w:gridSpan w:val="2"/>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Home visits</w:t>
            </w:r>
          </w:p>
        </w:tc>
        <w:tc>
          <w:tcPr>
            <w:tcW w:w="1704"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FD7AAE" w:rsidRPr="00070CBA" w:rsidTr="00B437A6">
        <w:tc>
          <w:tcPr>
            <w:tcW w:w="601" w:type="dxa"/>
          </w:tcPr>
          <w:p w:rsidR="00FD7AAE" w:rsidRPr="00070CBA" w:rsidRDefault="00FD7AAE" w:rsidP="00B437A6">
            <w:pPr>
              <w:jc w:val="both"/>
              <w:rPr>
                <w:rFonts w:ascii="Times New Roman" w:hAnsi="Times New Roman" w:cs="Times New Roman"/>
                <w:sz w:val="24"/>
                <w:szCs w:val="24"/>
              </w:rPr>
            </w:pPr>
          </w:p>
        </w:tc>
        <w:tc>
          <w:tcPr>
            <w:tcW w:w="988" w:type="dxa"/>
          </w:tcPr>
          <w:p w:rsidR="00FD7AAE" w:rsidRPr="00070CBA" w:rsidRDefault="00FD7AAE" w:rsidP="00B437A6">
            <w:pPr>
              <w:jc w:val="both"/>
              <w:rPr>
                <w:rFonts w:ascii="Times New Roman" w:hAnsi="Times New Roman" w:cs="Times New Roman"/>
                <w:sz w:val="24"/>
                <w:szCs w:val="24"/>
              </w:rPr>
            </w:pPr>
          </w:p>
        </w:tc>
        <w:tc>
          <w:tcPr>
            <w:tcW w:w="1125" w:type="dxa"/>
          </w:tcPr>
          <w:p w:rsidR="00FD7AAE" w:rsidRPr="00070CBA" w:rsidRDefault="00FD7AAE" w:rsidP="00B437A6">
            <w:pPr>
              <w:jc w:val="both"/>
              <w:rPr>
                <w:rFonts w:ascii="Times New Roman" w:hAnsi="Times New Roman" w:cs="Times New Roman"/>
                <w:sz w:val="24"/>
                <w:szCs w:val="24"/>
              </w:rPr>
            </w:pPr>
          </w:p>
        </w:tc>
        <w:tc>
          <w:tcPr>
            <w:tcW w:w="1486" w:type="dxa"/>
          </w:tcPr>
          <w:p w:rsidR="00FD7AAE" w:rsidRPr="00070CBA" w:rsidRDefault="00FD7AAE" w:rsidP="00B437A6">
            <w:pPr>
              <w:jc w:val="both"/>
              <w:rPr>
                <w:rFonts w:ascii="Times New Roman" w:hAnsi="Times New Roman" w:cs="Times New Roman"/>
                <w:sz w:val="24"/>
                <w:szCs w:val="24"/>
              </w:rPr>
            </w:pPr>
          </w:p>
        </w:tc>
        <w:tc>
          <w:tcPr>
            <w:tcW w:w="1248"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720"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704" w:type="dxa"/>
          </w:tcPr>
          <w:p w:rsidR="00FD7AAE" w:rsidRPr="00070CBA" w:rsidRDefault="00FD7AAE" w:rsidP="00B437A6">
            <w:pPr>
              <w:jc w:val="both"/>
              <w:rPr>
                <w:rFonts w:ascii="Times New Roman" w:hAnsi="Times New Roman" w:cs="Times New Roman"/>
                <w:sz w:val="24"/>
                <w:szCs w:val="24"/>
              </w:rPr>
            </w:pPr>
          </w:p>
        </w:tc>
      </w:tr>
      <w:tr w:rsidR="00FD7AAE" w:rsidRPr="00070CBA" w:rsidTr="00B437A6">
        <w:tc>
          <w:tcPr>
            <w:tcW w:w="601"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988"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125" w:type="dxa"/>
            <w:vAlign w:val="center"/>
          </w:tcPr>
          <w:p w:rsidR="00FD7AAE" w:rsidRPr="001D4E58" w:rsidRDefault="00FD7AAE"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284</w:t>
            </w:r>
          </w:p>
        </w:tc>
        <w:tc>
          <w:tcPr>
            <w:tcW w:w="1486"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152</w:t>
            </w:r>
          </w:p>
        </w:tc>
        <w:tc>
          <w:tcPr>
            <w:tcW w:w="124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119</w:t>
            </w:r>
          </w:p>
        </w:tc>
        <w:tc>
          <w:tcPr>
            <w:tcW w:w="72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c>
          <w:tcPr>
            <w:tcW w:w="170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13</w:t>
            </w:r>
          </w:p>
        </w:tc>
      </w:tr>
      <w:tr w:rsidR="00FD7AAE" w:rsidRPr="00070CBA" w:rsidTr="00B437A6">
        <w:tc>
          <w:tcPr>
            <w:tcW w:w="601"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988"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125" w:type="dxa"/>
            <w:vAlign w:val="center"/>
          </w:tcPr>
          <w:p w:rsidR="00FD7AAE" w:rsidRPr="001D4E58" w:rsidRDefault="00FD7AAE"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185</w:t>
            </w:r>
          </w:p>
        </w:tc>
        <w:tc>
          <w:tcPr>
            <w:tcW w:w="1486"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111</w:t>
            </w:r>
          </w:p>
        </w:tc>
        <w:tc>
          <w:tcPr>
            <w:tcW w:w="124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67</w:t>
            </w:r>
          </w:p>
        </w:tc>
        <w:tc>
          <w:tcPr>
            <w:tcW w:w="72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7</w:t>
            </w:r>
          </w:p>
        </w:tc>
        <w:tc>
          <w:tcPr>
            <w:tcW w:w="170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0</w:t>
            </w:r>
          </w:p>
        </w:tc>
      </w:tr>
      <w:tr w:rsidR="00FD7AAE" w:rsidRPr="00070CBA" w:rsidTr="00B437A6">
        <w:tc>
          <w:tcPr>
            <w:tcW w:w="601"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988"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125" w:type="dxa"/>
            <w:vAlign w:val="center"/>
          </w:tcPr>
          <w:p w:rsidR="00FD7AAE" w:rsidRPr="001D4E58" w:rsidRDefault="00FD7AAE"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116</w:t>
            </w:r>
          </w:p>
        </w:tc>
        <w:tc>
          <w:tcPr>
            <w:tcW w:w="1486"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64</w:t>
            </w:r>
          </w:p>
        </w:tc>
        <w:tc>
          <w:tcPr>
            <w:tcW w:w="124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34</w:t>
            </w:r>
          </w:p>
        </w:tc>
        <w:tc>
          <w:tcPr>
            <w:tcW w:w="720" w:type="dxa"/>
            <w:vAlign w:val="center"/>
          </w:tcPr>
          <w:p w:rsidR="00FD7AAE" w:rsidRPr="007E3568" w:rsidRDefault="00FD7AAE" w:rsidP="00B437A6">
            <w:pPr>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c>
          <w:tcPr>
            <w:tcW w:w="170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18</w:t>
            </w:r>
          </w:p>
        </w:tc>
      </w:tr>
      <w:tr w:rsidR="00FD7AAE" w:rsidRPr="00070CBA" w:rsidTr="00B437A6">
        <w:tc>
          <w:tcPr>
            <w:tcW w:w="601"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988"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125" w:type="dxa"/>
            <w:vAlign w:val="center"/>
          </w:tcPr>
          <w:p w:rsidR="00FD7AAE" w:rsidRPr="001D4E58" w:rsidRDefault="00FD7AAE"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341</w:t>
            </w:r>
          </w:p>
        </w:tc>
        <w:tc>
          <w:tcPr>
            <w:tcW w:w="1486"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108</w:t>
            </w:r>
          </w:p>
        </w:tc>
        <w:tc>
          <w:tcPr>
            <w:tcW w:w="124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233</w:t>
            </w:r>
          </w:p>
        </w:tc>
        <w:tc>
          <w:tcPr>
            <w:tcW w:w="72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c>
          <w:tcPr>
            <w:tcW w:w="170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0</w:t>
            </w:r>
          </w:p>
        </w:tc>
      </w:tr>
      <w:tr w:rsidR="00FD7AAE" w:rsidRPr="00070CBA" w:rsidTr="00B437A6">
        <w:tc>
          <w:tcPr>
            <w:tcW w:w="601"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988"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125" w:type="dxa"/>
            <w:vAlign w:val="center"/>
          </w:tcPr>
          <w:p w:rsidR="00FD7AAE" w:rsidRPr="001D4E58" w:rsidRDefault="00FD7AAE"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62</w:t>
            </w:r>
          </w:p>
        </w:tc>
        <w:tc>
          <w:tcPr>
            <w:tcW w:w="1486"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32</w:t>
            </w:r>
          </w:p>
        </w:tc>
        <w:tc>
          <w:tcPr>
            <w:tcW w:w="124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30</w:t>
            </w:r>
          </w:p>
        </w:tc>
        <w:tc>
          <w:tcPr>
            <w:tcW w:w="720" w:type="dxa"/>
            <w:vAlign w:val="center"/>
          </w:tcPr>
          <w:p w:rsidR="00FD7AAE" w:rsidRPr="007E3568" w:rsidRDefault="00FD7AAE" w:rsidP="00B437A6">
            <w:pPr>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c>
          <w:tcPr>
            <w:tcW w:w="170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0</w:t>
            </w:r>
          </w:p>
        </w:tc>
      </w:tr>
      <w:tr w:rsidR="00FD7AAE" w:rsidRPr="00070CBA" w:rsidTr="00B437A6">
        <w:tc>
          <w:tcPr>
            <w:tcW w:w="601"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988"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125" w:type="dxa"/>
            <w:vAlign w:val="center"/>
          </w:tcPr>
          <w:p w:rsidR="00FD7AAE" w:rsidRPr="001D4E58" w:rsidRDefault="00FD7AAE"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283</w:t>
            </w:r>
          </w:p>
        </w:tc>
        <w:tc>
          <w:tcPr>
            <w:tcW w:w="1486"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140</w:t>
            </w:r>
          </w:p>
        </w:tc>
        <w:tc>
          <w:tcPr>
            <w:tcW w:w="124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140</w:t>
            </w:r>
          </w:p>
        </w:tc>
        <w:tc>
          <w:tcPr>
            <w:tcW w:w="72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3</w:t>
            </w:r>
          </w:p>
        </w:tc>
        <w:tc>
          <w:tcPr>
            <w:tcW w:w="170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0</w:t>
            </w:r>
          </w:p>
        </w:tc>
      </w:tr>
      <w:tr w:rsidR="00FD7AAE" w:rsidRPr="00070CBA" w:rsidTr="00B437A6">
        <w:tc>
          <w:tcPr>
            <w:tcW w:w="601"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988"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125" w:type="dxa"/>
            <w:vAlign w:val="center"/>
          </w:tcPr>
          <w:p w:rsidR="00FD7AAE" w:rsidRPr="001D4E58" w:rsidRDefault="00FD7AAE"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199</w:t>
            </w:r>
          </w:p>
        </w:tc>
        <w:tc>
          <w:tcPr>
            <w:tcW w:w="1486"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72</w:t>
            </w:r>
          </w:p>
        </w:tc>
        <w:tc>
          <w:tcPr>
            <w:tcW w:w="124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113</w:t>
            </w:r>
          </w:p>
        </w:tc>
        <w:tc>
          <w:tcPr>
            <w:tcW w:w="72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c>
          <w:tcPr>
            <w:tcW w:w="170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14</w:t>
            </w:r>
          </w:p>
        </w:tc>
      </w:tr>
      <w:tr w:rsidR="00FD7AAE" w:rsidRPr="00070CBA" w:rsidTr="00B437A6">
        <w:tc>
          <w:tcPr>
            <w:tcW w:w="601" w:type="dxa"/>
          </w:tcPr>
          <w:p w:rsidR="00FD7AAE" w:rsidRPr="00070CBA" w:rsidRDefault="00FD7AAE" w:rsidP="00B437A6">
            <w:pPr>
              <w:jc w:val="right"/>
              <w:rPr>
                <w:rFonts w:ascii="Times New Roman" w:hAnsi="Times New Roman" w:cs="Times New Roman"/>
                <w:color w:val="000000"/>
                <w:sz w:val="24"/>
                <w:szCs w:val="24"/>
              </w:rPr>
            </w:pPr>
          </w:p>
        </w:tc>
        <w:tc>
          <w:tcPr>
            <w:tcW w:w="988" w:type="dxa"/>
            <w:vAlign w:val="bottom"/>
          </w:tcPr>
          <w:p w:rsidR="00FD7AAE" w:rsidRPr="00070CBA" w:rsidRDefault="00FD7AAE" w:rsidP="00B437A6">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125" w:type="dxa"/>
            <w:vAlign w:val="center"/>
          </w:tcPr>
          <w:p w:rsidR="00FD7AAE" w:rsidRPr="001D4E58" w:rsidRDefault="00FD7AAE" w:rsidP="00B437A6">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1470</w:t>
            </w:r>
          </w:p>
        </w:tc>
        <w:tc>
          <w:tcPr>
            <w:tcW w:w="1486" w:type="dxa"/>
            <w:vAlign w:val="center"/>
          </w:tcPr>
          <w:p w:rsidR="00FD7AAE" w:rsidRPr="007E3568" w:rsidRDefault="00FD7AAE"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679</w:t>
            </w:r>
          </w:p>
        </w:tc>
        <w:tc>
          <w:tcPr>
            <w:tcW w:w="1248" w:type="dxa"/>
            <w:vAlign w:val="center"/>
          </w:tcPr>
          <w:p w:rsidR="00FD7AAE" w:rsidRPr="007E3568" w:rsidRDefault="00FD7AAE"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736</w:t>
            </w:r>
          </w:p>
        </w:tc>
        <w:tc>
          <w:tcPr>
            <w:tcW w:w="720" w:type="dxa"/>
            <w:vAlign w:val="center"/>
          </w:tcPr>
          <w:p w:rsidR="00FD7AAE" w:rsidRPr="007E3568" w:rsidRDefault="00FD7AAE"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10</w:t>
            </w:r>
          </w:p>
        </w:tc>
        <w:tc>
          <w:tcPr>
            <w:tcW w:w="170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45</w:t>
            </w:r>
          </w:p>
        </w:tc>
      </w:tr>
    </w:tbl>
    <w:p w:rsidR="00FD7AAE" w:rsidRDefault="00FD7AAE" w:rsidP="00FD7AAE">
      <w:pPr>
        <w:jc w:val="both"/>
        <w:rPr>
          <w:rFonts w:ascii="Times New Roman" w:hAnsi="Times New Roman" w:cs="Times New Roman"/>
          <w:sz w:val="24"/>
          <w:szCs w:val="24"/>
        </w:rPr>
      </w:pPr>
    </w:p>
    <w:p w:rsidR="00FD7AAE" w:rsidRPr="00070CBA" w:rsidRDefault="00FD7AAE" w:rsidP="00FD7AAE">
      <w:pPr>
        <w:jc w:val="both"/>
        <w:rPr>
          <w:rFonts w:ascii="Times New Roman" w:hAnsi="Times New Roman" w:cs="Times New Roman"/>
          <w:sz w:val="24"/>
          <w:szCs w:val="24"/>
        </w:rPr>
      </w:pPr>
      <w:r w:rsidRPr="00070CBA">
        <w:rPr>
          <w:rFonts w:ascii="Times New Roman" w:hAnsi="Times New Roman" w:cs="Times New Roman"/>
          <w:sz w:val="24"/>
          <w:szCs w:val="24"/>
        </w:rPr>
        <w:t xml:space="preserve">Table </w:t>
      </w:r>
      <w:r>
        <w:rPr>
          <w:rFonts w:ascii="Times New Roman" w:hAnsi="Times New Roman" w:cs="Times New Roman"/>
          <w:sz w:val="24"/>
          <w:szCs w:val="24"/>
        </w:rPr>
        <w:t>36</w:t>
      </w:r>
      <w:r w:rsidRPr="00070CBA">
        <w:rPr>
          <w:rFonts w:ascii="Times New Roman" w:hAnsi="Times New Roman" w:cs="Times New Roman"/>
          <w:sz w:val="24"/>
          <w:szCs w:val="24"/>
        </w:rPr>
        <w:t xml:space="preserve"> shows that overall </w:t>
      </w:r>
      <w:r>
        <w:rPr>
          <w:rFonts w:ascii="Times New Roman" w:hAnsi="Times New Roman" w:cs="Times New Roman"/>
          <w:sz w:val="24"/>
          <w:szCs w:val="24"/>
        </w:rPr>
        <w:t>46</w:t>
      </w:r>
      <w:r w:rsidRPr="00070CBA">
        <w:rPr>
          <w:rFonts w:ascii="Times New Roman" w:hAnsi="Times New Roman" w:cs="Times New Roman"/>
          <w:sz w:val="24"/>
          <w:szCs w:val="24"/>
        </w:rPr>
        <w:t xml:space="preserve"> percent children’s parents have </w:t>
      </w:r>
      <w:r>
        <w:rPr>
          <w:rFonts w:ascii="Times New Roman" w:hAnsi="Times New Roman" w:cs="Times New Roman"/>
          <w:sz w:val="24"/>
          <w:szCs w:val="24"/>
        </w:rPr>
        <w:t xml:space="preserve">been </w:t>
      </w:r>
      <w:r w:rsidRPr="00070CBA">
        <w:rPr>
          <w:rFonts w:ascii="Times New Roman" w:hAnsi="Times New Roman" w:cs="Times New Roman"/>
          <w:sz w:val="24"/>
          <w:szCs w:val="24"/>
        </w:rPr>
        <w:t xml:space="preserve">approached through workshops. Nearly </w:t>
      </w:r>
      <w:r>
        <w:rPr>
          <w:rFonts w:ascii="Times New Roman" w:hAnsi="Times New Roman" w:cs="Times New Roman"/>
          <w:sz w:val="24"/>
          <w:szCs w:val="24"/>
        </w:rPr>
        <w:t>50</w:t>
      </w:r>
      <w:r w:rsidRPr="00070CBA">
        <w:rPr>
          <w:rFonts w:ascii="Times New Roman" w:hAnsi="Times New Roman" w:cs="Times New Roman"/>
          <w:sz w:val="24"/>
          <w:szCs w:val="24"/>
        </w:rPr>
        <w:t xml:space="preserve"> percent of the parents are approached through home visits. Only </w:t>
      </w:r>
      <w:r>
        <w:rPr>
          <w:rFonts w:ascii="Times New Roman" w:hAnsi="Times New Roman" w:cs="Times New Roman"/>
          <w:sz w:val="24"/>
          <w:szCs w:val="24"/>
        </w:rPr>
        <w:t>1</w:t>
      </w:r>
      <w:r w:rsidRPr="00070CBA">
        <w:rPr>
          <w:rFonts w:ascii="Times New Roman" w:hAnsi="Times New Roman" w:cs="Times New Roman"/>
          <w:sz w:val="24"/>
          <w:szCs w:val="24"/>
        </w:rPr>
        <w:t xml:space="preserve"> percent </w:t>
      </w:r>
      <w:proofErr w:type="gramStart"/>
      <w:r w:rsidRPr="00070CBA">
        <w:rPr>
          <w:rFonts w:ascii="Times New Roman" w:hAnsi="Times New Roman" w:cs="Times New Roman"/>
          <w:sz w:val="24"/>
          <w:szCs w:val="24"/>
        </w:rPr>
        <w:t>are</w:t>
      </w:r>
      <w:proofErr w:type="gramEnd"/>
      <w:r w:rsidRPr="00070CBA">
        <w:rPr>
          <w:rFonts w:ascii="Times New Roman" w:hAnsi="Times New Roman" w:cs="Times New Roman"/>
          <w:sz w:val="24"/>
          <w:szCs w:val="24"/>
        </w:rPr>
        <w:t xml:space="preserve"> not approached and </w:t>
      </w:r>
      <w:r>
        <w:rPr>
          <w:rFonts w:ascii="Times New Roman" w:hAnsi="Times New Roman" w:cs="Times New Roman"/>
          <w:sz w:val="24"/>
          <w:szCs w:val="24"/>
        </w:rPr>
        <w:t xml:space="preserve">3 </w:t>
      </w:r>
      <w:r w:rsidRPr="00070CBA">
        <w:rPr>
          <w:rFonts w:ascii="Times New Roman" w:hAnsi="Times New Roman" w:cs="Times New Roman"/>
          <w:sz w:val="24"/>
          <w:szCs w:val="24"/>
        </w:rPr>
        <w:t xml:space="preserve">percent have not reported.  </w:t>
      </w:r>
    </w:p>
    <w:p w:rsidR="00FD7AAE" w:rsidRDefault="00FD7AAE" w:rsidP="00FD7AAE">
      <w:pPr>
        <w:jc w:val="both"/>
        <w:rPr>
          <w:rFonts w:ascii="Times New Roman" w:hAnsi="Times New Roman" w:cs="Times New Roman"/>
          <w:b/>
          <w:sz w:val="24"/>
          <w:szCs w:val="24"/>
        </w:rPr>
      </w:pPr>
    </w:p>
    <w:p w:rsidR="00FD7AAE" w:rsidRPr="00CA3930" w:rsidRDefault="00FD7AAE" w:rsidP="00FD7AAE">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Pr>
          <w:rFonts w:ascii="Times New Roman" w:hAnsi="Times New Roman" w:cs="Times New Roman"/>
          <w:b/>
          <w:sz w:val="24"/>
          <w:szCs w:val="24"/>
        </w:rPr>
        <w:t>37</w:t>
      </w:r>
      <w:r w:rsidRPr="00CA3930">
        <w:rPr>
          <w:rFonts w:ascii="Times New Roman" w:hAnsi="Times New Roman" w:cs="Times New Roman"/>
          <w:b/>
          <w:sz w:val="24"/>
          <w:szCs w:val="24"/>
        </w:rPr>
        <w:t>: Frequency of Home Visit</w:t>
      </w:r>
      <w:r>
        <w:rPr>
          <w:rFonts w:ascii="Times New Roman" w:hAnsi="Times New Roman" w:cs="Times New Roman"/>
          <w:b/>
          <w:sz w:val="24"/>
          <w:szCs w:val="24"/>
        </w:rPr>
        <w:t xml:space="preserve"> (November)</w:t>
      </w:r>
    </w:p>
    <w:tbl>
      <w:tblPr>
        <w:tblStyle w:val="TableGrid"/>
        <w:tblW w:w="0" w:type="auto"/>
        <w:tblLook w:val="04A0"/>
      </w:tblPr>
      <w:tblGrid>
        <w:gridCol w:w="585"/>
        <w:gridCol w:w="961"/>
        <w:gridCol w:w="1102"/>
        <w:gridCol w:w="1454"/>
        <w:gridCol w:w="990"/>
        <w:gridCol w:w="990"/>
        <w:gridCol w:w="1198"/>
        <w:gridCol w:w="1162"/>
        <w:gridCol w:w="1134"/>
      </w:tblGrid>
      <w:tr w:rsidR="00FD7AAE" w:rsidRPr="00070CBA" w:rsidTr="00B437A6">
        <w:tc>
          <w:tcPr>
            <w:tcW w:w="585"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961"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102"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6928" w:type="dxa"/>
            <w:gridSpan w:val="6"/>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No. Of Visits</w:t>
            </w:r>
          </w:p>
        </w:tc>
      </w:tr>
      <w:tr w:rsidR="00FD7AAE" w:rsidRPr="00070CBA" w:rsidTr="00FD7AAE">
        <w:tc>
          <w:tcPr>
            <w:tcW w:w="585" w:type="dxa"/>
          </w:tcPr>
          <w:p w:rsidR="00FD7AAE" w:rsidRPr="00070CBA" w:rsidRDefault="00FD7AAE" w:rsidP="00B437A6">
            <w:pPr>
              <w:jc w:val="both"/>
              <w:rPr>
                <w:rFonts w:ascii="Times New Roman" w:hAnsi="Times New Roman" w:cs="Times New Roman"/>
                <w:sz w:val="24"/>
                <w:szCs w:val="24"/>
              </w:rPr>
            </w:pPr>
          </w:p>
        </w:tc>
        <w:tc>
          <w:tcPr>
            <w:tcW w:w="961" w:type="dxa"/>
          </w:tcPr>
          <w:p w:rsidR="00FD7AAE" w:rsidRPr="00070CBA" w:rsidRDefault="00FD7AAE" w:rsidP="00B437A6">
            <w:pPr>
              <w:jc w:val="both"/>
              <w:rPr>
                <w:rFonts w:ascii="Times New Roman" w:hAnsi="Times New Roman" w:cs="Times New Roman"/>
                <w:sz w:val="24"/>
                <w:szCs w:val="24"/>
              </w:rPr>
            </w:pPr>
          </w:p>
        </w:tc>
        <w:tc>
          <w:tcPr>
            <w:tcW w:w="1102" w:type="dxa"/>
          </w:tcPr>
          <w:p w:rsidR="00FD7AAE" w:rsidRPr="00070CBA" w:rsidRDefault="00FD7AAE" w:rsidP="00B437A6">
            <w:pPr>
              <w:jc w:val="both"/>
              <w:rPr>
                <w:rFonts w:ascii="Times New Roman" w:hAnsi="Times New Roman" w:cs="Times New Roman"/>
                <w:sz w:val="24"/>
                <w:szCs w:val="24"/>
              </w:rPr>
            </w:pPr>
          </w:p>
        </w:tc>
        <w:tc>
          <w:tcPr>
            <w:tcW w:w="1454"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990"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990"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198"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162" w:type="dxa"/>
          </w:tcPr>
          <w:p w:rsidR="00FD7AAE" w:rsidRPr="00070CBA" w:rsidRDefault="00FD7AAE" w:rsidP="00B437A6">
            <w:pPr>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FD7AAE" w:rsidRDefault="00FD7AAE" w:rsidP="00B437A6">
            <w:pPr>
              <w:jc w:val="both"/>
              <w:rPr>
                <w:rFonts w:ascii="Times New Roman" w:hAnsi="Times New Roman" w:cs="Times New Roman"/>
                <w:sz w:val="24"/>
                <w:szCs w:val="24"/>
              </w:rPr>
            </w:pPr>
            <w:r>
              <w:rPr>
                <w:rFonts w:ascii="Times New Roman" w:hAnsi="Times New Roman" w:cs="Times New Roman"/>
                <w:sz w:val="24"/>
                <w:szCs w:val="24"/>
              </w:rPr>
              <w:t>6</w:t>
            </w:r>
          </w:p>
        </w:tc>
      </w:tr>
      <w:tr w:rsidR="00FD7AAE" w:rsidRPr="00070CBA" w:rsidTr="00B437A6">
        <w:tc>
          <w:tcPr>
            <w:tcW w:w="585"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961"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102" w:type="dxa"/>
            <w:vAlign w:val="bottom"/>
          </w:tcPr>
          <w:p w:rsidR="00FD7AAE" w:rsidRPr="00070CBA" w:rsidRDefault="00FD7AAE"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45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7</w:t>
            </w:r>
          </w:p>
        </w:tc>
        <w:tc>
          <w:tcPr>
            <w:tcW w:w="99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63</w:t>
            </w:r>
          </w:p>
        </w:tc>
        <w:tc>
          <w:tcPr>
            <w:tcW w:w="99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118</w:t>
            </w:r>
          </w:p>
        </w:tc>
        <w:tc>
          <w:tcPr>
            <w:tcW w:w="119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54</w:t>
            </w:r>
          </w:p>
        </w:tc>
        <w:tc>
          <w:tcPr>
            <w:tcW w:w="1162"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24</w:t>
            </w:r>
          </w:p>
        </w:tc>
        <w:tc>
          <w:tcPr>
            <w:tcW w:w="113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5</w:t>
            </w:r>
          </w:p>
        </w:tc>
      </w:tr>
      <w:tr w:rsidR="00FD7AAE" w:rsidRPr="00070CBA" w:rsidTr="00B437A6">
        <w:tc>
          <w:tcPr>
            <w:tcW w:w="585"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961"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102" w:type="dxa"/>
            <w:vAlign w:val="bottom"/>
          </w:tcPr>
          <w:p w:rsidR="00FD7AAE" w:rsidRPr="00070CBA" w:rsidRDefault="00FD7AAE"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45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14</w:t>
            </w:r>
          </w:p>
        </w:tc>
        <w:tc>
          <w:tcPr>
            <w:tcW w:w="99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102</w:t>
            </w:r>
          </w:p>
        </w:tc>
        <w:tc>
          <w:tcPr>
            <w:tcW w:w="99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33</w:t>
            </w:r>
          </w:p>
        </w:tc>
        <w:tc>
          <w:tcPr>
            <w:tcW w:w="119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29</w:t>
            </w:r>
          </w:p>
        </w:tc>
        <w:tc>
          <w:tcPr>
            <w:tcW w:w="1162" w:type="dxa"/>
            <w:vAlign w:val="center"/>
          </w:tcPr>
          <w:p w:rsidR="00FD7AAE" w:rsidRPr="007E3568" w:rsidRDefault="00FD7AAE" w:rsidP="00B437A6">
            <w:pPr>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c>
          <w:tcPr>
            <w:tcW w:w="1134" w:type="dxa"/>
            <w:vAlign w:val="center"/>
          </w:tcPr>
          <w:p w:rsidR="00FD7AAE" w:rsidRPr="007E3568" w:rsidRDefault="00FD7AAE" w:rsidP="00B437A6">
            <w:pPr>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r>
      <w:tr w:rsidR="00FD7AAE" w:rsidRPr="00070CBA" w:rsidTr="00B437A6">
        <w:tc>
          <w:tcPr>
            <w:tcW w:w="585"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961"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102" w:type="dxa"/>
            <w:vAlign w:val="bottom"/>
          </w:tcPr>
          <w:p w:rsidR="00FD7AAE" w:rsidRPr="00070CBA" w:rsidRDefault="00FD7AAE"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45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c>
          <w:tcPr>
            <w:tcW w:w="99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18</w:t>
            </w:r>
          </w:p>
        </w:tc>
        <w:tc>
          <w:tcPr>
            <w:tcW w:w="99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49</w:t>
            </w:r>
          </w:p>
        </w:tc>
        <w:tc>
          <w:tcPr>
            <w:tcW w:w="119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31</w:t>
            </w:r>
          </w:p>
        </w:tc>
        <w:tc>
          <w:tcPr>
            <w:tcW w:w="1162" w:type="dxa"/>
            <w:vAlign w:val="center"/>
          </w:tcPr>
          <w:p w:rsidR="00FD7AAE" w:rsidRPr="007E3568" w:rsidRDefault="00FD7AAE" w:rsidP="00B437A6">
            <w:pPr>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c>
          <w:tcPr>
            <w:tcW w:w="1134" w:type="dxa"/>
            <w:vAlign w:val="center"/>
          </w:tcPr>
          <w:p w:rsidR="00FD7AAE" w:rsidRPr="007E3568" w:rsidRDefault="00FD7AAE" w:rsidP="00B437A6">
            <w:pPr>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r>
      <w:tr w:rsidR="00FD7AAE" w:rsidRPr="00070CBA" w:rsidTr="00B437A6">
        <w:tc>
          <w:tcPr>
            <w:tcW w:w="585"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961"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102" w:type="dxa"/>
            <w:vAlign w:val="bottom"/>
          </w:tcPr>
          <w:p w:rsidR="00FD7AAE" w:rsidRPr="00070CBA" w:rsidRDefault="00FD7AAE"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45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c>
          <w:tcPr>
            <w:tcW w:w="99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103</w:t>
            </w:r>
          </w:p>
        </w:tc>
        <w:tc>
          <w:tcPr>
            <w:tcW w:w="99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222</w:t>
            </w:r>
          </w:p>
        </w:tc>
        <w:tc>
          <w:tcPr>
            <w:tcW w:w="119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16</w:t>
            </w:r>
          </w:p>
        </w:tc>
        <w:tc>
          <w:tcPr>
            <w:tcW w:w="1162" w:type="dxa"/>
            <w:vAlign w:val="center"/>
          </w:tcPr>
          <w:p w:rsidR="00FD7AAE" w:rsidRPr="007E3568" w:rsidRDefault="00FD7AAE" w:rsidP="00B437A6">
            <w:pPr>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c>
          <w:tcPr>
            <w:tcW w:w="113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r>
      <w:tr w:rsidR="00FD7AAE" w:rsidRPr="00070CBA" w:rsidTr="00B437A6">
        <w:tc>
          <w:tcPr>
            <w:tcW w:w="585"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961"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102" w:type="dxa"/>
            <w:vAlign w:val="bottom"/>
          </w:tcPr>
          <w:p w:rsidR="00FD7AAE" w:rsidRPr="00070CBA" w:rsidRDefault="00FD7AAE"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45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c>
          <w:tcPr>
            <w:tcW w:w="99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8</w:t>
            </w:r>
          </w:p>
        </w:tc>
        <w:tc>
          <w:tcPr>
            <w:tcW w:w="99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9</w:t>
            </w:r>
          </w:p>
        </w:tc>
        <w:tc>
          <w:tcPr>
            <w:tcW w:w="119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45</w:t>
            </w:r>
          </w:p>
        </w:tc>
        <w:tc>
          <w:tcPr>
            <w:tcW w:w="1162" w:type="dxa"/>
            <w:vAlign w:val="center"/>
          </w:tcPr>
          <w:p w:rsidR="00FD7AAE" w:rsidRPr="007E3568" w:rsidRDefault="00FD7AAE" w:rsidP="00B437A6">
            <w:pPr>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c>
          <w:tcPr>
            <w:tcW w:w="1134" w:type="dxa"/>
            <w:vAlign w:val="center"/>
          </w:tcPr>
          <w:p w:rsidR="00FD7AAE" w:rsidRPr="007E3568" w:rsidRDefault="00FD7AAE" w:rsidP="00B437A6">
            <w:pPr>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r>
      <w:tr w:rsidR="00FD7AAE" w:rsidRPr="00070CBA" w:rsidTr="00B437A6">
        <w:tc>
          <w:tcPr>
            <w:tcW w:w="585"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961"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102" w:type="dxa"/>
            <w:vAlign w:val="bottom"/>
          </w:tcPr>
          <w:p w:rsidR="00FD7AAE" w:rsidRPr="00070CBA" w:rsidRDefault="00FD7AAE"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45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35</w:t>
            </w:r>
          </w:p>
        </w:tc>
        <w:tc>
          <w:tcPr>
            <w:tcW w:w="99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128</w:t>
            </w:r>
          </w:p>
        </w:tc>
        <w:tc>
          <w:tcPr>
            <w:tcW w:w="99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111</w:t>
            </w:r>
          </w:p>
        </w:tc>
        <w:tc>
          <w:tcPr>
            <w:tcW w:w="119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9</w:t>
            </w:r>
          </w:p>
        </w:tc>
        <w:tc>
          <w:tcPr>
            <w:tcW w:w="1162" w:type="dxa"/>
            <w:vAlign w:val="center"/>
          </w:tcPr>
          <w:p w:rsidR="00FD7AAE" w:rsidRPr="007E3568" w:rsidRDefault="00FD7AAE" w:rsidP="00B437A6">
            <w:pPr>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c>
          <w:tcPr>
            <w:tcW w:w="113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r>
      <w:tr w:rsidR="00FD7AAE" w:rsidRPr="00070CBA" w:rsidTr="00B437A6">
        <w:tc>
          <w:tcPr>
            <w:tcW w:w="585"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961" w:type="dxa"/>
            <w:vAlign w:val="bottom"/>
          </w:tcPr>
          <w:p w:rsidR="00FD7AAE" w:rsidRPr="00070CBA" w:rsidRDefault="00FD7AAE"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102" w:type="dxa"/>
            <w:vAlign w:val="bottom"/>
          </w:tcPr>
          <w:p w:rsidR="00FD7AAE" w:rsidRPr="00070CBA" w:rsidRDefault="00FD7AAE"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454" w:type="dxa"/>
            <w:vAlign w:val="center"/>
          </w:tcPr>
          <w:p w:rsidR="00FD7AAE" w:rsidRPr="007E3568" w:rsidRDefault="00FD7AAE" w:rsidP="00B437A6">
            <w:pPr>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c>
          <w:tcPr>
            <w:tcW w:w="99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59</w:t>
            </w:r>
          </w:p>
        </w:tc>
        <w:tc>
          <w:tcPr>
            <w:tcW w:w="990"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80</w:t>
            </w:r>
          </w:p>
        </w:tc>
        <w:tc>
          <w:tcPr>
            <w:tcW w:w="1198"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6</w:t>
            </w:r>
          </w:p>
        </w:tc>
        <w:tc>
          <w:tcPr>
            <w:tcW w:w="1162" w:type="dxa"/>
            <w:vAlign w:val="center"/>
          </w:tcPr>
          <w:p w:rsidR="00FD7AAE" w:rsidRPr="007E3568" w:rsidRDefault="00FD7AAE" w:rsidP="00B437A6">
            <w:pPr>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c>
          <w:tcPr>
            <w:tcW w:w="1134" w:type="dxa"/>
            <w:vAlign w:val="center"/>
          </w:tcPr>
          <w:p w:rsidR="00FD7AAE" w:rsidRPr="007E3568" w:rsidRDefault="00FD7AAE"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 </w:t>
            </w:r>
          </w:p>
        </w:tc>
      </w:tr>
      <w:tr w:rsidR="00FD7AAE" w:rsidRPr="00070CBA" w:rsidTr="00B437A6">
        <w:tc>
          <w:tcPr>
            <w:tcW w:w="585" w:type="dxa"/>
          </w:tcPr>
          <w:p w:rsidR="00FD7AAE" w:rsidRPr="00070CBA" w:rsidRDefault="00FD7AAE" w:rsidP="00B437A6">
            <w:pPr>
              <w:jc w:val="right"/>
              <w:rPr>
                <w:rFonts w:ascii="Times New Roman" w:hAnsi="Times New Roman" w:cs="Times New Roman"/>
                <w:color w:val="000000"/>
                <w:sz w:val="24"/>
                <w:szCs w:val="24"/>
              </w:rPr>
            </w:pPr>
          </w:p>
        </w:tc>
        <w:tc>
          <w:tcPr>
            <w:tcW w:w="961" w:type="dxa"/>
            <w:vAlign w:val="bottom"/>
          </w:tcPr>
          <w:p w:rsidR="00FD7AAE" w:rsidRPr="00070CBA" w:rsidRDefault="00FD7AAE" w:rsidP="00B437A6">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102" w:type="dxa"/>
            <w:vAlign w:val="bottom"/>
          </w:tcPr>
          <w:p w:rsidR="00FD7AAE" w:rsidRPr="00070CBA" w:rsidRDefault="00FD7AAE" w:rsidP="00B437A6">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454" w:type="dxa"/>
            <w:vAlign w:val="center"/>
          </w:tcPr>
          <w:p w:rsidR="00FD7AAE" w:rsidRPr="007E3568" w:rsidRDefault="00FD7AAE"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56</w:t>
            </w:r>
          </w:p>
        </w:tc>
        <w:tc>
          <w:tcPr>
            <w:tcW w:w="990" w:type="dxa"/>
            <w:vAlign w:val="center"/>
          </w:tcPr>
          <w:p w:rsidR="00FD7AAE" w:rsidRPr="007E3568" w:rsidRDefault="00FD7AAE"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481</w:t>
            </w:r>
          </w:p>
        </w:tc>
        <w:tc>
          <w:tcPr>
            <w:tcW w:w="990" w:type="dxa"/>
            <w:vAlign w:val="center"/>
          </w:tcPr>
          <w:p w:rsidR="00FD7AAE" w:rsidRPr="007E3568" w:rsidRDefault="00FD7AAE"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622</w:t>
            </w:r>
          </w:p>
        </w:tc>
        <w:tc>
          <w:tcPr>
            <w:tcW w:w="1198" w:type="dxa"/>
            <w:vAlign w:val="center"/>
          </w:tcPr>
          <w:p w:rsidR="00FD7AAE" w:rsidRPr="007E3568" w:rsidRDefault="00FD7AAE"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190</w:t>
            </w:r>
          </w:p>
        </w:tc>
        <w:tc>
          <w:tcPr>
            <w:tcW w:w="1162" w:type="dxa"/>
            <w:vAlign w:val="center"/>
          </w:tcPr>
          <w:p w:rsidR="00FD7AAE" w:rsidRPr="007E3568" w:rsidRDefault="00FD7AAE"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24</w:t>
            </w:r>
          </w:p>
        </w:tc>
        <w:tc>
          <w:tcPr>
            <w:tcW w:w="1134" w:type="dxa"/>
            <w:vAlign w:val="center"/>
          </w:tcPr>
          <w:p w:rsidR="00FD7AAE" w:rsidRPr="007E3568" w:rsidRDefault="00FD7AAE"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5</w:t>
            </w:r>
          </w:p>
        </w:tc>
      </w:tr>
    </w:tbl>
    <w:p w:rsidR="00FD7AAE" w:rsidRPr="00070CBA" w:rsidRDefault="00FD7AAE" w:rsidP="00FD7AAE">
      <w:pPr>
        <w:jc w:val="both"/>
        <w:rPr>
          <w:rFonts w:ascii="Times New Roman" w:hAnsi="Times New Roman" w:cs="Times New Roman"/>
          <w:sz w:val="24"/>
          <w:szCs w:val="24"/>
        </w:rPr>
      </w:pPr>
    </w:p>
    <w:p w:rsidR="00FD7AAE" w:rsidRDefault="00FD7AAE" w:rsidP="00FD7AAE">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w:t>
      </w:r>
      <w:r>
        <w:rPr>
          <w:rFonts w:ascii="Times New Roman" w:hAnsi="Times New Roman" w:cs="Times New Roman"/>
          <w:sz w:val="24"/>
          <w:szCs w:val="24"/>
        </w:rPr>
        <w:t>4</w:t>
      </w:r>
      <w:r w:rsidRPr="00070CBA">
        <w:rPr>
          <w:rFonts w:ascii="Times New Roman" w:hAnsi="Times New Roman" w:cs="Times New Roman"/>
          <w:sz w:val="24"/>
          <w:szCs w:val="24"/>
        </w:rPr>
        <w:t xml:space="preserve"> percent of the children had at least one home visit followed by </w:t>
      </w:r>
      <w:r>
        <w:rPr>
          <w:rFonts w:ascii="Times New Roman" w:hAnsi="Times New Roman" w:cs="Times New Roman"/>
          <w:sz w:val="24"/>
          <w:szCs w:val="24"/>
        </w:rPr>
        <w:t>33</w:t>
      </w:r>
      <w:r w:rsidRPr="00070CBA">
        <w:rPr>
          <w:rFonts w:ascii="Times New Roman" w:hAnsi="Times New Roman" w:cs="Times New Roman"/>
          <w:sz w:val="24"/>
          <w:szCs w:val="24"/>
        </w:rPr>
        <w:t xml:space="preserve"> percent two visits and </w:t>
      </w:r>
      <w:r>
        <w:rPr>
          <w:rFonts w:ascii="Times New Roman" w:hAnsi="Times New Roman" w:cs="Times New Roman"/>
          <w:sz w:val="24"/>
          <w:szCs w:val="24"/>
        </w:rPr>
        <w:t>42</w:t>
      </w:r>
      <w:r w:rsidRPr="00070CBA">
        <w:rPr>
          <w:rFonts w:ascii="Times New Roman" w:hAnsi="Times New Roman" w:cs="Times New Roman"/>
          <w:sz w:val="24"/>
          <w:szCs w:val="24"/>
        </w:rPr>
        <w:t xml:space="preserve"> percent three visits. </w:t>
      </w:r>
      <w:r>
        <w:rPr>
          <w:rFonts w:ascii="Times New Roman" w:hAnsi="Times New Roman" w:cs="Times New Roman"/>
          <w:sz w:val="24"/>
          <w:szCs w:val="24"/>
        </w:rPr>
        <w:t xml:space="preserve">Nearly 15 percent of the children had </w:t>
      </w:r>
      <w:proofErr w:type="gramStart"/>
      <w:r>
        <w:rPr>
          <w:rFonts w:ascii="Times New Roman" w:hAnsi="Times New Roman" w:cs="Times New Roman"/>
          <w:sz w:val="24"/>
          <w:szCs w:val="24"/>
        </w:rPr>
        <w:t>visit</w:t>
      </w:r>
      <w:proofErr w:type="gramEnd"/>
      <w:r>
        <w:rPr>
          <w:rFonts w:ascii="Times New Roman" w:hAnsi="Times New Roman" w:cs="Times New Roman"/>
          <w:sz w:val="24"/>
          <w:szCs w:val="24"/>
        </w:rPr>
        <w:t xml:space="preserve"> more than 3 times.</w:t>
      </w:r>
    </w:p>
    <w:p w:rsidR="00FD7AAE" w:rsidRDefault="00FD7AAE" w:rsidP="00FD7AAE">
      <w:pPr>
        <w:jc w:val="both"/>
        <w:rPr>
          <w:rFonts w:ascii="Times New Roman" w:hAnsi="Times New Roman" w:cs="Times New Roman"/>
          <w:b/>
          <w:sz w:val="24"/>
          <w:szCs w:val="24"/>
        </w:rPr>
      </w:pPr>
    </w:p>
    <w:p w:rsidR="00FD7AAE" w:rsidRDefault="00FD7AAE" w:rsidP="00FD7AAE">
      <w:pPr>
        <w:jc w:val="both"/>
        <w:rPr>
          <w:rFonts w:ascii="Times New Roman" w:hAnsi="Times New Roman" w:cs="Times New Roman"/>
          <w:b/>
          <w:sz w:val="24"/>
          <w:szCs w:val="24"/>
        </w:rPr>
      </w:pPr>
    </w:p>
    <w:p w:rsidR="00FD7AAE" w:rsidRDefault="00FD7AAE" w:rsidP="00FD7AAE">
      <w:pPr>
        <w:jc w:val="both"/>
        <w:rPr>
          <w:rFonts w:ascii="Times New Roman" w:hAnsi="Times New Roman" w:cs="Times New Roman"/>
          <w:b/>
          <w:sz w:val="24"/>
          <w:szCs w:val="24"/>
        </w:rPr>
      </w:pPr>
    </w:p>
    <w:p w:rsidR="00FD7AAE" w:rsidRPr="00CA3930" w:rsidRDefault="00FD7AAE" w:rsidP="00FD7AAE">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 xml:space="preserve">Table </w:t>
      </w:r>
      <w:r>
        <w:rPr>
          <w:rFonts w:ascii="Times New Roman" w:hAnsi="Times New Roman" w:cs="Times New Roman"/>
          <w:b/>
          <w:sz w:val="24"/>
          <w:szCs w:val="24"/>
        </w:rPr>
        <w:t>38</w:t>
      </w:r>
      <w:r w:rsidRPr="00CA3930">
        <w:rPr>
          <w:rFonts w:ascii="Times New Roman" w:hAnsi="Times New Roman" w:cs="Times New Roman"/>
          <w:b/>
          <w:sz w:val="24"/>
          <w:szCs w:val="24"/>
        </w:rPr>
        <w:t xml:space="preserve">: Details of the Activities conducted by the Parents: </w:t>
      </w:r>
      <w:r>
        <w:rPr>
          <w:rFonts w:ascii="Times New Roman" w:hAnsi="Times New Roman" w:cs="Times New Roman"/>
          <w:b/>
          <w:sz w:val="24"/>
          <w:szCs w:val="24"/>
        </w:rPr>
        <w:t>Letter reading (November)</w:t>
      </w:r>
    </w:p>
    <w:tbl>
      <w:tblPr>
        <w:tblStyle w:val="TableGrid"/>
        <w:tblW w:w="0" w:type="auto"/>
        <w:tblLook w:val="04A0"/>
      </w:tblPr>
      <w:tblGrid>
        <w:gridCol w:w="813"/>
        <w:gridCol w:w="1349"/>
        <w:gridCol w:w="1430"/>
        <w:gridCol w:w="1538"/>
        <w:gridCol w:w="2058"/>
        <w:gridCol w:w="1179"/>
      </w:tblGrid>
      <w:tr w:rsidR="00FD7AAE" w:rsidRPr="00070CBA" w:rsidTr="00B437A6">
        <w:tc>
          <w:tcPr>
            <w:tcW w:w="813"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r>
              <w:rPr>
                <w:rFonts w:ascii="Times New Roman" w:hAnsi="Times New Roman" w:cs="Times New Roman"/>
                <w:sz w:val="24"/>
                <w:szCs w:val="24"/>
              </w:rPr>
              <w:t>Letter reading</w:t>
            </w:r>
          </w:p>
        </w:tc>
      </w:tr>
      <w:tr w:rsidR="00FD7AAE" w:rsidRPr="00070CBA" w:rsidTr="00B437A6">
        <w:tc>
          <w:tcPr>
            <w:tcW w:w="813" w:type="dxa"/>
          </w:tcPr>
          <w:p w:rsidR="00FD7AAE" w:rsidRPr="00070CBA" w:rsidRDefault="00FD7AAE" w:rsidP="00B437A6">
            <w:pPr>
              <w:jc w:val="both"/>
              <w:rPr>
                <w:rFonts w:ascii="Times New Roman" w:hAnsi="Times New Roman" w:cs="Times New Roman"/>
                <w:sz w:val="24"/>
                <w:szCs w:val="24"/>
              </w:rPr>
            </w:pPr>
          </w:p>
        </w:tc>
        <w:tc>
          <w:tcPr>
            <w:tcW w:w="1349" w:type="dxa"/>
          </w:tcPr>
          <w:p w:rsidR="00FD7AAE" w:rsidRPr="00070CBA" w:rsidRDefault="00FD7AAE" w:rsidP="00B437A6">
            <w:pPr>
              <w:jc w:val="both"/>
              <w:rPr>
                <w:rFonts w:ascii="Times New Roman" w:hAnsi="Times New Roman" w:cs="Times New Roman"/>
                <w:sz w:val="24"/>
                <w:szCs w:val="24"/>
              </w:rPr>
            </w:pPr>
          </w:p>
        </w:tc>
        <w:tc>
          <w:tcPr>
            <w:tcW w:w="1430" w:type="dxa"/>
          </w:tcPr>
          <w:p w:rsidR="00FD7AAE" w:rsidRPr="00070CBA" w:rsidRDefault="00FD7AAE" w:rsidP="00B437A6">
            <w:pPr>
              <w:jc w:val="both"/>
              <w:rPr>
                <w:rFonts w:ascii="Times New Roman" w:hAnsi="Times New Roman" w:cs="Times New Roman"/>
                <w:sz w:val="24"/>
                <w:szCs w:val="24"/>
              </w:rPr>
            </w:pPr>
          </w:p>
        </w:tc>
        <w:tc>
          <w:tcPr>
            <w:tcW w:w="1538"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235</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35</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14</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169</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16</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0</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86</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13</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17</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265</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76</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0</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51</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11</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0</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225</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57</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118</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64</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17</w:t>
            </w:r>
          </w:p>
        </w:tc>
      </w:tr>
      <w:tr w:rsidR="00563F5C" w:rsidRPr="00070CBA" w:rsidTr="00B437A6">
        <w:tc>
          <w:tcPr>
            <w:tcW w:w="813" w:type="dxa"/>
          </w:tcPr>
          <w:p w:rsidR="00563F5C" w:rsidRPr="00070CBA" w:rsidRDefault="00563F5C" w:rsidP="00B437A6">
            <w:pPr>
              <w:jc w:val="right"/>
              <w:rPr>
                <w:rFonts w:ascii="Times New Roman" w:hAnsi="Times New Roman" w:cs="Times New Roman"/>
                <w:color w:val="000000"/>
                <w:sz w:val="24"/>
                <w:szCs w:val="24"/>
              </w:rPr>
            </w:pPr>
          </w:p>
        </w:tc>
        <w:tc>
          <w:tcPr>
            <w:tcW w:w="1349" w:type="dxa"/>
            <w:vAlign w:val="bottom"/>
          </w:tcPr>
          <w:p w:rsidR="00563F5C" w:rsidRPr="00070CBA" w:rsidRDefault="00563F5C" w:rsidP="00B437A6">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bottom"/>
          </w:tcPr>
          <w:p w:rsidR="00563F5C" w:rsidRPr="00070CBA" w:rsidRDefault="00563F5C" w:rsidP="00B437A6">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538" w:type="dxa"/>
            <w:vAlign w:val="center"/>
          </w:tcPr>
          <w:p w:rsidR="00563F5C" w:rsidRPr="007E3568" w:rsidRDefault="00563F5C"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1149</w:t>
            </w:r>
          </w:p>
        </w:tc>
        <w:tc>
          <w:tcPr>
            <w:tcW w:w="2058" w:type="dxa"/>
            <w:vAlign w:val="center"/>
          </w:tcPr>
          <w:p w:rsidR="00563F5C" w:rsidRPr="007E3568" w:rsidRDefault="00563F5C"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272</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49</w:t>
            </w:r>
          </w:p>
        </w:tc>
      </w:tr>
    </w:tbl>
    <w:p w:rsidR="00FD7AAE" w:rsidRPr="00070CBA" w:rsidRDefault="00FD7AAE" w:rsidP="00FD7AAE">
      <w:pPr>
        <w:jc w:val="both"/>
        <w:rPr>
          <w:rFonts w:ascii="Times New Roman" w:hAnsi="Times New Roman" w:cs="Times New Roman"/>
          <w:sz w:val="24"/>
          <w:szCs w:val="24"/>
        </w:rPr>
      </w:pPr>
    </w:p>
    <w:p w:rsidR="00FD7AAE" w:rsidRDefault="00FD7AAE" w:rsidP="00FD7AAE">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w:t>
      </w:r>
      <w:r w:rsidR="00563F5C">
        <w:rPr>
          <w:rFonts w:ascii="Times New Roman" w:hAnsi="Times New Roman" w:cs="Times New Roman"/>
          <w:sz w:val="24"/>
          <w:szCs w:val="24"/>
        </w:rPr>
        <w:t>78</w:t>
      </w:r>
      <w:r w:rsidRPr="00070CBA">
        <w:rPr>
          <w:rFonts w:ascii="Times New Roman" w:hAnsi="Times New Roman" w:cs="Times New Roman"/>
          <w:sz w:val="24"/>
          <w:szCs w:val="24"/>
        </w:rPr>
        <w:t xml:space="preserve"> percent of the parents have participated in </w:t>
      </w:r>
      <w:r>
        <w:rPr>
          <w:rFonts w:ascii="Times New Roman" w:hAnsi="Times New Roman" w:cs="Times New Roman"/>
          <w:sz w:val="24"/>
          <w:szCs w:val="24"/>
        </w:rPr>
        <w:t>‘Letter reading’</w:t>
      </w:r>
      <w:r w:rsidRPr="00070CBA">
        <w:rPr>
          <w:rFonts w:ascii="Times New Roman" w:hAnsi="Times New Roman" w:cs="Times New Roman"/>
          <w:sz w:val="24"/>
          <w:szCs w:val="24"/>
        </w:rPr>
        <w:t xml:space="preserve"> activity. </w:t>
      </w:r>
      <w:r>
        <w:rPr>
          <w:rFonts w:ascii="Times New Roman" w:hAnsi="Times New Roman" w:cs="Times New Roman"/>
          <w:sz w:val="24"/>
          <w:szCs w:val="24"/>
        </w:rPr>
        <w:t>1</w:t>
      </w:r>
      <w:r w:rsidR="00563F5C">
        <w:rPr>
          <w:rFonts w:ascii="Times New Roman" w:hAnsi="Times New Roman" w:cs="Times New Roman"/>
          <w:sz w:val="24"/>
          <w:szCs w:val="24"/>
        </w:rPr>
        <w:t>9</w:t>
      </w:r>
      <w:r w:rsidRPr="00070CBA">
        <w:rPr>
          <w:rFonts w:ascii="Times New Roman" w:hAnsi="Times New Roman" w:cs="Times New Roman"/>
          <w:sz w:val="24"/>
          <w:szCs w:val="24"/>
        </w:rPr>
        <w:t xml:space="preserve"> percent have not participated and </w:t>
      </w:r>
      <w:r>
        <w:rPr>
          <w:rFonts w:ascii="Times New Roman" w:hAnsi="Times New Roman" w:cs="Times New Roman"/>
          <w:sz w:val="24"/>
          <w:szCs w:val="24"/>
        </w:rPr>
        <w:t>nearly 3 percent</w:t>
      </w:r>
      <w:r w:rsidRPr="00070CBA">
        <w:rPr>
          <w:rFonts w:ascii="Times New Roman" w:hAnsi="Times New Roman" w:cs="Times New Roman"/>
          <w:sz w:val="24"/>
          <w:szCs w:val="24"/>
        </w:rPr>
        <w:t xml:space="preserve"> have not reported.</w:t>
      </w:r>
    </w:p>
    <w:p w:rsidR="00FD7AAE" w:rsidRDefault="00FD7AAE" w:rsidP="00FD7AAE">
      <w:pPr>
        <w:jc w:val="both"/>
        <w:rPr>
          <w:rFonts w:ascii="Times New Roman" w:hAnsi="Times New Roman" w:cs="Times New Roman"/>
          <w:sz w:val="24"/>
          <w:szCs w:val="24"/>
        </w:rPr>
      </w:pPr>
    </w:p>
    <w:p w:rsidR="00FD7AAE" w:rsidRPr="00CA3930" w:rsidRDefault="00FD7AAE" w:rsidP="00FD7AAE">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Pr>
          <w:rFonts w:ascii="Times New Roman" w:hAnsi="Times New Roman" w:cs="Times New Roman"/>
          <w:b/>
          <w:sz w:val="24"/>
          <w:szCs w:val="24"/>
        </w:rPr>
        <w:t>39</w:t>
      </w:r>
      <w:r w:rsidRPr="00CA3930">
        <w:rPr>
          <w:rFonts w:ascii="Times New Roman" w:hAnsi="Times New Roman" w:cs="Times New Roman"/>
          <w:b/>
          <w:sz w:val="24"/>
          <w:szCs w:val="24"/>
        </w:rPr>
        <w:t xml:space="preserve">: Details of the Activities conducted by the Parents: </w:t>
      </w:r>
      <w:r>
        <w:rPr>
          <w:rFonts w:ascii="Times New Roman" w:hAnsi="Times New Roman" w:cs="Times New Roman"/>
          <w:b/>
          <w:sz w:val="24"/>
          <w:szCs w:val="24"/>
        </w:rPr>
        <w:t>Number reading (</w:t>
      </w:r>
      <w:r w:rsidR="00563F5C">
        <w:rPr>
          <w:rFonts w:ascii="Times New Roman" w:hAnsi="Times New Roman" w:cs="Times New Roman"/>
          <w:b/>
          <w:sz w:val="24"/>
          <w:szCs w:val="24"/>
        </w:rPr>
        <w:t>November</w:t>
      </w:r>
      <w:r>
        <w:rPr>
          <w:rFonts w:ascii="Times New Roman" w:hAnsi="Times New Roman" w:cs="Times New Roman"/>
          <w:b/>
          <w:sz w:val="24"/>
          <w:szCs w:val="24"/>
        </w:rPr>
        <w:t>)</w:t>
      </w:r>
    </w:p>
    <w:tbl>
      <w:tblPr>
        <w:tblStyle w:val="TableGrid"/>
        <w:tblW w:w="0" w:type="auto"/>
        <w:tblLook w:val="04A0"/>
      </w:tblPr>
      <w:tblGrid>
        <w:gridCol w:w="813"/>
        <w:gridCol w:w="1349"/>
        <w:gridCol w:w="1430"/>
        <w:gridCol w:w="1538"/>
        <w:gridCol w:w="2058"/>
        <w:gridCol w:w="1179"/>
      </w:tblGrid>
      <w:tr w:rsidR="00FD7AAE" w:rsidRPr="00070CBA" w:rsidTr="00B437A6">
        <w:tc>
          <w:tcPr>
            <w:tcW w:w="813"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r>
              <w:rPr>
                <w:rFonts w:ascii="Times New Roman" w:hAnsi="Times New Roman" w:cs="Times New Roman"/>
                <w:sz w:val="24"/>
                <w:szCs w:val="24"/>
              </w:rPr>
              <w:t>Number reading</w:t>
            </w:r>
          </w:p>
        </w:tc>
      </w:tr>
      <w:tr w:rsidR="00FD7AAE" w:rsidRPr="00070CBA" w:rsidTr="00B437A6">
        <w:tc>
          <w:tcPr>
            <w:tcW w:w="813" w:type="dxa"/>
          </w:tcPr>
          <w:p w:rsidR="00FD7AAE" w:rsidRPr="00070CBA" w:rsidRDefault="00FD7AAE" w:rsidP="00B437A6">
            <w:pPr>
              <w:jc w:val="both"/>
              <w:rPr>
                <w:rFonts w:ascii="Times New Roman" w:hAnsi="Times New Roman" w:cs="Times New Roman"/>
                <w:sz w:val="24"/>
                <w:szCs w:val="24"/>
              </w:rPr>
            </w:pPr>
          </w:p>
        </w:tc>
        <w:tc>
          <w:tcPr>
            <w:tcW w:w="1349" w:type="dxa"/>
          </w:tcPr>
          <w:p w:rsidR="00FD7AAE" w:rsidRPr="00070CBA" w:rsidRDefault="00FD7AAE" w:rsidP="00B437A6">
            <w:pPr>
              <w:jc w:val="both"/>
              <w:rPr>
                <w:rFonts w:ascii="Times New Roman" w:hAnsi="Times New Roman" w:cs="Times New Roman"/>
                <w:sz w:val="24"/>
                <w:szCs w:val="24"/>
              </w:rPr>
            </w:pPr>
          </w:p>
        </w:tc>
        <w:tc>
          <w:tcPr>
            <w:tcW w:w="1430" w:type="dxa"/>
          </w:tcPr>
          <w:p w:rsidR="00FD7AAE" w:rsidRPr="00070CBA" w:rsidRDefault="00FD7AAE" w:rsidP="00B437A6">
            <w:pPr>
              <w:jc w:val="both"/>
              <w:rPr>
                <w:rFonts w:ascii="Times New Roman" w:hAnsi="Times New Roman" w:cs="Times New Roman"/>
                <w:sz w:val="24"/>
                <w:szCs w:val="24"/>
              </w:rPr>
            </w:pPr>
          </w:p>
        </w:tc>
        <w:tc>
          <w:tcPr>
            <w:tcW w:w="1538"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263</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7</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14</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167</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17</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86</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13</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17</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303</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38</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0</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49</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13</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0</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207</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72</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4</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112</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73</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14</w:t>
            </w:r>
          </w:p>
        </w:tc>
      </w:tr>
      <w:tr w:rsidR="00563F5C" w:rsidRPr="00070CBA" w:rsidTr="00B437A6">
        <w:tc>
          <w:tcPr>
            <w:tcW w:w="813" w:type="dxa"/>
          </w:tcPr>
          <w:p w:rsidR="00563F5C" w:rsidRPr="00070CBA" w:rsidRDefault="00563F5C" w:rsidP="00B437A6">
            <w:pPr>
              <w:jc w:val="right"/>
              <w:rPr>
                <w:rFonts w:ascii="Times New Roman" w:hAnsi="Times New Roman" w:cs="Times New Roman"/>
                <w:color w:val="000000"/>
                <w:sz w:val="24"/>
                <w:szCs w:val="24"/>
              </w:rPr>
            </w:pPr>
          </w:p>
        </w:tc>
        <w:tc>
          <w:tcPr>
            <w:tcW w:w="1349" w:type="dxa"/>
            <w:vAlign w:val="bottom"/>
          </w:tcPr>
          <w:p w:rsidR="00563F5C" w:rsidRPr="00070CBA" w:rsidRDefault="00563F5C" w:rsidP="00B437A6">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bottom"/>
          </w:tcPr>
          <w:p w:rsidR="00563F5C" w:rsidRPr="00070CBA" w:rsidRDefault="00563F5C" w:rsidP="00B437A6">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538" w:type="dxa"/>
            <w:vAlign w:val="center"/>
          </w:tcPr>
          <w:p w:rsidR="00563F5C" w:rsidRPr="007E3568" w:rsidRDefault="00563F5C"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1187</w:t>
            </w:r>
          </w:p>
        </w:tc>
        <w:tc>
          <w:tcPr>
            <w:tcW w:w="2058" w:type="dxa"/>
            <w:vAlign w:val="center"/>
          </w:tcPr>
          <w:p w:rsidR="00563F5C" w:rsidRPr="007E3568" w:rsidRDefault="00563F5C"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233</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50</w:t>
            </w:r>
          </w:p>
        </w:tc>
      </w:tr>
    </w:tbl>
    <w:p w:rsidR="00FD7AAE" w:rsidRPr="00070CBA" w:rsidRDefault="00FD7AAE" w:rsidP="00FD7AAE">
      <w:pPr>
        <w:jc w:val="both"/>
        <w:rPr>
          <w:rFonts w:ascii="Times New Roman" w:hAnsi="Times New Roman" w:cs="Times New Roman"/>
          <w:sz w:val="24"/>
          <w:szCs w:val="24"/>
        </w:rPr>
      </w:pPr>
    </w:p>
    <w:p w:rsidR="00FD7AAE" w:rsidRPr="00070CBA" w:rsidRDefault="00FD7AAE" w:rsidP="00FD7AAE">
      <w:pPr>
        <w:jc w:val="both"/>
        <w:rPr>
          <w:rFonts w:ascii="Times New Roman" w:hAnsi="Times New Roman" w:cs="Times New Roman"/>
          <w:sz w:val="24"/>
          <w:szCs w:val="24"/>
        </w:rPr>
      </w:pPr>
      <w:r w:rsidRPr="00070CBA">
        <w:rPr>
          <w:rFonts w:ascii="Times New Roman" w:hAnsi="Times New Roman" w:cs="Times New Roman"/>
          <w:sz w:val="24"/>
          <w:szCs w:val="24"/>
        </w:rPr>
        <w:t xml:space="preserve">Almost </w:t>
      </w:r>
      <w:r w:rsidR="00563F5C">
        <w:rPr>
          <w:rFonts w:ascii="Times New Roman" w:hAnsi="Times New Roman" w:cs="Times New Roman"/>
          <w:sz w:val="24"/>
          <w:szCs w:val="24"/>
        </w:rPr>
        <w:t>81</w:t>
      </w:r>
      <w:r w:rsidRPr="00070CBA">
        <w:rPr>
          <w:rFonts w:ascii="Times New Roman" w:hAnsi="Times New Roman" w:cs="Times New Roman"/>
          <w:sz w:val="24"/>
          <w:szCs w:val="24"/>
        </w:rPr>
        <w:t xml:space="preserve"> percent of the parents have participated in </w:t>
      </w:r>
      <w:r>
        <w:rPr>
          <w:rFonts w:ascii="Times New Roman" w:hAnsi="Times New Roman" w:cs="Times New Roman"/>
          <w:sz w:val="24"/>
          <w:szCs w:val="24"/>
        </w:rPr>
        <w:t>the ‘Number reading’</w:t>
      </w:r>
      <w:r w:rsidRPr="00070CBA">
        <w:rPr>
          <w:rFonts w:ascii="Times New Roman" w:hAnsi="Times New Roman" w:cs="Times New Roman"/>
          <w:sz w:val="24"/>
          <w:szCs w:val="24"/>
        </w:rPr>
        <w:t xml:space="preserve"> activity. </w:t>
      </w:r>
      <w:r w:rsidR="00563F5C">
        <w:rPr>
          <w:rFonts w:ascii="Times New Roman" w:hAnsi="Times New Roman" w:cs="Times New Roman"/>
          <w:sz w:val="24"/>
          <w:szCs w:val="24"/>
        </w:rPr>
        <w:t>16</w:t>
      </w:r>
      <w:r w:rsidRPr="00070CBA">
        <w:rPr>
          <w:rFonts w:ascii="Times New Roman" w:hAnsi="Times New Roman" w:cs="Times New Roman"/>
          <w:sz w:val="24"/>
          <w:szCs w:val="24"/>
        </w:rPr>
        <w:t xml:space="preserve"> percent did not participate and </w:t>
      </w:r>
      <w:r w:rsidR="00563F5C">
        <w:rPr>
          <w:rFonts w:ascii="Times New Roman" w:hAnsi="Times New Roman" w:cs="Times New Roman"/>
          <w:sz w:val="24"/>
          <w:szCs w:val="24"/>
        </w:rPr>
        <w:t>3</w:t>
      </w:r>
      <w:r w:rsidRPr="00070CBA">
        <w:rPr>
          <w:rFonts w:ascii="Times New Roman" w:hAnsi="Times New Roman" w:cs="Times New Roman"/>
          <w:sz w:val="24"/>
          <w:szCs w:val="24"/>
        </w:rPr>
        <w:t xml:space="preserve"> percent of the parents have not reported.</w:t>
      </w:r>
    </w:p>
    <w:p w:rsidR="00FD7AAE" w:rsidRDefault="00FD7AAE" w:rsidP="00FD7AAE">
      <w:pPr>
        <w:jc w:val="both"/>
        <w:rPr>
          <w:rFonts w:ascii="Times New Roman" w:hAnsi="Times New Roman" w:cs="Times New Roman"/>
          <w:b/>
          <w:sz w:val="24"/>
          <w:szCs w:val="24"/>
        </w:rPr>
      </w:pPr>
    </w:p>
    <w:p w:rsidR="00FD7AAE" w:rsidRDefault="00FD7AAE" w:rsidP="00FD7AAE">
      <w:pPr>
        <w:jc w:val="both"/>
        <w:rPr>
          <w:rFonts w:ascii="Times New Roman" w:hAnsi="Times New Roman" w:cs="Times New Roman"/>
          <w:b/>
          <w:sz w:val="24"/>
          <w:szCs w:val="24"/>
        </w:rPr>
      </w:pPr>
    </w:p>
    <w:p w:rsidR="00FD7AAE" w:rsidRDefault="00FD7AAE" w:rsidP="00FD7AAE">
      <w:pPr>
        <w:jc w:val="both"/>
        <w:rPr>
          <w:rFonts w:ascii="Times New Roman" w:hAnsi="Times New Roman" w:cs="Times New Roman"/>
          <w:b/>
          <w:sz w:val="24"/>
          <w:szCs w:val="24"/>
        </w:rPr>
      </w:pPr>
    </w:p>
    <w:p w:rsidR="00FD7AAE" w:rsidRDefault="00FD7AAE" w:rsidP="00FD7AAE">
      <w:pPr>
        <w:jc w:val="both"/>
        <w:rPr>
          <w:rFonts w:ascii="Times New Roman" w:hAnsi="Times New Roman" w:cs="Times New Roman"/>
          <w:b/>
          <w:sz w:val="24"/>
          <w:szCs w:val="24"/>
        </w:rPr>
      </w:pPr>
    </w:p>
    <w:p w:rsidR="00FD7AAE" w:rsidRDefault="00FD7AAE" w:rsidP="00FD7AAE">
      <w:pPr>
        <w:jc w:val="both"/>
        <w:rPr>
          <w:rFonts w:ascii="Times New Roman" w:hAnsi="Times New Roman" w:cs="Times New Roman"/>
          <w:b/>
          <w:sz w:val="24"/>
          <w:szCs w:val="24"/>
        </w:rPr>
      </w:pPr>
    </w:p>
    <w:p w:rsidR="00FD7AAE" w:rsidRPr="00CA3930" w:rsidRDefault="00FD7AAE" w:rsidP="00FD7AAE">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 xml:space="preserve">Table </w:t>
      </w:r>
      <w:r w:rsidR="00563F5C">
        <w:rPr>
          <w:rFonts w:ascii="Times New Roman" w:hAnsi="Times New Roman" w:cs="Times New Roman"/>
          <w:b/>
          <w:sz w:val="24"/>
          <w:szCs w:val="24"/>
        </w:rPr>
        <w:t>40</w:t>
      </w:r>
      <w:r w:rsidRPr="00CA3930">
        <w:rPr>
          <w:rFonts w:ascii="Times New Roman" w:hAnsi="Times New Roman" w:cs="Times New Roman"/>
          <w:b/>
          <w:sz w:val="24"/>
          <w:szCs w:val="24"/>
        </w:rPr>
        <w:t xml:space="preserve">: Details of the Activities conducted by the Parents: </w:t>
      </w:r>
      <w:r w:rsidR="00563F5C">
        <w:rPr>
          <w:rFonts w:ascii="Times New Roman" w:hAnsi="Times New Roman" w:cs="Times New Roman"/>
          <w:b/>
          <w:sz w:val="24"/>
          <w:szCs w:val="24"/>
        </w:rPr>
        <w:t>Addition with object</w:t>
      </w:r>
      <w:r>
        <w:rPr>
          <w:rFonts w:ascii="Times New Roman" w:hAnsi="Times New Roman" w:cs="Times New Roman"/>
          <w:b/>
          <w:sz w:val="24"/>
          <w:szCs w:val="24"/>
        </w:rPr>
        <w:t xml:space="preserve"> (</w:t>
      </w:r>
      <w:r w:rsidR="00563F5C">
        <w:rPr>
          <w:rFonts w:ascii="Times New Roman" w:hAnsi="Times New Roman" w:cs="Times New Roman"/>
          <w:b/>
          <w:sz w:val="24"/>
          <w:szCs w:val="24"/>
        </w:rPr>
        <w:t>November</w:t>
      </w:r>
      <w:r>
        <w:rPr>
          <w:rFonts w:ascii="Times New Roman" w:hAnsi="Times New Roman" w:cs="Times New Roman"/>
          <w:b/>
          <w:sz w:val="24"/>
          <w:szCs w:val="24"/>
        </w:rPr>
        <w:t>)</w:t>
      </w:r>
    </w:p>
    <w:tbl>
      <w:tblPr>
        <w:tblStyle w:val="TableGrid"/>
        <w:tblW w:w="0" w:type="auto"/>
        <w:tblLook w:val="04A0"/>
      </w:tblPr>
      <w:tblGrid>
        <w:gridCol w:w="813"/>
        <w:gridCol w:w="1349"/>
        <w:gridCol w:w="1430"/>
        <w:gridCol w:w="1538"/>
        <w:gridCol w:w="2058"/>
        <w:gridCol w:w="1179"/>
      </w:tblGrid>
      <w:tr w:rsidR="00FD7AAE" w:rsidRPr="00070CBA" w:rsidTr="00B437A6">
        <w:tc>
          <w:tcPr>
            <w:tcW w:w="813"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FD7AAE" w:rsidRPr="00070CBA" w:rsidRDefault="00FD7AAE" w:rsidP="00563F5C">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r w:rsidR="00563F5C">
              <w:rPr>
                <w:rFonts w:ascii="Times New Roman" w:hAnsi="Times New Roman" w:cs="Times New Roman"/>
                <w:sz w:val="24"/>
                <w:szCs w:val="24"/>
              </w:rPr>
              <w:t>addition with object</w:t>
            </w:r>
          </w:p>
        </w:tc>
      </w:tr>
      <w:tr w:rsidR="00FD7AAE" w:rsidRPr="00070CBA" w:rsidTr="00B437A6">
        <w:tc>
          <w:tcPr>
            <w:tcW w:w="813" w:type="dxa"/>
          </w:tcPr>
          <w:p w:rsidR="00FD7AAE" w:rsidRPr="00070CBA" w:rsidRDefault="00FD7AAE" w:rsidP="00B437A6">
            <w:pPr>
              <w:jc w:val="both"/>
              <w:rPr>
                <w:rFonts w:ascii="Times New Roman" w:hAnsi="Times New Roman" w:cs="Times New Roman"/>
                <w:sz w:val="24"/>
                <w:szCs w:val="24"/>
              </w:rPr>
            </w:pPr>
          </w:p>
        </w:tc>
        <w:tc>
          <w:tcPr>
            <w:tcW w:w="1349" w:type="dxa"/>
          </w:tcPr>
          <w:p w:rsidR="00FD7AAE" w:rsidRPr="00070CBA" w:rsidRDefault="00FD7AAE" w:rsidP="00B437A6">
            <w:pPr>
              <w:jc w:val="both"/>
              <w:rPr>
                <w:rFonts w:ascii="Times New Roman" w:hAnsi="Times New Roman" w:cs="Times New Roman"/>
                <w:sz w:val="24"/>
                <w:szCs w:val="24"/>
              </w:rPr>
            </w:pPr>
          </w:p>
        </w:tc>
        <w:tc>
          <w:tcPr>
            <w:tcW w:w="1430" w:type="dxa"/>
          </w:tcPr>
          <w:p w:rsidR="00FD7AAE" w:rsidRPr="00070CBA" w:rsidRDefault="00FD7AAE" w:rsidP="00B437A6">
            <w:pPr>
              <w:jc w:val="both"/>
              <w:rPr>
                <w:rFonts w:ascii="Times New Roman" w:hAnsi="Times New Roman" w:cs="Times New Roman"/>
                <w:sz w:val="24"/>
                <w:szCs w:val="24"/>
              </w:rPr>
            </w:pPr>
          </w:p>
        </w:tc>
        <w:tc>
          <w:tcPr>
            <w:tcW w:w="1538"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FD7AAE" w:rsidRPr="00070CBA" w:rsidRDefault="00FD7AAE" w:rsidP="00B437A6">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205</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65</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14</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156</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28</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86</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13</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17</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251</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90</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0</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42</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19</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172</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111</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0</w:t>
            </w:r>
          </w:p>
        </w:tc>
      </w:tr>
      <w:tr w:rsidR="00563F5C" w:rsidRPr="00070CBA" w:rsidTr="00B437A6">
        <w:tc>
          <w:tcPr>
            <w:tcW w:w="813" w:type="dxa"/>
          </w:tcPr>
          <w:p w:rsidR="00563F5C" w:rsidRPr="00070CBA" w:rsidRDefault="00563F5C" w:rsidP="00B437A6">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563F5C" w:rsidRPr="00070CBA" w:rsidRDefault="00563F5C"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bottom"/>
          </w:tcPr>
          <w:p w:rsidR="00563F5C" w:rsidRPr="00070CBA" w:rsidRDefault="00563F5C"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53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111</w:t>
            </w:r>
          </w:p>
        </w:tc>
        <w:tc>
          <w:tcPr>
            <w:tcW w:w="2058"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74</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14</w:t>
            </w:r>
          </w:p>
        </w:tc>
      </w:tr>
      <w:tr w:rsidR="00563F5C" w:rsidRPr="00070CBA" w:rsidTr="00B437A6">
        <w:tc>
          <w:tcPr>
            <w:tcW w:w="813" w:type="dxa"/>
          </w:tcPr>
          <w:p w:rsidR="00563F5C" w:rsidRPr="00070CBA" w:rsidRDefault="00563F5C" w:rsidP="00B437A6">
            <w:pPr>
              <w:jc w:val="right"/>
              <w:rPr>
                <w:rFonts w:ascii="Times New Roman" w:hAnsi="Times New Roman" w:cs="Times New Roman"/>
                <w:color w:val="000000"/>
                <w:sz w:val="24"/>
                <w:szCs w:val="24"/>
              </w:rPr>
            </w:pPr>
          </w:p>
        </w:tc>
        <w:tc>
          <w:tcPr>
            <w:tcW w:w="1349" w:type="dxa"/>
            <w:vAlign w:val="bottom"/>
          </w:tcPr>
          <w:p w:rsidR="00563F5C" w:rsidRPr="00070CBA" w:rsidRDefault="00563F5C" w:rsidP="00B437A6">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bottom"/>
          </w:tcPr>
          <w:p w:rsidR="00563F5C" w:rsidRPr="00070CBA" w:rsidRDefault="00563F5C" w:rsidP="00B437A6">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538" w:type="dxa"/>
            <w:vAlign w:val="center"/>
          </w:tcPr>
          <w:p w:rsidR="00563F5C" w:rsidRPr="007E3568" w:rsidRDefault="00563F5C"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1023</w:t>
            </w:r>
          </w:p>
        </w:tc>
        <w:tc>
          <w:tcPr>
            <w:tcW w:w="2058" w:type="dxa"/>
            <w:vAlign w:val="center"/>
          </w:tcPr>
          <w:p w:rsidR="00563F5C" w:rsidRPr="007E3568" w:rsidRDefault="00563F5C" w:rsidP="00B437A6">
            <w:pPr>
              <w:jc w:val="right"/>
              <w:rPr>
                <w:rFonts w:ascii="Times New Roman" w:eastAsia="Times New Roman" w:hAnsi="Times New Roman" w:cs="Times New Roman"/>
                <w:b/>
                <w:bCs/>
                <w:color w:val="000000"/>
                <w:sz w:val="24"/>
                <w:szCs w:val="24"/>
              </w:rPr>
            </w:pPr>
            <w:r w:rsidRPr="007E3568">
              <w:rPr>
                <w:rFonts w:ascii="Times New Roman" w:eastAsia="Times New Roman" w:hAnsi="Times New Roman" w:cs="Times New Roman"/>
                <w:b/>
                <w:bCs/>
                <w:color w:val="000000"/>
                <w:sz w:val="24"/>
                <w:szCs w:val="24"/>
              </w:rPr>
              <w:t>400</w:t>
            </w:r>
          </w:p>
        </w:tc>
        <w:tc>
          <w:tcPr>
            <w:tcW w:w="1179" w:type="dxa"/>
            <w:vAlign w:val="center"/>
          </w:tcPr>
          <w:p w:rsidR="00563F5C" w:rsidRPr="007E3568" w:rsidRDefault="00563F5C" w:rsidP="00B437A6">
            <w:pPr>
              <w:jc w:val="right"/>
              <w:rPr>
                <w:rFonts w:ascii="Times New Roman" w:eastAsia="Times New Roman" w:hAnsi="Times New Roman" w:cs="Times New Roman"/>
                <w:color w:val="000000"/>
                <w:sz w:val="24"/>
                <w:szCs w:val="24"/>
              </w:rPr>
            </w:pPr>
            <w:r w:rsidRPr="007E3568">
              <w:rPr>
                <w:rFonts w:ascii="Times New Roman" w:eastAsia="Times New Roman" w:hAnsi="Times New Roman" w:cs="Times New Roman"/>
                <w:color w:val="000000"/>
                <w:sz w:val="24"/>
                <w:szCs w:val="24"/>
              </w:rPr>
              <w:t>47</w:t>
            </w:r>
          </w:p>
        </w:tc>
      </w:tr>
    </w:tbl>
    <w:p w:rsidR="00FD7AAE" w:rsidRPr="00070CBA" w:rsidRDefault="00FD7AAE" w:rsidP="00FD7AAE">
      <w:pPr>
        <w:tabs>
          <w:tab w:val="left" w:pos="6909"/>
        </w:tabs>
        <w:jc w:val="both"/>
        <w:rPr>
          <w:rFonts w:ascii="Times New Roman" w:hAnsi="Times New Roman" w:cs="Times New Roman"/>
          <w:sz w:val="24"/>
          <w:szCs w:val="24"/>
        </w:rPr>
      </w:pPr>
      <w:r w:rsidRPr="00070CBA">
        <w:rPr>
          <w:rFonts w:ascii="Times New Roman" w:hAnsi="Times New Roman" w:cs="Times New Roman"/>
          <w:sz w:val="24"/>
          <w:szCs w:val="24"/>
        </w:rPr>
        <w:t xml:space="preserve"> </w:t>
      </w:r>
      <w:r>
        <w:rPr>
          <w:rFonts w:ascii="Times New Roman" w:hAnsi="Times New Roman" w:cs="Times New Roman"/>
          <w:sz w:val="24"/>
          <w:szCs w:val="24"/>
        </w:rPr>
        <w:tab/>
      </w:r>
    </w:p>
    <w:p w:rsidR="00FD7AAE" w:rsidRPr="00070CBA" w:rsidRDefault="00FD7AAE" w:rsidP="00FD7AAE">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w:t>
      </w:r>
      <w:r w:rsidR="00563F5C">
        <w:rPr>
          <w:rFonts w:ascii="Times New Roman" w:hAnsi="Times New Roman" w:cs="Times New Roman"/>
          <w:sz w:val="24"/>
          <w:szCs w:val="24"/>
        </w:rPr>
        <w:t>70</w:t>
      </w:r>
      <w:r w:rsidRPr="00070CBA">
        <w:rPr>
          <w:rFonts w:ascii="Times New Roman" w:hAnsi="Times New Roman" w:cs="Times New Roman"/>
          <w:sz w:val="24"/>
          <w:szCs w:val="24"/>
        </w:rPr>
        <w:t xml:space="preserve"> percent of the parents have taken part in </w:t>
      </w:r>
      <w:r>
        <w:rPr>
          <w:rFonts w:ascii="Times New Roman" w:hAnsi="Times New Roman" w:cs="Times New Roman"/>
          <w:sz w:val="24"/>
          <w:szCs w:val="24"/>
        </w:rPr>
        <w:t>the ‘</w:t>
      </w:r>
      <w:r w:rsidR="00563F5C">
        <w:rPr>
          <w:rFonts w:ascii="Times New Roman" w:hAnsi="Times New Roman" w:cs="Times New Roman"/>
          <w:sz w:val="24"/>
          <w:szCs w:val="24"/>
        </w:rPr>
        <w:t>addition with object</w:t>
      </w:r>
      <w:r>
        <w:rPr>
          <w:rFonts w:ascii="Times New Roman" w:hAnsi="Times New Roman" w:cs="Times New Roman"/>
          <w:sz w:val="24"/>
          <w:szCs w:val="24"/>
        </w:rPr>
        <w:t xml:space="preserve">’ </w:t>
      </w:r>
      <w:r w:rsidRPr="00070CBA">
        <w:rPr>
          <w:rFonts w:ascii="Times New Roman" w:hAnsi="Times New Roman" w:cs="Times New Roman"/>
          <w:sz w:val="24"/>
          <w:szCs w:val="24"/>
        </w:rPr>
        <w:t xml:space="preserve">activity. </w:t>
      </w:r>
      <w:r w:rsidR="00563F5C">
        <w:rPr>
          <w:rFonts w:ascii="Times New Roman" w:hAnsi="Times New Roman" w:cs="Times New Roman"/>
          <w:sz w:val="24"/>
          <w:szCs w:val="24"/>
        </w:rPr>
        <w:t>27</w:t>
      </w:r>
      <w:r w:rsidRPr="00070CBA">
        <w:rPr>
          <w:rFonts w:ascii="Times New Roman" w:hAnsi="Times New Roman" w:cs="Times New Roman"/>
          <w:sz w:val="24"/>
          <w:szCs w:val="24"/>
        </w:rPr>
        <w:t xml:space="preserve"> percent did not take part and </w:t>
      </w:r>
      <w:r w:rsidR="00563F5C">
        <w:rPr>
          <w:rFonts w:ascii="Times New Roman" w:hAnsi="Times New Roman" w:cs="Times New Roman"/>
          <w:sz w:val="24"/>
          <w:szCs w:val="24"/>
        </w:rPr>
        <w:t>3</w:t>
      </w:r>
      <w:r w:rsidRPr="00070CBA">
        <w:rPr>
          <w:rFonts w:ascii="Times New Roman" w:hAnsi="Times New Roman" w:cs="Times New Roman"/>
          <w:sz w:val="24"/>
          <w:szCs w:val="24"/>
        </w:rPr>
        <w:t xml:space="preserve"> percent of the parents have not reported.</w:t>
      </w:r>
    </w:p>
    <w:p w:rsidR="00FD7AAE" w:rsidRDefault="00FD7AAE" w:rsidP="00FD7AAE">
      <w:pPr>
        <w:jc w:val="both"/>
        <w:rPr>
          <w:rFonts w:ascii="Times New Roman" w:hAnsi="Times New Roman" w:cs="Times New Roman"/>
          <w:b/>
          <w:sz w:val="24"/>
          <w:szCs w:val="24"/>
        </w:rPr>
      </w:pPr>
    </w:p>
    <w:p w:rsidR="00B437A6" w:rsidRPr="00CA3930" w:rsidRDefault="00B437A6" w:rsidP="00B437A6">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Pr>
          <w:rFonts w:ascii="Times New Roman" w:hAnsi="Times New Roman" w:cs="Times New Roman"/>
          <w:b/>
          <w:sz w:val="24"/>
          <w:szCs w:val="24"/>
        </w:rPr>
        <w:t>41</w:t>
      </w:r>
      <w:r w:rsidRPr="00CA3930">
        <w:rPr>
          <w:rFonts w:ascii="Times New Roman" w:hAnsi="Times New Roman" w:cs="Times New Roman"/>
          <w:b/>
          <w:sz w:val="24"/>
          <w:szCs w:val="24"/>
        </w:rPr>
        <w:t xml:space="preserve">: </w:t>
      </w:r>
      <w:r>
        <w:rPr>
          <w:rFonts w:ascii="Times New Roman" w:hAnsi="Times New Roman" w:cs="Times New Roman"/>
          <w:b/>
          <w:sz w:val="24"/>
          <w:szCs w:val="24"/>
        </w:rPr>
        <w:t>Proportion of parents attending workshops</w:t>
      </w:r>
      <w:r w:rsidRPr="00CA3930">
        <w:rPr>
          <w:rFonts w:ascii="Times New Roman" w:hAnsi="Times New Roman" w:cs="Times New Roman"/>
          <w:b/>
          <w:sz w:val="24"/>
          <w:szCs w:val="24"/>
        </w:rPr>
        <w:t>:</w:t>
      </w:r>
      <w:r>
        <w:rPr>
          <w:rFonts w:ascii="Times New Roman" w:hAnsi="Times New Roman" w:cs="Times New Roman"/>
          <w:b/>
          <w:sz w:val="24"/>
          <w:szCs w:val="24"/>
        </w:rPr>
        <w:t xml:space="preserve"> (December)</w:t>
      </w:r>
    </w:p>
    <w:tbl>
      <w:tblPr>
        <w:tblStyle w:val="TableGrid"/>
        <w:tblW w:w="0" w:type="auto"/>
        <w:tblLook w:val="04A0"/>
      </w:tblPr>
      <w:tblGrid>
        <w:gridCol w:w="813"/>
        <w:gridCol w:w="1349"/>
        <w:gridCol w:w="1430"/>
        <w:gridCol w:w="1538"/>
        <w:gridCol w:w="2058"/>
        <w:gridCol w:w="1179"/>
      </w:tblGrid>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Type of Workshops</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p>
        </w:tc>
        <w:tc>
          <w:tcPr>
            <w:tcW w:w="1349" w:type="dxa"/>
          </w:tcPr>
          <w:p w:rsidR="00B437A6" w:rsidRPr="00070CBA" w:rsidRDefault="00B437A6" w:rsidP="00B437A6">
            <w:pPr>
              <w:jc w:val="both"/>
              <w:rPr>
                <w:rFonts w:ascii="Times New Roman" w:hAnsi="Times New Roman" w:cs="Times New Roman"/>
                <w:sz w:val="24"/>
                <w:szCs w:val="24"/>
              </w:rPr>
            </w:pPr>
          </w:p>
        </w:tc>
        <w:tc>
          <w:tcPr>
            <w:tcW w:w="1430" w:type="dxa"/>
          </w:tcPr>
          <w:p w:rsidR="00B437A6" w:rsidRPr="00070CBA" w:rsidRDefault="00B437A6" w:rsidP="00B437A6">
            <w:pPr>
              <w:jc w:val="both"/>
              <w:rPr>
                <w:rFonts w:ascii="Times New Roman" w:hAnsi="Times New Roman" w:cs="Times New Roman"/>
                <w:sz w:val="24"/>
                <w:szCs w:val="24"/>
              </w:rPr>
            </w:pPr>
          </w:p>
        </w:tc>
        <w:tc>
          <w:tcPr>
            <w:tcW w:w="1538" w:type="dxa"/>
          </w:tcPr>
          <w:p w:rsidR="00B437A6" w:rsidRPr="00070CBA" w:rsidRDefault="00B437A6" w:rsidP="00B437A6">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Balwadi</w:t>
            </w:r>
            <w:proofErr w:type="spellEnd"/>
          </w:p>
        </w:tc>
        <w:tc>
          <w:tcPr>
            <w:tcW w:w="2058"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1</w:t>
            </w:r>
            <w:r w:rsidRPr="00070CBA">
              <w:rPr>
                <w:rFonts w:ascii="Times New Roman" w:hAnsi="Times New Roman" w:cs="Times New Roman"/>
                <w:sz w:val="24"/>
                <w:szCs w:val="24"/>
                <w:vertAlign w:val="superscript"/>
              </w:rPr>
              <w:t>st</w:t>
            </w:r>
            <w:r w:rsidRPr="00070CBA">
              <w:rPr>
                <w:rFonts w:ascii="Times New Roman" w:hAnsi="Times New Roman" w:cs="Times New Roman"/>
                <w:sz w:val="24"/>
                <w:szCs w:val="24"/>
              </w:rPr>
              <w:t xml:space="preserve"> and 2</w:t>
            </w:r>
            <w:r w:rsidRPr="00070CBA">
              <w:rPr>
                <w:rFonts w:ascii="Times New Roman" w:hAnsi="Times New Roman" w:cs="Times New Roman"/>
                <w:sz w:val="24"/>
                <w:szCs w:val="24"/>
                <w:vertAlign w:val="superscript"/>
              </w:rPr>
              <w:t>nd</w:t>
            </w:r>
            <w:r w:rsidRPr="00070CBA">
              <w:rPr>
                <w:rFonts w:ascii="Times New Roman" w:hAnsi="Times New Roman" w:cs="Times New Roman"/>
                <w:sz w:val="24"/>
                <w:szCs w:val="24"/>
              </w:rPr>
              <w:t xml:space="preserve"> std</w:t>
            </w:r>
          </w:p>
        </w:tc>
        <w:tc>
          <w:tcPr>
            <w:tcW w:w="1179"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center"/>
          </w:tcPr>
          <w:p w:rsidR="00B437A6" w:rsidRPr="001D4E58" w:rsidRDefault="00B437A6"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284</w:t>
            </w:r>
          </w:p>
        </w:tc>
        <w:tc>
          <w:tcPr>
            <w:tcW w:w="153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118</w:t>
            </w:r>
          </w:p>
        </w:tc>
        <w:tc>
          <w:tcPr>
            <w:tcW w:w="205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166</w:t>
            </w:r>
          </w:p>
        </w:tc>
        <w:tc>
          <w:tcPr>
            <w:tcW w:w="1179"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0</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center"/>
          </w:tcPr>
          <w:p w:rsidR="00B437A6" w:rsidRPr="001D4E58" w:rsidRDefault="00B437A6"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185</w:t>
            </w:r>
          </w:p>
        </w:tc>
        <w:tc>
          <w:tcPr>
            <w:tcW w:w="153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84</w:t>
            </w:r>
          </w:p>
        </w:tc>
        <w:tc>
          <w:tcPr>
            <w:tcW w:w="205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101</w:t>
            </w:r>
          </w:p>
        </w:tc>
        <w:tc>
          <w:tcPr>
            <w:tcW w:w="1179"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0</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center"/>
          </w:tcPr>
          <w:p w:rsidR="00B437A6" w:rsidRPr="001D4E58" w:rsidRDefault="00B437A6"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116</w:t>
            </w:r>
          </w:p>
        </w:tc>
        <w:tc>
          <w:tcPr>
            <w:tcW w:w="153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54</w:t>
            </w:r>
          </w:p>
        </w:tc>
        <w:tc>
          <w:tcPr>
            <w:tcW w:w="205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61</w:t>
            </w:r>
          </w:p>
        </w:tc>
        <w:tc>
          <w:tcPr>
            <w:tcW w:w="1179"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center"/>
          </w:tcPr>
          <w:p w:rsidR="00B437A6" w:rsidRPr="001D4E58" w:rsidRDefault="00B437A6"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341</w:t>
            </w:r>
          </w:p>
        </w:tc>
        <w:tc>
          <w:tcPr>
            <w:tcW w:w="153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210</w:t>
            </w:r>
          </w:p>
        </w:tc>
        <w:tc>
          <w:tcPr>
            <w:tcW w:w="205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131</w:t>
            </w:r>
          </w:p>
        </w:tc>
        <w:tc>
          <w:tcPr>
            <w:tcW w:w="1179"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0</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center"/>
          </w:tcPr>
          <w:p w:rsidR="00B437A6" w:rsidRPr="001D4E58" w:rsidRDefault="00B437A6"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62</w:t>
            </w:r>
          </w:p>
        </w:tc>
        <w:tc>
          <w:tcPr>
            <w:tcW w:w="153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26</w:t>
            </w:r>
          </w:p>
        </w:tc>
        <w:tc>
          <w:tcPr>
            <w:tcW w:w="205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36</w:t>
            </w:r>
          </w:p>
        </w:tc>
        <w:tc>
          <w:tcPr>
            <w:tcW w:w="1179"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0</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center"/>
          </w:tcPr>
          <w:p w:rsidR="00B437A6" w:rsidRPr="001D4E58" w:rsidRDefault="00B437A6"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283</w:t>
            </w:r>
          </w:p>
        </w:tc>
        <w:tc>
          <w:tcPr>
            <w:tcW w:w="153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158</w:t>
            </w:r>
          </w:p>
        </w:tc>
        <w:tc>
          <w:tcPr>
            <w:tcW w:w="205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125</w:t>
            </w:r>
          </w:p>
        </w:tc>
        <w:tc>
          <w:tcPr>
            <w:tcW w:w="1179"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0</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center"/>
          </w:tcPr>
          <w:p w:rsidR="00B437A6" w:rsidRPr="001D4E58" w:rsidRDefault="00B437A6"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199</w:t>
            </w:r>
          </w:p>
        </w:tc>
        <w:tc>
          <w:tcPr>
            <w:tcW w:w="153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142</w:t>
            </w:r>
          </w:p>
        </w:tc>
        <w:tc>
          <w:tcPr>
            <w:tcW w:w="205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57</w:t>
            </w:r>
          </w:p>
        </w:tc>
        <w:tc>
          <w:tcPr>
            <w:tcW w:w="1179"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0</w:t>
            </w:r>
          </w:p>
        </w:tc>
      </w:tr>
      <w:tr w:rsidR="00B437A6" w:rsidRPr="00070CBA" w:rsidTr="00B437A6">
        <w:tc>
          <w:tcPr>
            <w:tcW w:w="813" w:type="dxa"/>
          </w:tcPr>
          <w:p w:rsidR="00B437A6" w:rsidRPr="00070CBA" w:rsidRDefault="00B437A6" w:rsidP="00B437A6">
            <w:pPr>
              <w:jc w:val="right"/>
              <w:rPr>
                <w:rFonts w:ascii="Times New Roman" w:hAnsi="Times New Roman" w:cs="Times New Roman"/>
                <w:color w:val="000000"/>
                <w:sz w:val="24"/>
                <w:szCs w:val="24"/>
              </w:rPr>
            </w:pPr>
          </w:p>
        </w:tc>
        <w:tc>
          <w:tcPr>
            <w:tcW w:w="1349" w:type="dxa"/>
            <w:vAlign w:val="bottom"/>
          </w:tcPr>
          <w:p w:rsidR="00B437A6" w:rsidRPr="00070CBA" w:rsidRDefault="00B437A6" w:rsidP="00B437A6">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center"/>
          </w:tcPr>
          <w:p w:rsidR="00B437A6" w:rsidRPr="001D4E58" w:rsidRDefault="00B437A6" w:rsidP="00B437A6">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1470</w:t>
            </w:r>
          </w:p>
        </w:tc>
        <w:tc>
          <w:tcPr>
            <w:tcW w:w="1538" w:type="dxa"/>
            <w:vAlign w:val="center"/>
          </w:tcPr>
          <w:p w:rsidR="00B437A6" w:rsidRPr="00614D72" w:rsidRDefault="00B437A6" w:rsidP="00B437A6">
            <w:pPr>
              <w:jc w:val="right"/>
              <w:rPr>
                <w:rFonts w:ascii="Times New Roman" w:eastAsia="Times New Roman" w:hAnsi="Times New Roman" w:cs="Times New Roman"/>
                <w:b/>
                <w:bCs/>
                <w:color w:val="000000"/>
                <w:sz w:val="24"/>
                <w:szCs w:val="24"/>
              </w:rPr>
            </w:pPr>
            <w:r w:rsidRPr="00614D72">
              <w:rPr>
                <w:rFonts w:ascii="Times New Roman" w:eastAsia="Times New Roman" w:hAnsi="Times New Roman" w:cs="Times New Roman"/>
                <w:b/>
                <w:bCs/>
                <w:color w:val="000000"/>
                <w:sz w:val="24"/>
                <w:szCs w:val="24"/>
              </w:rPr>
              <w:t>792</w:t>
            </w:r>
          </w:p>
        </w:tc>
        <w:tc>
          <w:tcPr>
            <w:tcW w:w="2058" w:type="dxa"/>
            <w:vAlign w:val="center"/>
          </w:tcPr>
          <w:p w:rsidR="00B437A6" w:rsidRPr="00614D72" w:rsidRDefault="00B437A6" w:rsidP="00B437A6">
            <w:pPr>
              <w:jc w:val="right"/>
              <w:rPr>
                <w:rFonts w:ascii="Times New Roman" w:eastAsia="Times New Roman" w:hAnsi="Times New Roman" w:cs="Times New Roman"/>
                <w:b/>
                <w:bCs/>
                <w:color w:val="000000"/>
                <w:sz w:val="24"/>
                <w:szCs w:val="24"/>
              </w:rPr>
            </w:pPr>
            <w:r w:rsidRPr="00614D72">
              <w:rPr>
                <w:rFonts w:ascii="Times New Roman" w:eastAsia="Times New Roman" w:hAnsi="Times New Roman" w:cs="Times New Roman"/>
                <w:b/>
                <w:bCs/>
                <w:color w:val="000000"/>
                <w:sz w:val="24"/>
                <w:szCs w:val="24"/>
              </w:rPr>
              <w:t>677</w:t>
            </w:r>
          </w:p>
        </w:tc>
        <w:tc>
          <w:tcPr>
            <w:tcW w:w="1179"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w:t>
            </w:r>
          </w:p>
        </w:tc>
      </w:tr>
    </w:tbl>
    <w:p w:rsidR="00B437A6" w:rsidRPr="00070CBA" w:rsidRDefault="00B437A6" w:rsidP="00B437A6">
      <w:pPr>
        <w:jc w:val="both"/>
        <w:rPr>
          <w:rFonts w:ascii="Times New Roman" w:hAnsi="Times New Roman" w:cs="Times New Roman"/>
          <w:sz w:val="24"/>
          <w:szCs w:val="24"/>
        </w:rPr>
      </w:pPr>
    </w:p>
    <w:p w:rsidR="00B437A6" w:rsidRDefault="00B437A6" w:rsidP="00B437A6">
      <w:pPr>
        <w:jc w:val="both"/>
        <w:rPr>
          <w:rFonts w:ascii="Times New Roman" w:hAnsi="Times New Roman" w:cs="Times New Roman"/>
          <w:b/>
          <w:sz w:val="24"/>
          <w:szCs w:val="24"/>
        </w:rPr>
      </w:pPr>
      <w:r w:rsidRPr="00070CBA">
        <w:rPr>
          <w:rFonts w:ascii="Times New Roman" w:hAnsi="Times New Roman" w:cs="Times New Roman"/>
          <w:sz w:val="24"/>
          <w:szCs w:val="24"/>
        </w:rPr>
        <w:t>Nearly 5</w:t>
      </w:r>
      <w:r>
        <w:rPr>
          <w:rFonts w:ascii="Times New Roman" w:hAnsi="Times New Roman" w:cs="Times New Roman"/>
          <w:sz w:val="24"/>
          <w:szCs w:val="24"/>
        </w:rPr>
        <w:t>4</w:t>
      </w:r>
      <w:r w:rsidRPr="00070CBA">
        <w:rPr>
          <w:rFonts w:ascii="Times New Roman" w:hAnsi="Times New Roman" w:cs="Times New Roman"/>
          <w:sz w:val="24"/>
          <w:szCs w:val="24"/>
        </w:rPr>
        <w:t xml:space="preserve"> percent of the parents have attended </w:t>
      </w:r>
      <w:proofErr w:type="spellStart"/>
      <w:r w:rsidRPr="00070CBA">
        <w:rPr>
          <w:rFonts w:ascii="Times New Roman" w:hAnsi="Times New Roman" w:cs="Times New Roman"/>
          <w:sz w:val="24"/>
          <w:szCs w:val="24"/>
        </w:rPr>
        <w:t>Balwadi</w:t>
      </w:r>
      <w:proofErr w:type="spellEnd"/>
      <w:r w:rsidRPr="00070CBA">
        <w:rPr>
          <w:rFonts w:ascii="Times New Roman" w:hAnsi="Times New Roman" w:cs="Times New Roman"/>
          <w:sz w:val="24"/>
          <w:szCs w:val="24"/>
        </w:rPr>
        <w:t xml:space="preserve"> workshops followed by </w:t>
      </w:r>
      <w:r>
        <w:rPr>
          <w:rFonts w:ascii="Times New Roman" w:hAnsi="Times New Roman" w:cs="Times New Roman"/>
          <w:sz w:val="24"/>
          <w:szCs w:val="24"/>
        </w:rPr>
        <w:t>46</w:t>
      </w:r>
      <w:r w:rsidRPr="00070CBA">
        <w:rPr>
          <w:rFonts w:ascii="Times New Roman" w:hAnsi="Times New Roman" w:cs="Times New Roman"/>
          <w:sz w:val="24"/>
          <w:szCs w:val="24"/>
        </w:rPr>
        <w:t xml:space="preserve"> percent attained workshop organized for 1</w:t>
      </w:r>
      <w:r w:rsidRPr="00070CBA">
        <w:rPr>
          <w:rFonts w:ascii="Times New Roman" w:hAnsi="Times New Roman" w:cs="Times New Roman"/>
          <w:sz w:val="24"/>
          <w:szCs w:val="24"/>
          <w:vertAlign w:val="superscript"/>
        </w:rPr>
        <w:t>st</w:t>
      </w:r>
      <w:r w:rsidRPr="00070CBA">
        <w:rPr>
          <w:rFonts w:ascii="Times New Roman" w:hAnsi="Times New Roman" w:cs="Times New Roman"/>
          <w:sz w:val="24"/>
          <w:szCs w:val="24"/>
        </w:rPr>
        <w:t xml:space="preserve"> and 2</w:t>
      </w:r>
      <w:r w:rsidRPr="00070CBA">
        <w:rPr>
          <w:rFonts w:ascii="Times New Roman" w:hAnsi="Times New Roman" w:cs="Times New Roman"/>
          <w:sz w:val="24"/>
          <w:szCs w:val="24"/>
          <w:vertAlign w:val="superscript"/>
        </w:rPr>
        <w:t>nd</w:t>
      </w:r>
      <w:r w:rsidRPr="00070CBA">
        <w:rPr>
          <w:rFonts w:ascii="Times New Roman" w:hAnsi="Times New Roman" w:cs="Times New Roman"/>
          <w:sz w:val="24"/>
          <w:szCs w:val="24"/>
        </w:rPr>
        <w:t xml:space="preserve"> standard students. </w:t>
      </w:r>
    </w:p>
    <w:p w:rsidR="00B437A6" w:rsidRDefault="00B437A6" w:rsidP="00B437A6">
      <w:pPr>
        <w:jc w:val="both"/>
        <w:rPr>
          <w:rFonts w:ascii="Times New Roman" w:hAnsi="Times New Roman" w:cs="Times New Roman"/>
          <w:b/>
          <w:sz w:val="24"/>
          <w:szCs w:val="24"/>
        </w:rPr>
      </w:pPr>
    </w:p>
    <w:p w:rsidR="00B437A6" w:rsidRDefault="00B437A6" w:rsidP="00B437A6">
      <w:pPr>
        <w:jc w:val="both"/>
        <w:rPr>
          <w:rFonts w:ascii="Times New Roman" w:hAnsi="Times New Roman" w:cs="Times New Roman"/>
          <w:b/>
          <w:sz w:val="24"/>
          <w:szCs w:val="24"/>
        </w:rPr>
      </w:pPr>
    </w:p>
    <w:p w:rsidR="00B437A6" w:rsidRDefault="00B437A6" w:rsidP="00B437A6">
      <w:pPr>
        <w:jc w:val="both"/>
        <w:rPr>
          <w:rFonts w:ascii="Times New Roman" w:hAnsi="Times New Roman" w:cs="Times New Roman"/>
          <w:b/>
          <w:sz w:val="24"/>
          <w:szCs w:val="24"/>
        </w:rPr>
      </w:pPr>
    </w:p>
    <w:p w:rsidR="00B437A6" w:rsidRDefault="00B437A6" w:rsidP="00B437A6">
      <w:pPr>
        <w:jc w:val="both"/>
        <w:rPr>
          <w:rFonts w:ascii="Times New Roman" w:hAnsi="Times New Roman" w:cs="Times New Roman"/>
          <w:b/>
          <w:sz w:val="24"/>
          <w:szCs w:val="24"/>
        </w:rPr>
      </w:pPr>
    </w:p>
    <w:p w:rsidR="00B437A6" w:rsidRDefault="00B437A6" w:rsidP="00B437A6">
      <w:pPr>
        <w:jc w:val="both"/>
        <w:rPr>
          <w:rFonts w:ascii="Times New Roman" w:hAnsi="Times New Roman" w:cs="Times New Roman"/>
          <w:b/>
          <w:sz w:val="24"/>
          <w:szCs w:val="24"/>
        </w:rPr>
      </w:pPr>
    </w:p>
    <w:p w:rsidR="00B437A6" w:rsidRPr="00CA3930" w:rsidRDefault="00B437A6" w:rsidP="00B437A6">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Pr>
          <w:rFonts w:ascii="Times New Roman" w:hAnsi="Times New Roman" w:cs="Times New Roman"/>
          <w:b/>
          <w:sz w:val="24"/>
          <w:szCs w:val="24"/>
        </w:rPr>
        <w:t>42</w:t>
      </w:r>
      <w:r w:rsidRPr="00CA3930">
        <w:rPr>
          <w:rFonts w:ascii="Times New Roman" w:hAnsi="Times New Roman" w:cs="Times New Roman"/>
          <w:b/>
          <w:sz w:val="24"/>
          <w:szCs w:val="24"/>
        </w:rPr>
        <w:t>: Details of the Home Visits made by the staff:</w:t>
      </w:r>
      <w:r>
        <w:rPr>
          <w:rFonts w:ascii="Times New Roman" w:hAnsi="Times New Roman" w:cs="Times New Roman"/>
          <w:b/>
          <w:sz w:val="24"/>
          <w:szCs w:val="24"/>
        </w:rPr>
        <w:t xml:space="preserve"> (December)</w:t>
      </w:r>
    </w:p>
    <w:tbl>
      <w:tblPr>
        <w:tblStyle w:val="TableGrid"/>
        <w:tblW w:w="0" w:type="auto"/>
        <w:tblLook w:val="04A0"/>
      </w:tblPr>
      <w:tblGrid>
        <w:gridCol w:w="601"/>
        <w:gridCol w:w="988"/>
        <w:gridCol w:w="1125"/>
        <w:gridCol w:w="1486"/>
        <w:gridCol w:w="1248"/>
        <w:gridCol w:w="720"/>
        <w:gridCol w:w="1704"/>
      </w:tblGrid>
      <w:tr w:rsidR="00B437A6" w:rsidRPr="00070CBA" w:rsidTr="00B437A6">
        <w:tc>
          <w:tcPr>
            <w:tcW w:w="601"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988"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125"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1486"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Workshops</w:t>
            </w:r>
          </w:p>
        </w:tc>
        <w:tc>
          <w:tcPr>
            <w:tcW w:w="1968" w:type="dxa"/>
            <w:gridSpan w:val="2"/>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Home visits</w:t>
            </w:r>
          </w:p>
        </w:tc>
        <w:tc>
          <w:tcPr>
            <w:tcW w:w="1704"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B437A6" w:rsidRPr="00070CBA" w:rsidTr="00B437A6">
        <w:tc>
          <w:tcPr>
            <w:tcW w:w="601" w:type="dxa"/>
          </w:tcPr>
          <w:p w:rsidR="00B437A6" w:rsidRPr="00070CBA" w:rsidRDefault="00B437A6" w:rsidP="00B437A6">
            <w:pPr>
              <w:jc w:val="both"/>
              <w:rPr>
                <w:rFonts w:ascii="Times New Roman" w:hAnsi="Times New Roman" w:cs="Times New Roman"/>
                <w:sz w:val="24"/>
                <w:szCs w:val="24"/>
              </w:rPr>
            </w:pPr>
          </w:p>
        </w:tc>
        <w:tc>
          <w:tcPr>
            <w:tcW w:w="988" w:type="dxa"/>
          </w:tcPr>
          <w:p w:rsidR="00B437A6" w:rsidRPr="00070CBA" w:rsidRDefault="00B437A6" w:rsidP="00B437A6">
            <w:pPr>
              <w:jc w:val="both"/>
              <w:rPr>
                <w:rFonts w:ascii="Times New Roman" w:hAnsi="Times New Roman" w:cs="Times New Roman"/>
                <w:sz w:val="24"/>
                <w:szCs w:val="24"/>
              </w:rPr>
            </w:pPr>
          </w:p>
        </w:tc>
        <w:tc>
          <w:tcPr>
            <w:tcW w:w="1125" w:type="dxa"/>
          </w:tcPr>
          <w:p w:rsidR="00B437A6" w:rsidRPr="00070CBA" w:rsidRDefault="00B437A6" w:rsidP="00B437A6">
            <w:pPr>
              <w:jc w:val="both"/>
              <w:rPr>
                <w:rFonts w:ascii="Times New Roman" w:hAnsi="Times New Roman" w:cs="Times New Roman"/>
                <w:sz w:val="24"/>
                <w:szCs w:val="24"/>
              </w:rPr>
            </w:pPr>
          </w:p>
        </w:tc>
        <w:tc>
          <w:tcPr>
            <w:tcW w:w="1486" w:type="dxa"/>
          </w:tcPr>
          <w:p w:rsidR="00B437A6" w:rsidRPr="00070CBA" w:rsidRDefault="00B437A6" w:rsidP="00B437A6">
            <w:pPr>
              <w:jc w:val="both"/>
              <w:rPr>
                <w:rFonts w:ascii="Times New Roman" w:hAnsi="Times New Roman" w:cs="Times New Roman"/>
                <w:sz w:val="24"/>
                <w:szCs w:val="24"/>
              </w:rPr>
            </w:pPr>
          </w:p>
        </w:tc>
        <w:tc>
          <w:tcPr>
            <w:tcW w:w="1248"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720"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704" w:type="dxa"/>
          </w:tcPr>
          <w:p w:rsidR="00B437A6" w:rsidRPr="00070CBA" w:rsidRDefault="00B437A6" w:rsidP="00B437A6">
            <w:pPr>
              <w:jc w:val="both"/>
              <w:rPr>
                <w:rFonts w:ascii="Times New Roman" w:hAnsi="Times New Roman" w:cs="Times New Roman"/>
                <w:sz w:val="24"/>
                <w:szCs w:val="24"/>
              </w:rPr>
            </w:pPr>
          </w:p>
        </w:tc>
      </w:tr>
      <w:tr w:rsidR="00B437A6" w:rsidRPr="00070CBA" w:rsidTr="00B437A6">
        <w:tc>
          <w:tcPr>
            <w:tcW w:w="601"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988"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125" w:type="dxa"/>
            <w:vAlign w:val="center"/>
          </w:tcPr>
          <w:p w:rsidR="00B437A6" w:rsidRPr="001D4E58" w:rsidRDefault="00B437A6"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284</w:t>
            </w:r>
          </w:p>
        </w:tc>
        <w:tc>
          <w:tcPr>
            <w:tcW w:w="1486"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171</w:t>
            </w:r>
          </w:p>
        </w:tc>
        <w:tc>
          <w:tcPr>
            <w:tcW w:w="124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99</w:t>
            </w:r>
          </w:p>
        </w:tc>
        <w:tc>
          <w:tcPr>
            <w:tcW w:w="72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w:t>
            </w:r>
          </w:p>
        </w:tc>
        <w:tc>
          <w:tcPr>
            <w:tcW w:w="1704"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13</w:t>
            </w:r>
          </w:p>
        </w:tc>
      </w:tr>
      <w:tr w:rsidR="00B437A6" w:rsidRPr="00070CBA" w:rsidTr="00B437A6">
        <w:tc>
          <w:tcPr>
            <w:tcW w:w="601"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988"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125" w:type="dxa"/>
            <w:vAlign w:val="center"/>
          </w:tcPr>
          <w:p w:rsidR="00B437A6" w:rsidRPr="001D4E58" w:rsidRDefault="00B437A6"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185</w:t>
            </w:r>
          </w:p>
        </w:tc>
        <w:tc>
          <w:tcPr>
            <w:tcW w:w="1486"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147</w:t>
            </w:r>
          </w:p>
        </w:tc>
        <w:tc>
          <w:tcPr>
            <w:tcW w:w="124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33</w:t>
            </w:r>
          </w:p>
        </w:tc>
        <w:tc>
          <w:tcPr>
            <w:tcW w:w="72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5</w:t>
            </w:r>
          </w:p>
        </w:tc>
        <w:tc>
          <w:tcPr>
            <w:tcW w:w="1704"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0</w:t>
            </w:r>
          </w:p>
        </w:tc>
      </w:tr>
      <w:tr w:rsidR="00B437A6" w:rsidRPr="00070CBA" w:rsidTr="00B437A6">
        <w:tc>
          <w:tcPr>
            <w:tcW w:w="601"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988"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125" w:type="dxa"/>
            <w:vAlign w:val="center"/>
          </w:tcPr>
          <w:p w:rsidR="00B437A6" w:rsidRPr="001D4E58" w:rsidRDefault="00B437A6"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116</w:t>
            </w:r>
          </w:p>
        </w:tc>
        <w:tc>
          <w:tcPr>
            <w:tcW w:w="1486"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32</w:t>
            </w:r>
          </w:p>
        </w:tc>
        <w:tc>
          <w:tcPr>
            <w:tcW w:w="124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71</w:t>
            </w:r>
          </w:p>
        </w:tc>
        <w:tc>
          <w:tcPr>
            <w:tcW w:w="720" w:type="dxa"/>
            <w:vAlign w:val="center"/>
          </w:tcPr>
          <w:p w:rsidR="00B437A6" w:rsidRPr="00614D72" w:rsidRDefault="00B437A6" w:rsidP="00B437A6">
            <w:pPr>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 </w:t>
            </w:r>
          </w:p>
        </w:tc>
        <w:tc>
          <w:tcPr>
            <w:tcW w:w="1704"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13</w:t>
            </w:r>
          </w:p>
        </w:tc>
      </w:tr>
      <w:tr w:rsidR="00B437A6" w:rsidRPr="00070CBA" w:rsidTr="00B437A6">
        <w:tc>
          <w:tcPr>
            <w:tcW w:w="601"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988"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125" w:type="dxa"/>
            <w:vAlign w:val="center"/>
          </w:tcPr>
          <w:p w:rsidR="00B437A6" w:rsidRPr="001D4E58" w:rsidRDefault="00B437A6"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341</w:t>
            </w:r>
          </w:p>
        </w:tc>
        <w:tc>
          <w:tcPr>
            <w:tcW w:w="1486"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190</w:t>
            </w:r>
          </w:p>
        </w:tc>
        <w:tc>
          <w:tcPr>
            <w:tcW w:w="124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150</w:t>
            </w:r>
          </w:p>
        </w:tc>
        <w:tc>
          <w:tcPr>
            <w:tcW w:w="72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w:t>
            </w:r>
          </w:p>
        </w:tc>
        <w:tc>
          <w:tcPr>
            <w:tcW w:w="1704"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0</w:t>
            </w:r>
          </w:p>
        </w:tc>
      </w:tr>
      <w:tr w:rsidR="00B437A6" w:rsidRPr="00070CBA" w:rsidTr="00B437A6">
        <w:tc>
          <w:tcPr>
            <w:tcW w:w="601"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988"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125" w:type="dxa"/>
            <w:vAlign w:val="center"/>
          </w:tcPr>
          <w:p w:rsidR="00B437A6" w:rsidRPr="001D4E58" w:rsidRDefault="00B437A6"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62</w:t>
            </w:r>
          </w:p>
        </w:tc>
        <w:tc>
          <w:tcPr>
            <w:tcW w:w="1486"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62</w:t>
            </w:r>
          </w:p>
        </w:tc>
        <w:tc>
          <w:tcPr>
            <w:tcW w:w="124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 </w:t>
            </w:r>
          </w:p>
        </w:tc>
        <w:tc>
          <w:tcPr>
            <w:tcW w:w="720" w:type="dxa"/>
            <w:vAlign w:val="center"/>
          </w:tcPr>
          <w:p w:rsidR="00B437A6" w:rsidRPr="00614D72" w:rsidRDefault="00B437A6" w:rsidP="00B437A6">
            <w:pPr>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 </w:t>
            </w:r>
          </w:p>
        </w:tc>
        <w:tc>
          <w:tcPr>
            <w:tcW w:w="1704"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0</w:t>
            </w:r>
          </w:p>
        </w:tc>
      </w:tr>
      <w:tr w:rsidR="00B437A6" w:rsidRPr="00070CBA" w:rsidTr="00B437A6">
        <w:tc>
          <w:tcPr>
            <w:tcW w:w="601"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988"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125" w:type="dxa"/>
            <w:vAlign w:val="center"/>
          </w:tcPr>
          <w:p w:rsidR="00B437A6" w:rsidRPr="001D4E58" w:rsidRDefault="00B437A6"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283</w:t>
            </w:r>
          </w:p>
        </w:tc>
        <w:tc>
          <w:tcPr>
            <w:tcW w:w="1486"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142</w:t>
            </w:r>
          </w:p>
        </w:tc>
        <w:tc>
          <w:tcPr>
            <w:tcW w:w="124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138</w:t>
            </w:r>
          </w:p>
        </w:tc>
        <w:tc>
          <w:tcPr>
            <w:tcW w:w="72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3</w:t>
            </w:r>
          </w:p>
        </w:tc>
        <w:tc>
          <w:tcPr>
            <w:tcW w:w="1704"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0</w:t>
            </w:r>
          </w:p>
        </w:tc>
      </w:tr>
      <w:tr w:rsidR="00B437A6" w:rsidRPr="00070CBA" w:rsidTr="00B437A6">
        <w:tc>
          <w:tcPr>
            <w:tcW w:w="601"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988"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125" w:type="dxa"/>
            <w:vAlign w:val="center"/>
          </w:tcPr>
          <w:p w:rsidR="00B437A6" w:rsidRPr="001D4E58" w:rsidRDefault="00B437A6" w:rsidP="00B437A6">
            <w:pPr>
              <w:jc w:val="right"/>
              <w:rPr>
                <w:rFonts w:ascii="Times New Roman" w:eastAsia="Times New Roman" w:hAnsi="Times New Roman" w:cs="Times New Roman"/>
                <w:color w:val="000000"/>
                <w:sz w:val="24"/>
                <w:szCs w:val="24"/>
              </w:rPr>
            </w:pPr>
            <w:r w:rsidRPr="001D4E58">
              <w:rPr>
                <w:rFonts w:ascii="Times New Roman" w:eastAsia="Times New Roman" w:hAnsi="Times New Roman" w:cs="Times New Roman"/>
                <w:color w:val="000000"/>
                <w:sz w:val="24"/>
                <w:szCs w:val="24"/>
              </w:rPr>
              <w:t>199</w:t>
            </w:r>
          </w:p>
        </w:tc>
        <w:tc>
          <w:tcPr>
            <w:tcW w:w="1486"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118</w:t>
            </w:r>
          </w:p>
        </w:tc>
        <w:tc>
          <w:tcPr>
            <w:tcW w:w="1248"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63</w:t>
            </w:r>
          </w:p>
        </w:tc>
        <w:tc>
          <w:tcPr>
            <w:tcW w:w="72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2</w:t>
            </w:r>
          </w:p>
        </w:tc>
        <w:tc>
          <w:tcPr>
            <w:tcW w:w="1704"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16</w:t>
            </w:r>
          </w:p>
        </w:tc>
      </w:tr>
      <w:tr w:rsidR="00B437A6" w:rsidRPr="00070CBA" w:rsidTr="00B437A6">
        <w:tc>
          <w:tcPr>
            <w:tcW w:w="601" w:type="dxa"/>
          </w:tcPr>
          <w:p w:rsidR="00B437A6" w:rsidRPr="00070CBA" w:rsidRDefault="00B437A6" w:rsidP="00B437A6">
            <w:pPr>
              <w:jc w:val="right"/>
              <w:rPr>
                <w:rFonts w:ascii="Times New Roman" w:hAnsi="Times New Roman" w:cs="Times New Roman"/>
                <w:color w:val="000000"/>
                <w:sz w:val="24"/>
                <w:szCs w:val="24"/>
              </w:rPr>
            </w:pPr>
          </w:p>
        </w:tc>
        <w:tc>
          <w:tcPr>
            <w:tcW w:w="988" w:type="dxa"/>
            <w:vAlign w:val="bottom"/>
          </w:tcPr>
          <w:p w:rsidR="00B437A6" w:rsidRPr="00070CBA" w:rsidRDefault="00B437A6" w:rsidP="00B437A6">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125" w:type="dxa"/>
            <w:vAlign w:val="center"/>
          </w:tcPr>
          <w:p w:rsidR="00B437A6" w:rsidRPr="001D4E58" w:rsidRDefault="00B437A6" w:rsidP="00B437A6">
            <w:pPr>
              <w:jc w:val="right"/>
              <w:rPr>
                <w:rFonts w:ascii="Times New Roman" w:eastAsia="Times New Roman" w:hAnsi="Times New Roman" w:cs="Times New Roman"/>
                <w:b/>
                <w:bCs/>
                <w:color w:val="000000"/>
                <w:sz w:val="24"/>
                <w:szCs w:val="24"/>
              </w:rPr>
            </w:pPr>
            <w:r w:rsidRPr="001D4E58">
              <w:rPr>
                <w:rFonts w:ascii="Times New Roman" w:eastAsia="Times New Roman" w:hAnsi="Times New Roman" w:cs="Times New Roman"/>
                <w:b/>
                <w:bCs/>
                <w:color w:val="000000"/>
                <w:sz w:val="24"/>
                <w:szCs w:val="24"/>
              </w:rPr>
              <w:t>1470</w:t>
            </w:r>
          </w:p>
        </w:tc>
        <w:tc>
          <w:tcPr>
            <w:tcW w:w="1486" w:type="dxa"/>
            <w:vAlign w:val="center"/>
          </w:tcPr>
          <w:p w:rsidR="00B437A6" w:rsidRPr="00614D72" w:rsidRDefault="00B437A6" w:rsidP="00B437A6">
            <w:pPr>
              <w:jc w:val="right"/>
              <w:rPr>
                <w:rFonts w:ascii="Times New Roman" w:eastAsia="Times New Roman" w:hAnsi="Times New Roman" w:cs="Times New Roman"/>
                <w:b/>
                <w:bCs/>
                <w:color w:val="000000"/>
                <w:sz w:val="24"/>
                <w:szCs w:val="24"/>
              </w:rPr>
            </w:pPr>
            <w:r w:rsidRPr="00614D72">
              <w:rPr>
                <w:rFonts w:ascii="Times New Roman" w:eastAsia="Times New Roman" w:hAnsi="Times New Roman" w:cs="Times New Roman"/>
                <w:b/>
                <w:bCs/>
                <w:color w:val="000000"/>
                <w:sz w:val="24"/>
                <w:szCs w:val="24"/>
              </w:rPr>
              <w:t>862</w:t>
            </w:r>
          </w:p>
        </w:tc>
        <w:tc>
          <w:tcPr>
            <w:tcW w:w="1248" w:type="dxa"/>
            <w:vAlign w:val="center"/>
          </w:tcPr>
          <w:p w:rsidR="00B437A6" w:rsidRPr="00614D72" w:rsidRDefault="00B437A6" w:rsidP="00B437A6">
            <w:pPr>
              <w:jc w:val="right"/>
              <w:rPr>
                <w:rFonts w:ascii="Times New Roman" w:eastAsia="Times New Roman" w:hAnsi="Times New Roman" w:cs="Times New Roman"/>
                <w:b/>
                <w:bCs/>
                <w:color w:val="000000"/>
                <w:sz w:val="24"/>
                <w:szCs w:val="24"/>
              </w:rPr>
            </w:pPr>
            <w:r w:rsidRPr="00614D72">
              <w:rPr>
                <w:rFonts w:ascii="Times New Roman" w:eastAsia="Times New Roman" w:hAnsi="Times New Roman" w:cs="Times New Roman"/>
                <w:b/>
                <w:bCs/>
                <w:color w:val="000000"/>
                <w:sz w:val="24"/>
                <w:szCs w:val="24"/>
              </w:rPr>
              <w:t>554</w:t>
            </w:r>
          </w:p>
        </w:tc>
        <w:tc>
          <w:tcPr>
            <w:tcW w:w="720" w:type="dxa"/>
            <w:vAlign w:val="center"/>
          </w:tcPr>
          <w:p w:rsidR="00B437A6" w:rsidRPr="00614D72" w:rsidRDefault="00B437A6" w:rsidP="00B437A6">
            <w:pPr>
              <w:jc w:val="right"/>
              <w:rPr>
                <w:rFonts w:ascii="Times New Roman" w:eastAsia="Times New Roman" w:hAnsi="Times New Roman" w:cs="Times New Roman"/>
                <w:b/>
                <w:bCs/>
                <w:color w:val="000000"/>
                <w:sz w:val="24"/>
                <w:szCs w:val="24"/>
              </w:rPr>
            </w:pPr>
            <w:r w:rsidRPr="00614D72">
              <w:rPr>
                <w:rFonts w:ascii="Times New Roman" w:eastAsia="Times New Roman" w:hAnsi="Times New Roman" w:cs="Times New Roman"/>
                <w:b/>
                <w:bCs/>
                <w:color w:val="000000"/>
                <w:sz w:val="24"/>
                <w:szCs w:val="24"/>
              </w:rPr>
              <w:t>12</w:t>
            </w:r>
          </w:p>
        </w:tc>
        <w:tc>
          <w:tcPr>
            <w:tcW w:w="1704"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42</w:t>
            </w:r>
          </w:p>
        </w:tc>
      </w:tr>
    </w:tbl>
    <w:p w:rsidR="00B437A6" w:rsidRDefault="00B437A6" w:rsidP="00B437A6">
      <w:pPr>
        <w:jc w:val="both"/>
        <w:rPr>
          <w:rFonts w:ascii="Times New Roman" w:hAnsi="Times New Roman" w:cs="Times New Roman"/>
          <w:sz w:val="24"/>
          <w:szCs w:val="24"/>
        </w:rPr>
      </w:pPr>
    </w:p>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 xml:space="preserve">Table </w:t>
      </w:r>
      <w:r>
        <w:rPr>
          <w:rFonts w:ascii="Times New Roman" w:hAnsi="Times New Roman" w:cs="Times New Roman"/>
          <w:sz w:val="24"/>
          <w:szCs w:val="24"/>
        </w:rPr>
        <w:t>42</w:t>
      </w:r>
      <w:r w:rsidRPr="00070CBA">
        <w:rPr>
          <w:rFonts w:ascii="Times New Roman" w:hAnsi="Times New Roman" w:cs="Times New Roman"/>
          <w:sz w:val="24"/>
          <w:szCs w:val="24"/>
        </w:rPr>
        <w:t xml:space="preserve"> shows that overall </w:t>
      </w:r>
      <w:r>
        <w:rPr>
          <w:rFonts w:ascii="Times New Roman" w:hAnsi="Times New Roman" w:cs="Times New Roman"/>
          <w:sz w:val="24"/>
          <w:szCs w:val="24"/>
        </w:rPr>
        <w:t>59</w:t>
      </w:r>
      <w:r w:rsidRPr="00070CBA">
        <w:rPr>
          <w:rFonts w:ascii="Times New Roman" w:hAnsi="Times New Roman" w:cs="Times New Roman"/>
          <w:sz w:val="24"/>
          <w:szCs w:val="24"/>
        </w:rPr>
        <w:t xml:space="preserve"> percent children’s parents have </w:t>
      </w:r>
      <w:r>
        <w:rPr>
          <w:rFonts w:ascii="Times New Roman" w:hAnsi="Times New Roman" w:cs="Times New Roman"/>
          <w:sz w:val="24"/>
          <w:szCs w:val="24"/>
        </w:rPr>
        <w:t xml:space="preserve">been </w:t>
      </w:r>
      <w:r w:rsidRPr="00070CBA">
        <w:rPr>
          <w:rFonts w:ascii="Times New Roman" w:hAnsi="Times New Roman" w:cs="Times New Roman"/>
          <w:sz w:val="24"/>
          <w:szCs w:val="24"/>
        </w:rPr>
        <w:t xml:space="preserve">approached through workshops. Nearly </w:t>
      </w:r>
      <w:r>
        <w:rPr>
          <w:rFonts w:ascii="Times New Roman" w:hAnsi="Times New Roman" w:cs="Times New Roman"/>
          <w:sz w:val="24"/>
          <w:szCs w:val="24"/>
        </w:rPr>
        <w:t>38</w:t>
      </w:r>
      <w:r w:rsidRPr="00070CBA">
        <w:rPr>
          <w:rFonts w:ascii="Times New Roman" w:hAnsi="Times New Roman" w:cs="Times New Roman"/>
          <w:sz w:val="24"/>
          <w:szCs w:val="24"/>
        </w:rPr>
        <w:t xml:space="preserve"> percent of the parents are approached through home visits. Only </w:t>
      </w:r>
      <w:r>
        <w:rPr>
          <w:rFonts w:ascii="Times New Roman" w:hAnsi="Times New Roman" w:cs="Times New Roman"/>
          <w:sz w:val="24"/>
          <w:szCs w:val="24"/>
        </w:rPr>
        <w:t>1</w:t>
      </w:r>
      <w:r w:rsidRPr="00070CBA">
        <w:rPr>
          <w:rFonts w:ascii="Times New Roman" w:hAnsi="Times New Roman" w:cs="Times New Roman"/>
          <w:sz w:val="24"/>
          <w:szCs w:val="24"/>
        </w:rPr>
        <w:t xml:space="preserve"> percent </w:t>
      </w:r>
      <w:proofErr w:type="gramStart"/>
      <w:r w:rsidRPr="00070CBA">
        <w:rPr>
          <w:rFonts w:ascii="Times New Roman" w:hAnsi="Times New Roman" w:cs="Times New Roman"/>
          <w:sz w:val="24"/>
          <w:szCs w:val="24"/>
        </w:rPr>
        <w:t>are</w:t>
      </w:r>
      <w:proofErr w:type="gramEnd"/>
      <w:r w:rsidRPr="00070CBA">
        <w:rPr>
          <w:rFonts w:ascii="Times New Roman" w:hAnsi="Times New Roman" w:cs="Times New Roman"/>
          <w:sz w:val="24"/>
          <w:szCs w:val="24"/>
        </w:rPr>
        <w:t xml:space="preserve"> not approached and </w:t>
      </w:r>
      <w:r>
        <w:rPr>
          <w:rFonts w:ascii="Times New Roman" w:hAnsi="Times New Roman" w:cs="Times New Roman"/>
          <w:sz w:val="24"/>
          <w:szCs w:val="24"/>
        </w:rPr>
        <w:t xml:space="preserve">3 </w:t>
      </w:r>
      <w:r w:rsidRPr="00070CBA">
        <w:rPr>
          <w:rFonts w:ascii="Times New Roman" w:hAnsi="Times New Roman" w:cs="Times New Roman"/>
          <w:sz w:val="24"/>
          <w:szCs w:val="24"/>
        </w:rPr>
        <w:t xml:space="preserve">percent have not reported.  </w:t>
      </w:r>
    </w:p>
    <w:p w:rsidR="00B437A6" w:rsidRDefault="00B437A6" w:rsidP="00B437A6">
      <w:pPr>
        <w:jc w:val="both"/>
        <w:rPr>
          <w:rFonts w:ascii="Times New Roman" w:hAnsi="Times New Roman" w:cs="Times New Roman"/>
          <w:b/>
          <w:sz w:val="24"/>
          <w:szCs w:val="24"/>
        </w:rPr>
      </w:pPr>
    </w:p>
    <w:p w:rsidR="00B437A6" w:rsidRPr="00CA3930" w:rsidRDefault="00B437A6" w:rsidP="00B437A6">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Pr>
          <w:rFonts w:ascii="Times New Roman" w:hAnsi="Times New Roman" w:cs="Times New Roman"/>
          <w:b/>
          <w:sz w:val="24"/>
          <w:szCs w:val="24"/>
        </w:rPr>
        <w:t>43</w:t>
      </w:r>
      <w:r w:rsidRPr="00CA3930">
        <w:rPr>
          <w:rFonts w:ascii="Times New Roman" w:hAnsi="Times New Roman" w:cs="Times New Roman"/>
          <w:b/>
          <w:sz w:val="24"/>
          <w:szCs w:val="24"/>
        </w:rPr>
        <w:t>: Frequency of Home Visit</w:t>
      </w:r>
      <w:r>
        <w:rPr>
          <w:rFonts w:ascii="Times New Roman" w:hAnsi="Times New Roman" w:cs="Times New Roman"/>
          <w:b/>
          <w:sz w:val="24"/>
          <w:szCs w:val="24"/>
        </w:rPr>
        <w:t xml:space="preserve"> (December)</w:t>
      </w:r>
    </w:p>
    <w:tbl>
      <w:tblPr>
        <w:tblStyle w:val="TableGrid"/>
        <w:tblW w:w="0" w:type="auto"/>
        <w:tblLook w:val="04A0"/>
      </w:tblPr>
      <w:tblGrid>
        <w:gridCol w:w="585"/>
        <w:gridCol w:w="961"/>
        <w:gridCol w:w="1102"/>
        <w:gridCol w:w="1060"/>
        <w:gridCol w:w="1080"/>
        <w:gridCol w:w="1170"/>
        <w:gridCol w:w="900"/>
        <w:gridCol w:w="990"/>
      </w:tblGrid>
      <w:tr w:rsidR="00B437A6" w:rsidRPr="00070CBA" w:rsidTr="00D81731">
        <w:tc>
          <w:tcPr>
            <w:tcW w:w="585"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961"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102"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5200" w:type="dxa"/>
            <w:gridSpan w:val="5"/>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No. Of Visits</w:t>
            </w:r>
          </w:p>
        </w:tc>
      </w:tr>
      <w:tr w:rsidR="00B437A6" w:rsidRPr="00070CBA" w:rsidTr="00D81731">
        <w:tc>
          <w:tcPr>
            <w:tcW w:w="585" w:type="dxa"/>
          </w:tcPr>
          <w:p w:rsidR="00B437A6" w:rsidRPr="00070CBA" w:rsidRDefault="00B437A6" w:rsidP="00B437A6">
            <w:pPr>
              <w:jc w:val="both"/>
              <w:rPr>
                <w:rFonts w:ascii="Times New Roman" w:hAnsi="Times New Roman" w:cs="Times New Roman"/>
                <w:sz w:val="24"/>
                <w:szCs w:val="24"/>
              </w:rPr>
            </w:pPr>
          </w:p>
        </w:tc>
        <w:tc>
          <w:tcPr>
            <w:tcW w:w="961" w:type="dxa"/>
          </w:tcPr>
          <w:p w:rsidR="00B437A6" w:rsidRPr="00070CBA" w:rsidRDefault="00B437A6" w:rsidP="00B437A6">
            <w:pPr>
              <w:jc w:val="both"/>
              <w:rPr>
                <w:rFonts w:ascii="Times New Roman" w:hAnsi="Times New Roman" w:cs="Times New Roman"/>
                <w:sz w:val="24"/>
                <w:szCs w:val="24"/>
              </w:rPr>
            </w:pPr>
          </w:p>
        </w:tc>
        <w:tc>
          <w:tcPr>
            <w:tcW w:w="1102" w:type="dxa"/>
          </w:tcPr>
          <w:p w:rsidR="00B437A6" w:rsidRPr="00070CBA" w:rsidRDefault="00B437A6" w:rsidP="00B437A6">
            <w:pPr>
              <w:jc w:val="both"/>
              <w:rPr>
                <w:rFonts w:ascii="Times New Roman" w:hAnsi="Times New Roman" w:cs="Times New Roman"/>
                <w:sz w:val="24"/>
                <w:szCs w:val="24"/>
              </w:rPr>
            </w:pPr>
          </w:p>
        </w:tc>
        <w:tc>
          <w:tcPr>
            <w:tcW w:w="1060"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080"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170"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900"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990" w:type="dxa"/>
          </w:tcPr>
          <w:p w:rsidR="00B437A6" w:rsidRPr="00070CBA" w:rsidRDefault="00B437A6" w:rsidP="00B437A6">
            <w:pPr>
              <w:jc w:val="both"/>
              <w:rPr>
                <w:rFonts w:ascii="Times New Roman" w:hAnsi="Times New Roman" w:cs="Times New Roman"/>
                <w:sz w:val="24"/>
                <w:szCs w:val="24"/>
              </w:rPr>
            </w:pPr>
            <w:r>
              <w:rPr>
                <w:rFonts w:ascii="Times New Roman" w:hAnsi="Times New Roman" w:cs="Times New Roman"/>
                <w:sz w:val="24"/>
                <w:szCs w:val="24"/>
              </w:rPr>
              <w:t>5</w:t>
            </w:r>
          </w:p>
        </w:tc>
      </w:tr>
      <w:tr w:rsidR="00B437A6" w:rsidRPr="00070CBA" w:rsidTr="00D81731">
        <w:tc>
          <w:tcPr>
            <w:tcW w:w="585"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961"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102" w:type="dxa"/>
            <w:vAlign w:val="bottom"/>
          </w:tcPr>
          <w:p w:rsidR="00B437A6" w:rsidRPr="00070CBA" w:rsidRDefault="00B437A6"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284</w:t>
            </w:r>
          </w:p>
        </w:tc>
        <w:tc>
          <w:tcPr>
            <w:tcW w:w="106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 </w:t>
            </w:r>
          </w:p>
        </w:tc>
        <w:tc>
          <w:tcPr>
            <w:tcW w:w="108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25</w:t>
            </w:r>
          </w:p>
        </w:tc>
        <w:tc>
          <w:tcPr>
            <w:tcW w:w="117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119</w:t>
            </w:r>
          </w:p>
        </w:tc>
        <w:tc>
          <w:tcPr>
            <w:tcW w:w="90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108</w:t>
            </w:r>
          </w:p>
        </w:tc>
        <w:tc>
          <w:tcPr>
            <w:tcW w:w="99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18</w:t>
            </w:r>
          </w:p>
        </w:tc>
      </w:tr>
      <w:tr w:rsidR="00B437A6" w:rsidRPr="00070CBA" w:rsidTr="00D81731">
        <w:tc>
          <w:tcPr>
            <w:tcW w:w="585"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961"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102" w:type="dxa"/>
            <w:vAlign w:val="bottom"/>
          </w:tcPr>
          <w:p w:rsidR="00B437A6" w:rsidRPr="00070CBA" w:rsidRDefault="00B437A6"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185</w:t>
            </w:r>
          </w:p>
        </w:tc>
        <w:tc>
          <w:tcPr>
            <w:tcW w:w="106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 </w:t>
            </w:r>
          </w:p>
        </w:tc>
        <w:tc>
          <w:tcPr>
            <w:tcW w:w="108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86</w:t>
            </w:r>
          </w:p>
        </w:tc>
        <w:tc>
          <w:tcPr>
            <w:tcW w:w="117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60</w:t>
            </w:r>
          </w:p>
        </w:tc>
        <w:tc>
          <w:tcPr>
            <w:tcW w:w="90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34</w:t>
            </w:r>
          </w:p>
        </w:tc>
        <w:tc>
          <w:tcPr>
            <w:tcW w:w="990" w:type="dxa"/>
            <w:vAlign w:val="center"/>
          </w:tcPr>
          <w:p w:rsidR="00B437A6" w:rsidRPr="00614D72" w:rsidRDefault="00B437A6" w:rsidP="00B437A6">
            <w:pPr>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 </w:t>
            </w:r>
          </w:p>
        </w:tc>
      </w:tr>
      <w:tr w:rsidR="00B437A6" w:rsidRPr="00070CBA" w:rsidTr="00D81731">
        <w:tc>
          <w:tcPr>
            <w:tcW w:w="585"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961"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102" w:type="dxa"/>
            <w:vAlign w:val="bottom"/>
          </w:tcPr>
          <w:p w:rsidR="00B437A6" w:rsidRPr="00070CBA" w:rsidRDefault="00B437A6"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116</w:t>
            </w:r>
          </w:p>
        </w:tc>
        <w:tc>
          <w:tcPr>
            <w:tcW w:w="106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 </w:t>
            </w:r>
          </w:p>
        </w:tc>
        <w:tc>
          <w:tcPr>
            <w:tcW w:w="108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5</w:t>
            </w:r>
          </w:p>
        </w:tc>
        <w:tc>
          <w:tcPr>
            <w:tcW w:w="117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59</w:t>
            </w:r>
          </w:p>
        </w:tc>
        <w:tc>
          <w:tcPr>
            <w:tcW w:w="90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31</w:t>
            </w:r>
          </w:p>
        </w:tc>
        <w:tc>
          <w:tcPr>
            <w:tcW w:w="99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8</w:t>
            </w:r>
          </w:p>
        </w:tc>
      </w:tr>
      <w:tr w:rsidR="00B437A6" w:rsidRPr="00070CBA" w:rsidTr="00D81731">
        <w:tc>
          <w:tcPr>
            <w:tcW w:w="585"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961"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102" w:type="dxa"/>
            <w:vAlign w:val="bottom"/>
          </w:tcPr>
          <w:p w:rsidR="00B437A6" w:rsidRPr="00070CBA" w:rsidRDefault="00B437A6"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341</w:t>
            </w:r>
          </w:p>
        </w:tc>
        <w:tc>
          <w:tcPr>
            <w:tcW w:w="106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 </w:t>
            </w:r>
          </w:p>
        </w:tc>
        <w:tc>
          <w:tcPr>
            <w:tcW w:w="108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106</w:t>
            </w:r>
          </w:p>
        </w:tc>
        <w:tc>
          <w:tcPr>
            <w:tcW w:w="117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185</w:t>
            </w:r>
          </w:p>
        </w:tc>
        <w:tc>
          <w:tcPr>
            <w:tcW w:w="90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50</w:t>
            </w:r>
          </w:p>
        </w:tc>
        <w:tc>
          <w:tcPr>
            <w:tcW w:w="990" w:type="dxa"/>
            <w:vAlign w:val="center"/>
          </w:tcPr>
          <w:p w:rsidR="00B437A6" w:rsidRPr="00614D72" w:rsidRDefault="00B437A6" w:rsidP="00B437A6">
            <w:pPr>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 </w:t>
            </w:r>
          </w:p>
        </w:tc>
      </w:tr>
      <w:tr w:rsidR="00B437A6" w:rsidRPr="00070CBA" w:rsidTr="00D81731">
        <w:tc>
          <w:tcPr>
            <w:tcW w:w="585"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961"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102" w:type="dxa"/>
            <w:vAlign w:val="bottom"/>
          </w:tcPr>
          <w:p w:rsidR="00B437A6" w:rsidRPr="00070CBA" w:rsidRDefault="00B437A6"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62</w:t>
            </w:r>
          </w:p>
        </w:tc>
        <w:tc>
          <w:tcPr>
            <w:tcW w:w="106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 </w:t>
            </w:r>
          </w:p>
        </w:tc>
        <w:tc>
          <w:tcPr>
            <w:tcW w:w="108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4</w:t>
            </w:r>
          </w:p>
        </w:tc>
        <w:tc>
          <w:tcPr>
            <w:tcW w:w="117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12</w:t>
            </w:r>
          </w:p>
        </w:tc>
        <w:tc>
          <w:tcPr>
            <w:tcW w:w="90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46</w:t>
            </w:r>
          </w:p>
        </w:tc>
        <w:tc>
          <w:tcPr>
            <w:tcW w:w="990" w:type="dxa"/>
            <w:vAlign w:val="center"/>
          </w:tcPr>
          <w:p w:rsidR="00B437A6" w:rsidRPr="00614D72" w:rsidRDefault="00B437A6" w:rsidP="00B437A6">
            <w:pPr>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 </w:t>
            </w:r>
          </w:p>
        </w:tc>
      </w:tr>
      <w:tr w:rsidR="00B437A6" w:rsidRPr="00070CBA" w:rsidTr="00D81731">
        <w:tc>
          <w:tcPr>
            <w:tcW w:w="585"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961"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102" w:type="dxa"/>
            <w:vAlign w:val="bottom"/>
          </w:tcPr>
          <w:p w:rsidR="00B437A6" w:rsidRPr="00070CBA" w:rsidRDefault="00B437A6"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283</w:t>
            </w:r>
          </w:p>
        </w:tc>
        <w:tc>
          <w:tcPr>
            <w:tcW w:w="106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24</w:t>
            </w:r>
          </w:p>
        </w:tc>
        <w:tc>
          <w:tcPr>
            <w:tcW w:w="108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155</w:t>
            </w:r>
          </w:p>
        </w:tc>
        <w:tc>
          <w:tcPr>
            <w:tcW w:w="117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102</w:t>
            </w:r>
          </w:p>
        </w:tc>
        <w:tc>
          <w:tcPr>
            <w:tcW w:w="90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2</w:t>
            </w:r>
          </w:p>
        </w:tc>
        <w:tc>
          <w:tcPr>
            <w:tcW w:w="990" w:type="dxa"/>
            <w:vAlign w:val="center"/>
          </w:tcPr>
          <w:p w:rsidR="00B437A6" w:rsidRPr="00614D72" w:rsidRDefault="00B437A6" w:rsidP="00B437A6">
            <w:pPr>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 </w:t>
            </w:r>
          </w:p>
        </w:tc>
      </w:tr>
      <w:tr w:rsidR="00B437A6" w:rsidRPr="00070CBA" w:rsidTr="00D81731">
        <w:tc>
          <w:tcPr>
            <w:tcW w:w="585"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961"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102" w:type="dxa"/>
            <w:vAlign w:val="bottom"/>
          </w:tcPr>
          <w:p w:rsidR="00B437A6" w:rsidRPr="00070CBA" w:rsidRDefault="00B437A6" w:rsidP="00B437A6">
            <w:pPr>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199</w:t>
            </w:r>
          </w:p>
        </w:tc>
        <w:tc>
          <w:tcPr>
            <w:tcW w:w="1060" w:type="dxa"/>
            <w:vAlign w:val="center"/>
          </w:tcPr>
          <w:p w:rsidR="00B437A6" w:rsidRPr="00614D72" w:rsidRDefault="00B437A6" w:rsidP="00B437A6">
            <w:pPr>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 </w:t>
            </w:r>
          </w:p>
        </w:tc>
        <w:tc>
          <w:tcPr>
            <w:tcW w:w="108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58</w:t>
            </w:r>
          </w:p>
        </w:tc>
        <w:tc>
          <w:tcPr>
            <w:tcW w:w="117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53</w:t>
            </w:r>
          </w:p>
        </w:tc>
        <w:tc>
          <w:tcPr>
            <w:tcW w:w="90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71</w:t>
            </w:r>
          </w:p>
        </w:tc>
        <w:tc>
          <w:tcPr>
            <w:tcW w:w="990" w:type="dxa"/>
            <w:vAlign w:val="center"/>
          </w:tcPr>
          <w:p w:rsidR="00B437A6" w:rsidRPr="00614D72" w:rsidRDefault="00B437A6" w:rsidP="00B437A6">
            <w:pPr>
              <w:jc w:val="right"/>
              <w:rPr>
                <w:rFonts w:ascii="Times New Roman" w:eastAsia="Times New Roman" w:hAnsi="Times New Roman" w:cs="Times New Roman"/>
                <w:color w:val="000000"/>
                <w:sz w:val="24"/>
                <w:szCs w:val="24"/>
              </w:rPr>
            </w:pPr>
            <w:r w:rsidRPr="00614D72">
              <w:rPr>
                <w:rFonts w:ascii="Times New Roman" w:eastAsia="Times New Roman" w:hAnsi="Times New Roman" w:cs="Times New Roman"/>
                <w:color w:val="000000"/>
                <w:sz w:val="24"/>
                <w:szCs w:val="24"/>
              </w:rPr>
              <w:t>1</w:t>
            </w:r>
          </w:p>
        </w:tc>
      </w:tr>
      <w:tr w:rsidR="00B437A6" w:rsidRPr="00070CBA" w:rsidTr="00D81731">
        <w:tc>
          <w:tcPr>
            <w:tcW w:w="585" w:type="dxa"/>
          </w:tcPr>
          <w:p w:rsidR="00B437A6" w:rsidRPr="00070CBA" w:rsidRDefault="00B437A6" w:rsidP="00B437A6">
            <w:pPr>
              <w:jc w:val="right"/>
              <w:rPr>
                <w:rFonts w:ascii="Times New Roman" w:hAnsi="Times New Roman" w:cs="Times New Roman"/>
                <w:color w:val="000000"/>
                <w:sz w:val="24"/>
                <w:szCs w:val="24"/>
              </w:rPr>
            </w:pPr>
          </w:p>
        </w:tc>
        <w:tc>
          <w:tcPr>
            <w:tcW w:w="961" w:type="dxa"/>
            <w:vAlign w:val="bottom"/>
          </w:tcPr>
          <w:p w:rsidR="00B437A6" w:rsidRPr="00070CBA" w:rsidRDefault="00B437A6" w:rsidP="00B437A6">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102" w:type="dxa"/>
            <w:vAlign w:val="bottom"/>
          </w:tcPr>
          <w:p w:rsidR="00B437A6" w:rsidRPr="00070CBA" w:rsidRDefault="00B437A6" w:rsidP="00B437A6">
            <w:pPr>
              <w:jc w:val="right"/>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1470</w:t>
            </w:r>
          </w:p>
        </w:tc>
        <w:tc>
          <w:tcPr>
            <w:tcW w:w="1060" w:type="dxa"/>
            <w:vAlign w:val="center"/>
          </w:tcPr>
          <w:p w:rsidR="00B437A6" w:rsidRPr="00614D72" w:rsidRDefault="00B437A6" w:rsidP="00B437A6">
            <w:pPr>
              <w:jc w:val="right"/>
              <w:rPr>
                <w:rFonts w:ascii="Times New Roman" w:eastAsia="Times New Roman" w:hAnsi="Times New Roman" w:cs="Times New Roman"/>
                <w:b/>
                <w:bCs/>
                <w:color w:val="000000"/>
                <w:sz w:val="24"/>
                <w:szCs w:val="24"/>
              </w:rPr>
            </w:pPr>
            <w:r w:rsidRPr="00614D72">
              <w:rPr>
                <w:rFonts w:ascii="Times New Roman" w:eastAsia="Times New Roman" w:hAnsi="Times New Roman" w:cs="Times New Roman"/>
                <w:b/>
                <w:bCs/>
                <w:color w:val="000000"/>
                <w:sz w:val="24"/>
                <w:szCs w:val="24"/>
              </w:rPr>
              <w:t>24</w:t>
            </w:r>
          </w:p>
        </w:tc>
        <w:tc>
          <w:tcPr>
            <w:tcW w:w="1080" w:type="dxa"/>
            <w:vAlign w:val="center"/>
          </w:tcPr>
          <w:p w:rsidR="00B437A6" w:rsidRPr="00614D72" w:rsidRDefault="00B437A6" w:rsidP="00B437A6">
            <w:pPr>
              <w:jc w:val="right"/>
              <w:rPr>
                <w:rFonts w:ascii="Times New Roman" w:eastAsia="Times New Roman" w:hAnsi="Times New Roman" w:cs="Times New Roman"/>
                <w:b/>
                <w:bCs/>
                <w:color w:val="000000"/>
                <w:sz w:val="24"/>
                <w:szCs w:val="24"/>
              </w:rPr>
            </w:pPr>
            <w:r w:rsidRPr="00614D72">
              <w:rPr>
                <w:rFonts w:ascii="Times New Roman" w:eastAsia="Times New Roman" w:hAnsi="Times New Roman" w:cs="Times New Roman"/>
                <w:b/>
                <w:bCs/>
                <w:color w:val="000000"/>
                <w:sz w:val="24"/>
                <w:szCs w:val="24"/>
              </w:rPr>
              <w:t>439</w:t>
            </w:r>
          </w:p>
        </w:tc>
        <w:tc>
          <w:tcPr>
            <w:tcW w:w="1170" w:type="dxa"/>
            <w:vAlign w:val="center"/>
          </w:tcPr>
          <w:p w:rsidR="00B437A6" w:rsidRPr="00614D72" w:rsidRDefault="00B437A6" w:rsidP="00B437A6">
            <w:pPr>
              <w:jc w:val="right"/>
              <w:rPr>
                <w:rFonts w:ascii="Times New Roman" w:eastAsia="Times New Roman" w:hAnsi="Times New Roman" w:cs="Times New Roman"/>
                <w:b/>
                <w:bCs/>
                <w:color w:val="000000"/>
                <w:sz w:val="24"/>
                <w:szCs w:val="24"/>
              </w:rPr>
            </w:pPr>
            <w:r w:rsidRPr="00614D72">
              <w:rPr>
                <w:rFonts w:ascii="Times New Roman" w:eastAsia="Times New Roman" w:hAnsi="Times New Roman" w:cs="Times New Roman"/>
                <w:b/>
                <w:bCs/>
                <w:color w:val="000000"/>
                <w:sz w:val="24"/>
                <w:szCs w:val="24"/>
              </w:rPr>
              <w:t>590</w:t>
            </w:r>
          </w:p>
        </w:tc>
        <w:tc>
          <w:tcPr>
            <w:tcW w:w="900" w:type="dxa"/>
            <w:vAlign w:val="center"/>
          </w:tcPr>
          <w:p w:rsidR="00B437A6" w:rsidRPr="00614D72" w:rsidRDefault="00B437A6" w:rsidP="00B437A6">
            <w:pPr>
              <w:jc w:val="right"/>
              <w:rPr>
                <w:rFonts w:ascii="Times New Roman" w:eastAsia="Times New Roman" w:hAnsi="Times New Roman" w:cs="Times New Roman"/>
                <w:b/>
                <w:bCs/>
                <w:color w:val="000000"/>
                <w:sz w:val="24"/>
                <w:szCs w:val="24"/>
              </w:rPr>
            </w:pPr>
            <w:r w:rsidRPr="00614D72">
              <w:rPr>
                <w:rFonts w:ascii="Times New Roman" w:eastAsia="Times New Roman" w:hAnsi="Times New Roman" w:cs="Times New Roman"/>
                <w:b/>
                <w:bCs/>
                <w:color w:val="000000"/>
                <w:sz w:val="24"/>
                <w:szCs w:val="24"/>
              </w:rPr>
              <w:t>342</w:t>
            </w:r>
          </w:p>
        </w:tc>
        <w:tc>
          <w:tcPr>
            <w:tcW w:w="990" w:type="dxa"/>
            <w:vAlign w:val="center"/>
          </w:tcPr>
          <w:p w:rsidR="00B437A6" w:rsidRPr="00614D72" w:rsidRDefault="00B437A6" w:rsidP="00B437A6">
            <w:pPr>
              <w:jc w:val="right"/>
              <w:rPr>
                <w:rFonts w:ascii="Times New Roman" w:eastAsia="Times New Roman" w:hAnsi="Times New Roman" w:cs="Times New Roman"/>
                <w:b/>
                <w:bCs/>
                <w:color w:val="000000"/>
                <w:sz w:val="24"/>
                <w:szCs w:val="24"/>
              </w:rPr>
            </w:pPr>
            <w:r w:rsidRPr="00614D72">
              <w:rPr>
                <w:rFonts w:ascii="Times New Roman" w:eastAsia="Times New Roman" w:hAnsi="Times New Roman" w:cs="Times New Roman"/>
                <w:b/>
                <w:bCs/>
                <w:color w:val="000000"/>
                <w:sz w:val="24"/>
                <w:szCs w:val="24"/>
              </w:rPr>
              <w:t>26</w:t>
            </w:r>
          </w:p>
        </w:tc>
      </w:tr>
    </w:tbl>
    <w:p w:rsidR="00B437A6" w:rsidRPr="00070CBA" w:rsidRDefault="00B437A6" w:rsidP="00B437A6">
      <w:pPr>
        <w:jc w:val="both"/>
        <w:rPr>
          <w:rFonts w:ascii="Times New Roman" w:hAnsi="Times New Roman" w:cs="Times New Roman"/>
          <w:sz w:val="24"/>
          <w:szCs w:val="24"/>
        </w:rPr>
      </w:pPr>
    </w:p>
    <w:p w:rsidR="00B437A6"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w:t>
      </w:r>
      <w:r>
        <w:rPr>
          <w:rFonts w:ascii="Times New Roman" w:hAnsi="Times New Roman" w:cs="Times New Roman"/>
          <w:sz w:val="24"/>
          <w:szCs w:val="24"/>
        </w:rPr>
        <w:t>2</w:t>
      </w:r>
      <w:r w:rsidRPr="00070CBA">
        <w:rPr>
          <w:rFonts w:ascii="Times New Roman" w:hAnsi="Times New Roman" w:cs="Times New Roman"/>
          <w:sz w:val="24"/>
          <w:szCs w:val="24"/>
        </w:rPr>
        <w:t xml:space="preserve"> percent of the children had at least one home visit followed by </w:t>
      </w:r>
      <w:r>
        <w:rPr>
          <w:rFonts w:ascii="Times New Roman" w:hAnsi="Times New Roman" w:cs="Times New Roman"/>
          <w:sz w:val="24"/>
          <w:szCs w:val="24"/>
        </w:rPr>
        <w:t>30</w:t>
      </w:r>
      <w:r w:rsidRPr="00070CBA">
        <w:rPr>
          <w:rFonts w:ascii="Times New Roman" w:hAnsi="Times New Roman" w:cs="Times New Roman"/>
          <w:sz w:val="24"/>
          <w:szCs w:val="24"/>
        </w:rPr>
        <w:t xml:space="preserve"> percent two visits and </w:t>
      </w:r>
      <w:r>
        <w:rPr>
          <w:rFonts w:ascii="Times New Roman" w:hAnsi="Times New Roman" w:cs="Times New Roman"/>
          <w:sz w:val="24"/>
          <w:szCs w:val="24"/>
        </w:rPr>
        <w:t>40</w:t>
      </w:r>
      <w:r w:rsidRPr="00070CBA">
        <w:rPr>
          <w:rFonts w:ascii="Times New Roman" w:hAnsi="Times New Roman" w:cs="Times New Roman"/>
          <w:sz w:val="24"/>
          <w:szCs w:val="24"/>
        </w:rPr>
        <w:t xml:space="preserve"> percent three visits. </w:t>
      </w:r>
      <w:r>
        <w:rPr>
          <w:rFonts w:ascii="Times New Roman" w:hAnsi="Times New Roman" w:cs="Times New Roman"/>
          <w:sz w:val="24"/>
          <w:szCs w:val="24"/>
        </w:rPr>
        <w:t xml:space="preserve">Nearly 25 percent of the children had </w:t>
      </w:r>
      <w:proofErr w:type="gramStart"/>
      <w:r>
        <w:rPr>
          <w:rFonts w:ascii="Times New Roman" w:hAnsi="Times New Roman" w:cs="Times New Roman"/>
          <w:sz w:val="24"/>
          <w:szCs w:val="24"/>
        </w:rPr>
        <w:t>visit</w:t>
      </w:r>
      <w:proofErr w:type="gramEnd"/>
      <w:r>
        <w:rPr>
          <w:rFonts w:ascii="Times New Roman" w:hAnsi="Times New Roman" w:cs="Times New Roman"/>
          <w:sz w:val="24"/>
          <w:szCs w:val="24"/>
        </w:rPr>
        <w:t xml:space="preserve"> more than 3 times.</w:t>
      </w:r>
    </w:p>
    <w:p w:rsidR="00B437A6" w:rsidRDefault="00B437A6" w:rsidP="00B437A6">
      <w:pPr>
        <w:jc w:val="both"/>
        <w:rPr>
          <w:rFonts w:ascii="Times New Roman" w:hAnsi="Times New Roman" w:cs="Times New Roman"/>
          <w:b/>
          <w:sz w:val="24"/>
          <w:szCs w:val="24"/>
        </w:rPr>
      </w:pPr>
    </w:p>
    <w:p w:rsidR="00B437A6" w:rsidRDefault="00B437A6" w:rsidP="00B437A6">
      <w:pPr>
        <w:jc w:val="both"/>
        <w:rPr>
          <w:rFonts w:ascii="Times New Roman" w:hAnsi="Times New Roman" w:cs="Times New Roman"/>
          <w:b/>
          <w:sz w:val="24"/>
          <w:szCs w:val="24"/>
        </w:rPr>
      </w:pPr>
    </w:p>
    <w:p w:rsidR="00B437A6" w:rsidRDefault="00B437A6" w:rsidP="00B437A6">
      <w:pPr>
        <w:jc w:val="both"/>
        <w:rPr>
          <w:rFonts w:ascii="Times New Roman" w:hAnsi="Times New Roman" w:cs="Times New Roman"/>
          <w:b/>
          <w:sz w:val="24"/>
          <w:szCs w:val="24"/>
        </w:rPr>
      </w:pPr>
    </w:p>
    <w:p w:rsidR="00B437A6" w:rsidRPr="00CA3930" w:rsidRDefault="00B437A6" w:rsidP="00B437A6">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 xml:space="preserve">Table </w:t>
      </w:r>
      <w:r>
        <w:rPr>
          <w:rFonts w:ascii="Times New Roman" w:hAnsi="Times New Roman" w:cs="Times New Roman"/>
          <w:b/>
          <w:sz w:val="24"/>
          <w:szCs w:val="24"/>
        </w:rPr>
        <w:t>44</w:t>
      </w:r>
      <w:r w:rsidRPr="00CA3930">
        <w:rPr>
          <w:rFonts w:ascii="Times New Roman" w:hAnsi="Times New Roman" w:cs="Times New Roman"/>
          <w:b/>
          <w:sz w:val="24"/>
          <w:szCs w:val="24"/>
        </w:rPr>
        <w:t xml:space="preserve">: Details of the Activities conducted by the Parents: </w:t>
      </w:r>
      <w:r>
        <w:rPr>
          <w:rFonts w:ascii="Times New Roman" w:hAnsi="Times New Roman" w:cs="Times New Roman"/>
          <w:b/>
          <w:sz w:val="24"/>
          <w:szCs w:val="24"/>
        </w:rPr>
        <w:t xml:space="preserve">Letter reading (December): Only for </w:t>
      </w:r>
      <w:proofErr w:type="spellStart"/>
      <w:r>
        <w:rPr>
          <w:rFonts w:ascii="Times New Roman" w:hAnsi="Times New Roman" w:cs="Times New Roman"/>
          <w:b/>
          <w:sz w:val="24"/>
          <w:szCs w:val="24"/>
        </w:rPr>
        <w:t>Balwadi</w:t>
      </w:r>
      <w:proofErr w:type="spellEnd"/>
      <w:r>
        <w:rPr>
          <w:rFonts w:ascii="Times New Roman" w:hAnsi="Times New Roman" w:cs="Times New Roman"/>
          <w:b/>
          <w:sz w:val="24"/>
          <w:szCs w:val="24"/>
        </w:rPr>
        <w:t xml:space="preserve"> children</w:t>
      </w:r>
    </w:p>
    <w:tbl>
      <w:tblPr>
        <w:tblStyle w:val="TableGrid"/>
        <w:tblW w:w="0" w:type="auto"/>
        <w:tblLook w:val="04A0"/>
      </w:tblPr>
      <w:tblGrid>
        <w:gridCol w:w="813"/>
        <w:gridCol w:w="1349"/>
        <w:gridCol w:w="1430"/>
        <w:gridCol w:w="1538"/>
        <w:gridCol w:w="2058"/>
        <w:gridCol w:w="1179"/>
      </w:tblGrid>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r>
              <w:rPr>
                <w:rFonts w:ascii="Times New Roman" w:hAnsi="Times New Roman" w:cs="Times New Roman"/>
                <w:sz w:val="24"/>
                <w:szCs w:val="24"/>
              </w:rPr>
              <w:t>Letter reading</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p>
        </w:tc>
        <w:tc>
          <w:tcPr>
            <w:tcW w:w="1349" w:type="dxa"/>
          </w:tcPr>
          <w:p w:rsidR="00B437A6" w:rsidRPr="00070CBA" w:rsidRDefault="00B437A6" w:rsidP="00B437A6">
            <w:pPr>
              <w:jc w:val="both"/>
              <w:rPr>
                <w:rFonts w:ascii="Times New Roman" w:hAnsi="Times New Roman" w:cs="Times New Roman"/>
                <w:sz w:val="24"/>
                <w:szCs w:val="24"/>
              </w:rPr>
            </w:pPr>
          </w:p>
        </w:tc>
        <w:tc>
          <w:tcPr>
            <w:tcW w:w="1430" w:type="dxa"/>
          </w:tcPr>
          <w:p w:rsidR="00B437A6" w:rsidRPr="00070CBA" w:rsidRDefault="00B437A6" w:rsidP="00B437A6">
            <w:pPr>
              <w:jc w:val="both"/>
              <w:rPr>
                <w:rFonts w:ascii="Times New Roman" w:hAnsi="Times New Roman" w:cs="Times New Roman"/>
                <w:sz w:val="24"/>
                <w:szCs w:val="24"/>
              </w:rPr>
            </w:pPr>
          </w:p>
        </w:tc>
        <w:tc>
          <w:tcPr>
            <w:tcW w:w="1538"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118</w:t>
            </w:r>
          </w:p>
        </w:tc>
        <w:tc>
          <w:tcPr>
            <w:tcW w:w="153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93</w:t>
            </w:r>
          </w:p>
        </w:tc>
        <w:tc>
          <w:tcPr>
            <w:tcW w:w="205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15</w:t>
            </w:r>
          </w:p>
        </w:tc>
        <w:tc>
          <w:tcPr>
            <w:tcW w:w="1179" w:type="dxa"/>
            <w:vAlign w:val="center"/>
          </w:tcPr>
          <w:p w:rsidR="00B437A6"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84</w:t>
            </w:r>
          </w:p>
        </w:tc>
        <w:tc>
          <w:tcPr>
            <w:tcW w:w="153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78</w:t>
            </w:r>
          </w:p>
        </w:tc>
        <w:tc>
          <w:tcPr>
            <w:tcW w:w="205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6</w:t>
            </w:r>
          </w:p>
        </w:tc>
        <w:tc>
          <w:tcPr>
            <w:tcW w:w="1179" w:type="dxa"/>
            <w:vAlign w:val="center"/>
          </w:tcPr>
          <w:p w:rsidR="00B437A6"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54</w:t>
            </w:r>
          </w:p>
        </w:tc>
        <w:tc>
          <w:tcPr>
            <w:tcW w:w="153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42</w:t>
            </w:r>
          </w:p>
        </w:tc>
        <w:tc>
          <w:tcPr>
            <w:tcW w:w="205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7</w:t>
            </w:r>
          </w:p>
        </w:tc>
        <w:tc>
          <w:tcPr>
            <w:tcW w:w="1179" w:type="dxa"/>
            <w:vAlign w:val="center"/>
          </w:tcPr>
          <w:p w:rsidR="00B437A6"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210</w:t>
            </w:r>
          </w:p>
        </w:tc>
        <w:tc>
          <w:tcPr>
            <w:tcW w:w="153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166</w:t>
            </w:r>
          </w:p>
        </w:tc>
        <w:tc>
          <w:tcPr>
            <w:tcW w:w="205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44</w:t>
            </w:r>
          </w:p>
        </w:tc>
        <w:tc>
          <w:tcPr>
            <w:tcW w:w="1179" w:type="dxa"/>
            <w:vAlign w:val="center"/>
          </w:tcPr>
          <w:p w:rsidR="00B437A6"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26</w:t>
            </w:r>
          </w:p>
        </w:tc>
        <w:tc>
          <w:tcPr>
            <w:tcW w:w="153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19</w:t>
            </w:r>
          </w:p>
        </w:tc>
        <w:tc>
          <w:tcPr>
            <w:tcW w:w="205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7</w:t>
            </w:r>
          </w:p>
        </w:tc>
        <w:tc>
          <w:tcPr>
            <w:tcW w:w="1179" w:type="dxa"/>
            <w:vAlign w:val="center"/>
          </w:tcPr>
          <w:p w:rsidR="00B437A6"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158</w:t>
            </w:r>
          </w:p>
        </w:tc>
        <w:tc>
          <w:tcPr>
            <w:tcW w:w="153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150</w:t>
            </w:r>
          </w:p>
        </w:tc>
        <w:tc>
          <w:tcPr>
            <w:tcW w:w="205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8</w:t>
            </w:r>
          </w:p>
        </w:tc>
        <w:tc>
          <w:tcPr>
            <w:tcW w:w="1179" w:type="dxa"/>
            <w:vAlign w:val="center"/>
          </w:tcPr>
          <w:p w:rsidR="00B437A6"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142</w:t>
            </w:r>
          </w:p>
        </w:tc>
        <w:tc>
          <w:tcPr>
            <w:tcW w:w="153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95</w:t>
            </w:r>
          </w:p>
        </w:tc>
        <w:tc>
          <w:tcPr>
            <w:tcW w:w="205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37</w:t>
            </w:r>
          </w:p>
        </w:tc>
        <w:tc>
          <w:tcPr>
            <w:tcW w:w="1179" w:type="dxa"/>
            <w:vAlign w:val="center"/>
          </w:tcPr>
          <w:p w:rsidR="00B437A6"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B437A6" w:rsidRPr="00070CBA" w:rsidTr="00B437A6">
        <w:tc>
          <w:tcPr>
            <w:tcW w:w="813" w:type="dxa"/>
          </w:tcPr>
          <w:p w:rsidR="00B437A6" w:rsidRPr="00070CBA" w:rsidRDefault="00B437A6" w:rsidP="00B437A6">
            <w:pPr>
              <w:jc w:val="right"/>
              <w:rPr>
                <w:rFonts w:ascii="Times New Roman" w:hAnsi="Times New Roman" w:cs="Times New Roman"/>
                <w:color w:val="000000"/>
                <w:sz w:val="24"/>
                <w:szCs w:val="24"/>
              </w:rPr>
            </w:pPr>
          </w:p>
        </w:tc>
        <w:tc>
          <w:tcPr>
            <w:tcW w:w="1349" w:type="dxa"/>
            <w:vAlign w:val="bottom"/>
          </w:tcPr>
          <w:p w:rsidR="00B437A6" w:rsidRPr="00070CBA" w:rsidRDefault="00B437A6" w:rsidP="00B437A6">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center"/>
          </w:tcPr>
          <w:p w:rsidR="00B437A6" w:rsidRPr="006C2867" w:rsidRDefault="00B437A6" w:rsidP="00B437A6">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792</w:t>
            </w:r>
          </w:p>
        </w:tc>
        <w:tc>
          <w:tcPr>
            <w:tcW w:w="1538" w:type="dxa"/>
            <w:vAlign w:val="center"/>
          </w:tcPr>
          <w:p w:rsidR="00B437A6" w:rsidRPr="006C2867" w:rsidRDefault="00B437A6" w:rsidP="00B437A6">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643</w:t>
            </w:r>
          </w:p>
        </w:tc>
        <w:tc>
          <w:tcPr>
            <w:tcW w:w="2058" w:type="dxa"/>
            <w:vAlign w:val="center"/>
          </w:tcPr>
          <w:p w:rsidR="00B437A6" w:rsidRPr="006C2867" w:rsidRDefault="00B437A6" w:rsidP="00B437A6">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124</w:t>
            </w:r>
          </w:p>
        </w:tc>
        <w:tc>
          <w:tcPr>
            <w:tcW w:w="1179" w:type="dxa"/>
            <w:vAlign w:val="center"/>
          </w:tcPr>
          <w:p w:rsidR="00B437A6"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bl>
    <w:p w:rsidR="00B437A6" w:rsidRPr="00070CBA" w:rsidRDefault="00B437A6" w:rsidP="00B437A6">
      <w:pPr>
        <w:jc w:val="both"/>
        <w:rPr>
          <w:rFonts w:ascii="Times New Roman" w:hAnsi="Times New Roman" w:cs="Times New Roman"/>
          <w:sz w:val="24"/>
          <w:szCs w:val="24"/>
        </w:rPr>
      </w:pPr>
    </w:p>
    <w:p w:rsidR="00B437A6"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w:t>
      </w:r>
      <w:r w:rsidR="00D81731">
        <w:rPr>
          <w:rFonts w:ascii="Times New Roman" w:hAnsi="Times New Roman" w:cs="Times New Roman"/>
          <w:sz w:val="24"/>
          <w:szCs w:val="24"/>
        </w:rPr>
        <w:t>81</w:t>
      </w:r>
      <w:r w:rsidRPr="00070CBA">
        <w:rPr>
          <w:rFonts w:ascii="Times New Roman" w:hAnsi="Times New Roman" w:cs="Times New Roman"/>
          <w:sz w:val="24"/>
          <w:szCs w:val="24"/>
        </w:rPr>
        <w:t xml:space="preserve"> percent of the parents have participated in </w:t>
      </w:r>
      <w:r>
        <w:rPr>
          <w:rFonts w:ascii="Times New Roman" w:hAnsi="Times New Roman" w:cs="Times New Roman"/>
          <w:sz w:val="24"/>
          <w:szCs w:val="24"/>
        </w:rPr>
        <w:t>‘Letter reading’</w:t>
      </w:r>
      <w:r w:rsidRPr="00070CBA">
        <w:rPr>
          <w:rFonts w:ascii="Times New Roman" w:hAnsi="Times New Roman" w:cs="Times New Roman"/>
          <w:sz w:val="24"/>
          <w:szCs w:val="24"/>
        </w:rPr>
        <w:t xml:space="preserve"> activity. </w:t>
      </w:r>
      <w:r w:rsidR="00D81731">
        <w:rPr>
          <w:rFonts w:ascii="Times New Roman" w:hAnsi="Times New Roman" w:cs="Times New Roman"/>
          <w:sz w:val="24"/>
          <w:szCs w:val="24"/>
        </w:rPr>
        <w:t>16</w:t>
      </w:r>
      <w:r w:rsidRPr="00070CBA">
        <w:rPr>
          <w:rFonts w:ascii="Times New Roman" w:hAnsi="Times New Roman" w:cs="Times New Roman"/>
          <w:sz w:val="24"/>
          <w:szCs w:val="24"/>
        </w:rPr>
        <w:t xml:space="preserve"> percent have not participated and </w:t>
      </w:r>
      <w:r>
        <w:rPr>
          <w:rFonts w:ascii="Times New Roman" w:hAnsi="Times New Roman" w:cs="Times New Roman"/>
          <w:sz w:val="24"/>
          <w:szCs w:val="24"/>
        </w:rPr>
        <w:t xml:space="preserve">nearly </w:t>
      </w:r>
      <w:r w:rsidR="00D81731">
        <w:rPr>
          <w:rFonts w:ascii="Times New Roman" w:hAnsi="Times New Roman" w:cs="Times New Roman"/>
          <w:sz w:val="24"/>
          <w:szCs w:val="24"/>
        </w:rPr>
        <w:t>3</w:t>
      </w:r>
      <w:r>
        <w:rPr>
          <w:rFonts w:ascii="Times New Roman" w:hAnsi="Times New Roman" w:cs="Times New Roman"/>
          <w:sz w:val="24"/>
          <w:szCs w:val="24"/>
        </w:rPr>
        <w:t xml:space="preserve"> percent</w:t>
      </w:r>
      <w:r w:rsidRPr="00070CBA">
        <w:rPr>
          <w:rFonts w:ascii="Times New Roman" w:hAnsi="Times New Roman" w:cs="Times New Roman"/>
          <w:sz w:val="24"/>
          <w:szCs w:val="24"/>
        </w:rPr>
        <w:t xml:space="preserve"> have not reported.</w:t>
      </w:r>
    </w:p>
    <w:p w:rsidR="00B437A6" w:rsidRDefault="00B437A6" w:rsidP="00B437A6">
      <w:pPr>
        <w:jc w:val="both"/>
        <w:rPr>
          <w:rFonts w:ascii="Times New Roman" w:hAnsi="Times New Roman" w:cs="Times New Roman"/>
          <w:sz w:val="24"/>
          <w:szCs w:val="24"/>
        </w:rPr>
      </w:pPr>
    </w:p>
    <w:p w:rsidR="00B437A6" w:rsidRPr="00CA3930" w:rsidRDefault="00B437A6" w:rsidP="00B437A6">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Pr>
          <w:rFonts w:ascii="Times New Roman" w:hAnsi="Times New Roman" w:cs="Times New Roman"/>
          <w:b/>
          <w:sz w:val="24"/>
          <w:szCs w:val="24"/>
        </w:rPr>
        <w:t>45</w:t>
      </w:r>
      <w:r w:rsidRPr="00CA3930">
        <w:rPr>
          <w:rFonts w:ascii="Times New Roman" w:hAnsi="Times New Roman" w:cs="Times New Roman"/>
          <w:b/>
          <w:sz w:val="24"/>
          <w:szCs w:val="24"/>
        </w:rPr>
        <w:t xml:space="preserve">: Details of the Activities conducted by the Parents: </w:t>
      </w:r>
      <w:r>
        <w:rPr>
          <w:rFonts w:ascii="Times New Roman" w:hAnsi="Times New Roman" w:cs="Times New Roman"/>
          <w:b/>
          <w:sz w:val="24"/>
          <w:szCs w:val="24"/>
        </w:rPr>
        <w:t>Number reading (December)</w:t>
      </w:r>
      <w:r w:rsidRPr="00B437A6">
        <w:rPr>
          <w:rFonts w:ascii="Times New Roman" w:hAnsi="Times New Roman" w:cs="Times New Roman"/>
          <w:b/>
          <w:sz w:val="24"/>
          <w:szCs w:val="24"/>
        </w:rPr>
        <w:t xml:space="preserve"> </w:t>
      </w:r>
      <w:r>
        <w:rPr>
          <w:rFonts w:ascii="Times New Roman" w:hAnsi="Times New Roman" w:cs="Times New Roman"/>
          <w:b/>
          <w:sz w:val="24"/>
          <w:szCs w:val="24"/>
        </w:rPr>
        <w:t xml:space="preserve">Only for </w:t>
      </w:r>
      <w:proofErr w:type="spellStart"/>
      <w:r>
        <w:rPr>
          <w:rFonts w:ascii="Times New Roman" w:hAnsi="Times New Roman" w:cs="Times New Roman"/>
          <w:b/>
          <w:sz w:val="24"/>
          <w:szCs w:val="24"/>
        </w:rPr>
        <w:t>Balwadi</w:t>
      </w:r>
      <w:proofErr w:type="spellEnd"/>
      <w:r>
        <w:rPr>
          <w:rFonts w:ascii="Times New Roman" w:hAnsi="Times New Roman" w:cs="Times New Roman"/>
          <w:b/>
          <w:sz w:val="24"/>
          <w:szCs w:val="24"/>
        </w:rPr>
        <w:t xml:space="preserve"> children</w:t>
      </w:r>
    </w:p>
    <w:p w:rsidR="00B437A6" w:rsidRPr="00CA3930" w:rsidRDefault="00B437A6" w:rsidP="00B437A6">
      <w:pPr>
        <w:jc w:val="both"/>
        <w:rPr>
          <w:rFonts w:ascii="Times New Roman" w:hAnsi="Times New Roman" w:cs="Times New Roman"/>
          <w:b/>
          <w:sz w:val="24"/>
          <w:szCs w:val="24"/>
        </w:rPr>
      </w:pPr>
    </w:p>
    <w:tbl>
      <w:tblPr>
        <w:tblStyle w:val="TableGrid"/>
        <w:tblW w:w="0" w:type="auto"/>
        <w:tblLook w:val="04A0"/>
      </w:tblPr>
      <w:tblGrid>
        <w:gridCol w:w="813"/>
        <w:gridCol w:w="1349"/>
        <w:gridCol w:w="1430"/>
        <w:gridCol w:w="1538"/>
        <w:gridCol w:w="2058"/>
        <w:gridCol w:w="1179"/>
      </w:tblGrid>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r>
              <w:rPr>
                <w:rFonts w:ascii="Times New Roman" w:hAnsi="Times New Roman" w:cs="Times New Roman"/>
                <w:sz w:val="24"/>
                <w:szCs w:val="24"/>
              </w:rPr>
              <w:t>Number reading</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p>
        </w:tc>
        <w:tc>
          <w:tcPr>
            <w:tcW w:w="1349" w:type="dxa"/>
          </w:tcPr>
          <w:p w:rsidR="00B437A6" w:rsidRPr="00070CBA" w:rsidRDefault="00B437A6" w:rsidP="00B437A6">
            <w:pPr>
              <w:jc w:val="both"/>
              <w:rPr>
                <w:rFonts w:ascii="Times New Roman" w:hAnsi="Times New Roman" w:cs="Times New Roman"/>
                <w:sz w:val="24"/>
                <w:szCs w:val="24"/>
              </w:rPr>
            </w:pPr>
          </w:p>
        </w:tc>
        <w:tc>
          <w:tcPr>
            <w:tcW w:w="1430" w:type="dxa"/>
          </w:tcPr>
          <w:p w:rsidR="00B437A6" w:rsidRPr="00070CBA" w:rsidRDefault="00B437A6" w:rsidP="00B437A6">
            <w:pPr>
              <w:jc w:val="both"/>
              <w:rPr>
                <w:rFonts w:ascii="Times New Roman" w:hAnsi="Times New Roman" w:cs="Times New Roman"/>
                <w:sz w:val="24"/>
                <w:szCs w:val="24"/>
              </w:rPr>
            </w:pPr>
          </w:p>
        </w:tc>
        <w:tc>
          <w:tcPr>
            <w:tcW w:w="1538"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118</w:t>
            </w:r>
          </w:p>
        </w:tc>
        <w:tc>
          <w:tcPr>
            <w:tcW w:w="153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89</w:t>
            </w:r>
          </w:p>
        </w:tc>
        <w:tc>
          <w:tcPr>
            <w:tcW w:w="205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19</w:t>
            </w:r>
          </w:p>
        </w:tc>
        <w:tc>
          <w:tcPr>
            <w:tcW w:w="1179" w:type="dxa"/>
            <w:vAlign w:val="center"/>
          </w:tcPr>
          <w:p w:rsidR="00B437A6"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84</w:t>
            </w:r>
          </w:p>
        </w:tc>
        <w:tc>
          <w:tcPr>
            <w:tcW w:w="153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78</w:t>
            </w:r>
          </w:p>
        </w:tc>
        <w:tc>
          <w:tcPr>
            <w:tcW w:w="205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6</w:t>
            </w:r>
          </w:p>
        </w:tc>
        <w:tc>
          <w:tcPr>
            <w:tcW w:w="1179" w:type="dxa"/>
            <w:vAlign w:val="center"/>
          </w:tcPr>
          <w:p w:rsidR="00B437A6"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54</w:t>
            </w:r>
          </w:p>
        </w:tc>
        <w:tc>
          <w:tcPr>
            <w:tcW w:w="153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37</w:t>
            </w:r>
          </w:p>
        </w:tc>
        <w:tc>
          <w:tcPr>
            <w:tcW w:w="205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12</w:t>
            </w:r>
          </w:p>
        </w:tc>
        <w:tc>
          <w:tcPr>
            <w:tcW w:w="1179" w:type="dxa"/>
            <w:vAlign w:val="center"/>
          </w:tcPr>
          <w:p w:rsidR="00B437A6"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210</w:t>
            </w:r>
          </w:p>
        </w:tc>
        <w:tc>
          <w:tcPr>
            <w:tcW w:w="153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165</w:t>
            </w:r>
          </w:p>
        </w:tc>
        <w:tc>
          <w:tcPr>
            <w:tcW w:w="205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45</w:t>
            </w:r>
          </w:p>
        </w:tc>
        <w:tc>
          <w:tcPr>
            <w:tcW w:w="1179" w:type="dxa"/>
            <w:vAlign w:val="center"/>
          </w:tcPr>
          <w:p w:rsidR="00B437A6"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26</w:t>
            </w:r>
          </w:p>
        </w:tc>
        <w:tc>
          <w:tcPr>
            <w:tcW w:w="153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21</w:t>
            </w:r>
          </w:p>
        </w:tc>
        <w:tc>
          <w:tcPr>
            <w:tcW w:w="205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5</w:t>
            </w:r>
          </w:p>
        </w:tc>
        <w:tc>
          <w:tcPr>
            <w:tcW w:w="1179" w:type="dxa"/>
            <w:vAlign w:val="center"/>
          </w:tcPr>
          <w:p w:rsidR="00B437A6"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158</w:t>
            </w:r>
          </w:p>
        </w:tc>
        <w:tc>
          <w:tcPr>
            <w:tcW w:w="153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145</w:t>
            </w:r>
          </w:p>
        </w:tc>
        <w:tc>
          <w:tcPr>
            <w:tcW w:w="205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13</w:t>
            </w:r>
          </w:p>
        </w:tc>
        <w:tc>
          <w:tcPr>
            <w:tcW w:w="1179" w:type="dxa"/>
            <w:vAlign w:val="center"/>
          </w:tcPr>
          <w:p w:rsidR="00B437A6"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B437A6" w:rsidRPr="00070CBA" w:rsidRDefault="00B437A6"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142</w:t>
            </w:r>
          </w:p>
        </w:tc>
        <w:tc>
          <w:tcPr>
            <w:tcW w:w="153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95</w:t>
            </w:r>
          </w:p>
        </w:tc>
        <w:tc>
          <w:tcPr>
            <w:tcW w:w="2058" w:type="dxa"/>
            <w:vAlign w:val="center"/>
          </w:tcPr>
          <w:p w:rsidR="00B437A6" w:rsidRPr="006C2867" w:rsidRDefault="00B437A6" w:rsidP="00B437A6">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37</w:t>
            </w:r>
          </w:p>
        </w:tc>
        <w:tc>
          <w:tcPr>
            <w:tcW w:w="1179" w:type="dxa"/>
            <w:vAlign w:val="center"/>
          </w:tcPr>
          <w:p w:rsidR="00B437A6"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B437A6" w:rsidRPr="00070CBA" w:rsidTr="00B437A6">
        <w:tc>
          <w:tcPr>
            <w:tcW w:w="813" w:type="dxa"/>
          </w:tcPr>
          <w:p w:rsidR="00B437A6" w:rsidRPr="00070CBA" w:rsidRDefault="00B437A6" w:rsidP="00B437A6">
            <w:pPr>
              <w:jc w:val="right"/>
              <w:rPr>
                <w:rFonts w:ascii="Times New Roman" w:hAnsi="Times New Roman" w:cs="Times New Roman"/>
                <w:color w:val="000000"/>
                <w:sz w:val="24"/>
                <w:szCs w:val="24"/>
              </w:rPr>
            </w:pPr>
          </w:p>
        </w:tc>
        <w:tc>
          <w:tcPr>
            <w:tcW w:w="1349" w:type="dxa"/>
            <w:vAlign w:val="bottom"/>
          </w:tcPr>
          <w:p w:rsidR="00B437A6" w:rsidRPr="00070CBA" w:rsidRDefault="00B437A6" w:rsidP="00B437A6">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center"/>
          </w:tcPr>
          <w:p w:rsidR="00B437A6" w:rsidRPr="006C2867" w:rsidRDefault="00B437A6" w:rsidP="00B437A6">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792</w:t>
            </w:r>
          </w:p>
        </w:tc>
        <w:tc>
          <w:tcPr>
            <w:tcW w:w="1538" w:type="dxa"/>
            <w:vAlign w:val="center"/>
          </w:tcPr>
          <w:p w:rsidR="00B437A6" w:rsidRPr="006C2867" w:rsidRDefault="00B437A6" w:rsidP="00B437A6">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630</w:t>
            </w:r>
          </w:p>
        </w:tc>
        <w:tc>
          <w:tcPr>
            <w:tcW w:w="2058" w:type="dxa"/>
            <w:vAlign w:val="center"/>
          </w:tcPr>
          <w:p w:rsidR="00B437A6" w:rsidRPr="006C2867" w:rsidRDefault="00B437A6" w:rsidP="00B437A6">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137</w:t>
            </w:r>
          </w:p>
        </w:tc>
        <w:tc>
          <w:tcPr>
            <w:tcW w:w="1179" w:type="dxa"/>
            <w:vAlign w:val="center"/>
          </w:tcPr>
          <w:p w:rsidR="00B437A6"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bl>
    <w:p w:rsidR="00B437A6" w:rsidRPr="00070CBA" w:rsidRDefault="00B437A6" w:rsidP="00B437A6">
      <w:pPr>
        <w:jc w:val="both"/>
        <w:rPr>
          <w:rFonts w:ascii="Times New Roman" w:hAnsi="Times New Roman" w:cs="Times New Roman"/>
          <w:sz w:val="24"/>
          <w:szCs w:val="24"/>
        </w:rPr>
      </w:pPr>
    </w:p>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 xml:space="preserve">Almost </w:t>
      </w:r>
      <w:r>
        <w:rPr>
          <w:rFonts w:ascii="Times New Roman" w:hAnsi="Times New Roman" w:cs="Times New Roman"/>
          <w:sz w:val="24"/>
          <w:szCs w:val="24"/>
        </w:rPr>
        <w:t>8</w:t>
      </w:r>
      <w:r w:rsidR="00D81731">
        <w:rPr>
          <w:rFonts w:ascii="Times New Roman" w:hAnsi="Times New Roman" w:cs="Times New Roman"/>
          <w:sz w:val="24"/>
          <w:szCs w:val="24"/>
        </w:rPr>
        <w:t>0</w:t>
      </w:r>
      <w:r w:rsidRPr="00070CBA">
        <w:rPr>
          <w:rFonts w:ascii="Times New Roman" w:hAnsi="Times New Roman" w:cs="Times New Roman"/>
          <w:sz w:val="24"/>
          <w:szCs w:val="24"/>
        </w:rPr>
        <w:t xml:space="preserve"> percent of the parents have participated in </w:t>
      </w:r>
      <w:r>
        <w:rPr>
          <w:rFonts w:ascii="Times New Roman" w:hAnsi="Times New Roman" w:cs="Times New Roman"/>
          <w:sz w:val="24"/>
          <w:szCs w:val="24"/>
        </w:rPr>
        <w:t>the ‘Number reading’</w:t>
      </w:r>
      <w:r w:rsidRPr="00070CBA">
        <w:rPr>
          <w:rFonts w:ascii="Times New Roman" w:hAnsi="Times New Roman" w:cs="Times New Roman"/>
          <w:sz w:val="24"/>
          <w:szCs w:val="24"/>
        </w:rPr>
        <w:t xml:space="preserve"> activity. </w:t>
      </w:r>
      <w:r w:rsidR="00D81731">
        <w:rPr>
          <w:rFonts w:ascii="Times New Roman" w:hAnsi="Times New Roman" w:cs="Times New Roman"/>
          <w:sz w:val="24"/>
          <w:szCs w:val="24"/>
        </w:rPr>
        <w:t>17</w:t>
      </w:r>
      <w:r w:rsidRPr="00070CBA">
        <w:rPr>
          <w:rFonts w:ascii="Times New Roman" w:hAnsi="Times New Roman" w:cs="Times New Roman"/>
          <w:sz w:val="24"/>
          <w:szCs w:val="24"/>
        </w:rPr>
        <w:t xml:space="preserve"> percent did not participate and </w:t>
      </w:r>
      <w:r>
        <w:rPr>
          <w:rFonts w:ascii="Times New Roman" w:hAnsi="Times New Roman" w:cs="Times New Roman"/>
          <w:sz w:val="24"/>
          <w:szCs w:val="24"/>
        </w:rPr>
        <w:t>3</w:t>
      </w:r>
      <w:r w:rsidRPr="00070CBA">
        <w:rPr>
          <w:rFonts w:ascii="Times New Roman" w:hAnsi="Times New Roman" w:cs="Times New Roman"/>
          <w:sz w:val="24"/>
          <w:szCs w:val="24"/>
        </w:rPr>
        <w:t xml:space="preserve"> percent of the parents have not reported.</w:t>
      </w:r>
    </w:p>
    <w:p w:rsidR="00B437A6" w:rsidRDefault="00B437A6" w:rsidP="00B437A6">
      <w:pPr>
        <w:jc w:val="both"/>
        <w:rPr>
          <w:rFonts w:ascii="Times New Roman" w:hAnsi="Times New Roman" w:cs="Times New Roman"/>
          <w:b/>
          <w:sz w:val="24"/>
          <w:szCs w:val="24"/>
        </w:rPr>
      </w:pPr>
    </w:p>
    <w:p w:rsidR="00B437A6" w:rsidRDefault="00B437A6" w:rsidP="00B437A6">
      <w:pPr>
        <w:jc w:val="both"/>
        <w:rPr>
          <w:rFonts w:ascii="Times New Roman" w:hAnsi="Times New Roman" w:cs="Times New Roman"/>
          <w:b/>
          <w:sz w:val="24"/>
          <w:szCs w:val="24"/>
        </w:rPr>
      </w:pPr>
    </w:p>
    <w:p w:rsidR="00D81731" w:rsidRDefault="00B437A6" w:rsidP="00B437A6">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 xml:space="preserve">Table </w:t>
      </w:r>
      <w:r>
        <w:rPr>
          <w:rFonts w:ascii="Times New Roman" w:hAnsi="Times New Roman" w:cs="Times New Roman"/>
          <w:b/>
          <w:sz w:val="24"/>
          <w:szCs w:val="24"/>
        </w:rPr>
        <w:t>46</w:t>
      </w:r>
      <w:r w:rsidRPr="00CA3930">
        <w:rPr>
          <w:rFonts w:ascii="Times New Roman" w:hAnsi="Times New Roman" w:cs="Times New Roman"/>
          <w:b/>
          <w:sz w:val="24"/>
          <w:szCs w:val="24"/>
        </w:rPr>
        <w:t xml:space="preserve">: Details of the Activities conducted by the Parents: </w:t>
      </w:r>
      <w:r w:rsidR="00D81731">
        <w:rPr>
          <w:rFonts w:ascii="Times New Roman" w:hAnsi="Times New Roman" w:cs="Times New Roman"/>
          <w:b/>
          <w:sz w:val="24"/>
          <w:szCs w:val="24"/>
        </w:rPr>
        <w:t>Science</w:t>
      </w:r>
      <w:r>
        <w:rPr>
          <w:rFonts w:ascii="Times New Roman" w:hAnsi="Times New Roman" w:cs="Times New Roman"/>
          <w:b/>
          <w:sz w:val="24"/>
          <w:szCs w:val="24"/>
        </w:rPr>
        <w:t xml:space="preserve"> (</w:t>
      </w:r>
      <w:r w:rsidR="00D81731">
        <w:rPr>
          <w:rFonts w:ascii="Times New Roman" w:hAnsi="Times New Roman" w:cs="Times New Roman"/>
          <w:b/>
          <w:sz w:val="24"/>
          <w:szCs w:val="24"/>
        </w:rPr>
        <w:t>Decem</w:t>
      </w:r>
      <w:r>
        <w:rPr>
          <w:rFonts w:ascii="Times New Roman" w:hAnsi="Times New Roman" w:cs="Times New Roman"/>
          <w:b/>
          <w:sz w:val="24"/>
          <w:szCs w:val="24"/>
        </w:rPr>
        <w:t>ber)</w:t>
      </w:r>
      <w:r w:rsidR="00D81731">
        <w:rPr>
          <w:rFonts w:ascii="Times New Roman" w:hAnsi="Times New Roman" w:cs="Times New Roman"/>
          <w:b/>
          <w:sz w:val="24"/>
          <w:szCs w:val="24"/>
        </w:rPr>
        <w:t xml:space="preserve">: </w:t>
      </w:r>
    </w:p>
    <w:p w:rsidR="00B437A6" w:rsidRPr="00CA3930" w:rsidRDefault="00D81731" w:rsidP="00B437A6">
      <w:pPr>
        <w:jc w:val="both"/>
        <w:rPr>
          <w:rFonts w:ascii="Times New Roman" w:hAnsi="Times New Roman" w:cs="Times New Roman"/>
          <w:b/>
          <w:sz w:val="24"/>
          <w:szCs w:val="24"/>
        </w:rPr>
      </w:pPr>
      <w:r>
        <w:rPr>
          <w:rFonts w:ascii="Times New Roman" w:hAnsi="Times New Roman" w:cs="Times New Roman"/>
          <w:b/>
          <w:sz w:val="24"/>
          <w:szCs w:val="24"/>
        </w:rPr>
        <w:t xml:space="preserve">Only for </w:t>
      </w:r>
      <w:proofErr w:type="spellStart"/>
      <w:r>
        <w:rPr>
          <w:rFonts w:ascii="Times New Roman" w:hAnsi="Times New Roman" w:cs="Times New Roman"/>
          <w:b/>
          <w:sz w:val="24"/>
          <w:szCs w:val="24"/>
        </w:rPr>
        <w:t>Balwadi</w:t>
      </w:r>
      <w:proofErr w:type="spellEnd"/>
      <w:r>
        <w:rPr>
          <w:rFonts w:ascii="Times New Roman" w:hAnsi="Times New Roman" w:cs="Times New Roman"/>
          <w:b/>
          <w:sz w:val="24"/>
          <w:szCs w:val="24"/>
        </w:rPr>
        <w:t xml:space="preserve"> children</w:t>
      </w:r>
    </w:p>
    <w:tbl>
      <w:tblPr>
        <w:tblStyle w:val="TableGrid"/>
        <w:tblW w:w="0" w:type="auto"/>
        <w:tblLook w:val="04A0"/>
      </w:tblPr>
      <w:tblGrid>
        <w:gridCol w:w="813"/>
        <w:gridCol w:w="1349"/>
        <w:gridCol w:w="1430"/>
        <w:gridCol w:w="1538"/>
        <w:gridCol w:w="2058"/>
        <w:gridCol w:w="1179"/>
      </w:tblGrid>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B437A6" w:rsidRPr="00070CBA" w:rsidRDefault="00B437A6" w:rsidP="00F35078">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r w:rsidR="00F35078">
              <w:rPr>
                <w:rFonts w:ascii="Times New Roman" w:hAnsi="Times New Roman" w:cs="Times New Roman"/>
                <w:sz w:val="24"/>
                <w:szCs w:val="24"/>
              </w:rPr>
              <w:t>S</w:t>
            </w:r>
            <w:r w:rsidR="00D81731">
              <w:rPr>
                <w:rFonts w:ascii="Times New Roman" w:hAnsi="Times New Roman" w:cs="Times New Roman"/>
                <w:sz w:val="24"/>
                <w:szCs w:val="24"/>
              </w:rPr>
              <w:t>cience</w:t>
            </w:r>
          </w:p>
        </w:tc>
      </w:tr>
      <w:tr w:rsidR="00B437A6" w:rsidRPr="00070CBA" w:rsidTr="00B437A6">
        <w:tc>
          <w:tcPr>
            <w:tcW w:w="813" w:type="dxa"/>
          </w:tcPr>
          <w:p w:rsidR="00B437A6" w:rsidRPr="00070CBA" w:rsidRDefault="00B437A6" w:rsidP="00B437A6">
            <w:pPr>
              <w:jc w:val="both"/>
              <w:rPr>
                <w:rFonts w:ascii="Times New Roman" w:hAnsi="Times New Roman" w:cs="Times New Roman"/>
                <w:sz w:val="24"/>
                <w:szCs w:val="24"/>
              </w:rPr>
            </w:pPr>
          </w:p>
        </w:tc>
        <w:tc>
          <w:tcPr>
            <w:tcW w:w="1349" w:type="dxa"/>
          </w:tcPr>
          <w:p w:rsidR="00B437A6" w:rsidRPr="00070CBA" w:rsidRDefault="00B437A6" w:rsidP="00B437A6">
            <w:pPr>
              <w:jc w:val="both"/>
              <w:rPr>
                <w:rFonts w:ascii="Times New Roman" w:hAnsi="Times New Roman" w:cs="Times New Roman"/>
                <w:sz w:val="24"/>
                <w:szCs w:val="24"/>
              </w:rPr>
            </w:pPr>
          </w:p>
        </w:tc>
        <w:tc>
          <w:tcPr>
            <w:tcW w:w="1430" w:type="dxa"/>
          </w:tcPr>
          <w:p w:rsidR="00B437A6" w:rsidRPr="00070CBA" w:rsidRDefault="00B437A6" w:rsidP="00B437A6">
            <w:pPr>
              <w:jc w:val="both"/>
              <w:rPr>
                <w:rFonts w:ascii="Times New Roman" w:hAnsi="Times New Roman" w:cs="Times New Roman"/>
                <w:sz w:val="24"/>
                <w:szCs w:val="24"/>
              </w:rPr>
            </w:pPr>
          </w:p>
        </w:tc>
        <w:tc>
          <w:tcPr>
            <w:tcW w:w="1538"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D81731" w:rsidRPr="00070CBA" w:rsidTr="00522DE1">
        <w:tc>
          <w:tcPr>
            <w:tcW w:w="813" w:type="dxa"/>
          </w:tcPr>
          <w:p w:rsidR="00D81731" w:rsidRPr="00070CBA" w:rsidRDefault="00D81731" w:rsidP="00B437A6">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D81731" w:rsidRPr="00070CBA" w:rsidRDefault="00D81731"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118</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63</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45</w:t>
            </w:r>
          </w:p>
        </w:tc>
        <w:tc>
          <w:tcPr>
            <w:tcW w:w="1179" w:type="dxa"/>
            <w:vAlign w:val="center"/>
          </w:tcPr>
          <w:p w:rsidR="00D81731"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D81731" w:rsidRPr="00070CBA" w:rsidTr="00522DE1">
        <w:tc>
          <w:tcPr>
            <w:tcW w:w="813" w:type="dxa"/>
          </w:tcPr>
          <w:p w:rsidR="00D81731" w:rsidRPr="00070CBA" w:rsidRDefault="00D81731" w:rsidP="00B437A6">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D81731" w:rsidRPr="00070CBA" w:rsidRDefault="00D81731"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84</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66</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18</w:t>
            </w:r>
          </w:p>
        </w:tc>
        <w:tc>
          <w:tcPr>
            <w:tcW w:w="1179" w:type="dxa"/>
            <w:vAlign w:val="center"/>
          </w:tcPr>
          <w:p w:rsidR="00D81731"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B437A6">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D81731" w:rsidRPr="00070CBA" w:rsidRDefault="00D81731"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54</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37</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12</w:t>
            </w:r>
          </w:p>
        </w:tc>
        <w:tc>
          <w:tcPr>
            <w:tcW w:w="1179" w:type="dxa"/>
            <w:vAlign w:val="center"/>
          </w:tcPr>
          <w:p w:rsidR="00D81731"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81731" w:rsidRPr="00070CBA" w:rsidTr="00522DE1">
        <w:tc>
          <w:tcPr>
            <w:tcW w:w="813" w:type="dxa"/>
          </w:tcPr>
          <w:p w:rsidR="00D81731" w:rsidRPr="00070CBA" w:rsidRDefault="00D81731" w:rsidP="00B437A6">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D81731" w:rsidRPr="00070CBA" w:rsidRDefault="00D81731"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210</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103</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107</w:t>
            </w:r>
          </w:p>
        </w:tc>
        <w:tc>
          <w:tcPr>
            <w:tcW w:w="1179" w:type="dxa"/>
            <w:vAlign w:val="center"/>
          </w:tcPr>
          <w:p w:rsidR="00D81731"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B437A6">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D81731" w:rsidRPr="00070CBA" w:rsidRDefault="00D81731"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26</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13</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13</w:t>
            </w:r>
          </w:p>
        </w:tc>
        <w:tc>
          <w:tcPr>
            <w:tcW w:w="1179" w:type="dxa"/>
            <w:vAlign w:val="center"/>
          </w:tcPr>
          <w:p w:rsidR="00D81731"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B437A6">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D81731" w:rsidRPr="00070CBA" w:rsidRDefault="00D81731"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158</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126</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32</w:t>
            </w:r>
          </w:p>
        </w:tc>
        <w:tc>
          <w:tcPr>
            <w:tcW w:w="1179" w:type="dxa"/>
            <w:vAlign w:val="center"/>
          </w:tcPr>
          <w:p w:rsidR="00D81731"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B437A6">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D81731" w:rsidRPr="00070CBA" w:rsidRDefault="00D81731" w:rsidP="00B437A6">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142</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83</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49</w:t>
            </w:r>
          </w:p>
        </w:tc>
        <w:tc>
          <w:tcPr>
            <w:tcW w:w="1179" w:type="dxa"/>
            <w:vAlign w:val="center"/>
          </w:tcPr>
          <w:p w:rsidR="00D81731"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D81731" w:rsidRPr="00070CBA" w:rsidTr="00522DE1">
        <w:tc>
          <w:tcPr>
            <w:tcW w:w="813" w:type="dxa"/>
          </w:tcPr>
          <w:p w:rsidR="00D81731" w:rsidRPr="00070CBA" w:rsidRDefault="00D81731" w:rsidP="00B437A6">
            <w:pPr>
              <w:jc w:val="right"/>
              <w:rPr>
                <w:rFonts w:ascii="Times New Roman" w:hAnsi="Times New Roman" w:cs="Times New Roman"/>
                <w:color w:val="000000"/>
                <w:sz w:val="24"/>
                <w:szCs w:val="24"/>
              </w:rPr>
            </w:pPr>
          </w:p>
        </w:tc>
        <w:tc>
          <w:tcPr>
            <w:tcW w:w="1349" w:type="dxa"/>
            <w:vAlign w:val="bottom"/>
          </w:tcPr>
          <w:p w:rsidR="00D81731" w:rsidRPr="00070CBA" w:rsidRDefault="00D81731" w:rsidP="00B437A6">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center"/>
          </w:tcPr>
          <w:p w:rsidR="00D81731" w:rsidRPr="006C2867" w:rsidRDefault="00D81731" w:rsidP="00522DE1">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792</w:t>
            </w:r>
          </w:p>
        </w:tc>
        <w:tc>
          <w:tcPr>
            <w:tcW w:w="1538" w:type="dxa"/>
            <w:vAlign w:val="center"/>
          </w:tcPr>
          <w:p w:rsidR="00D81731" w:rsidRPr="006C2867" w:rsidRDefault="00D81731" w:rsidP="00522DE1">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491</w:t>
            </w:r>
          </w:p>
        </w:tc>
        <w:tc>
          <w:tcPr>
            <w:tcW w:w="2058" w:type="dxa"/>
            <w:vAlign w:val="center"/>
          </w:tcPr>
          <w:p w:rsidR="00D81731" w:rsidRPr="006C2867" w:rsidRDefault="00D81731" w:rsidP="00522DE1">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276</w:t>
            </w:r>
          </w:p>
        </w:tc>
        <w:tc>
          <w:tcPr>
            <w:tcW w:w="1179" w:type="dxa"/>
            <w:vAlign w:val="center"/>
          </w:tcPr>
          <w:p w:rsidR="00D81731" w:rsidRPr="007E3568" w:rsidRDefault="00F35078" w:rsidP="00B437A6">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bl>
    <w:p w:rsidR="00B437A6" w:rsidRPr="00070CBA" w:rsidRDefault="00B437A6" w:rsidP="00B437A6">
      <w:pPr>
        <w:tabs>
          <w:tab w:val="left" w:pos="6909"/>
        </w:tabs>
        <w:jc w:val="both"/>
        <w:rPr>
          <w:rFonts w:ascii="Times New Roman" w:hAnsi="Times New Roman" w:cs="Times New Roman"/>
          <w:sz w:val="24"/>
          <w:szCs w:val="24"/>
        </w:rPr>
      </w:pPr>
      <w:r w:rsidRPr="00070CBA">
        <w:rPr>
          <w:rFonts w:ascii="Times New Roman" w:hAnsi="Times New Roman" w:cs="Times New Roman"/>
          <w:sz w:val="24"/>
          <w:szCs w:val="24"/>
        </w:rPr>
        <w:t xml:space="preserve"> </w:t>
      </w:r>
      <w:r>
        <w:rPr>
          <w:rFonts w:ascii="Times New Roman" w:hAnsi="Times New Roman" w:cs="Times New Roman"/>
          <w:sz w:val="24"/>
          <w:szCs w:val="24"/>
        </w:rPr>
        <w:tab/>
      </w:r>
    </w:p>
    <w:p w:rsidR="00B437A6" w:rsidRPr="00070CBA" w:rsidRDefault="00B437A6" w:rsidP="00B437A6">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w:t>
      </w:r>
      <w:r w:rsidR="00F35078">
        <w:rPr>
          <w:rFonts w:ascii="Times New Roman" w:hAnsi="Times New Roman" w:cs="Times New Roman"/>
          <w:sz w:val="24"/>
          <w:szCs w:val="24"/>
        </w:rPr>
        <w:t>62</w:t>
      </w:r>
      <w:r w:rsidRPr="00070CBA">
        <w:rPr>
          <w:rFonts w:ascii="Times New Roman" w:hAnsi="Times New Roman" w:cs="Times New Roman"/>
          <w:sz w:val="24"/>
          <w:szCs w:val="24"/>
        </w:rPr>
        <w:t xml:space="preserve"> percent of the parents have taken part in </w:t>
      </w:r>
      <w:r>
        <w:rPr>
          <w:rFonts w:ascii="Times New Roman" w:hAnsi="Times New Roman" w:cs="Times New Roman"/>
          <w:sz w:val="24"/>
          <w:szCs w:val="24"/>
        </w:rPr>
        <w:t>the ‘</w:t>
      </w:r>
      <w:r w:rsidR="00F35078">
        <w:rPr>
          <w:rFonts w:ascii="Times New Roman" w:hAnsi="Times New Roman" w:cs="Times New Roman"/>
          <w:sz w:val="24"/>
          <w:szCs w:val="24"/>
        </w:rPr>
        <w:t>Science</w:t>
      </w:r>
      <w:r>
        <w:rPr>
          <w:rFonts w:ascii="Times New Roman" w:hAnsi="Times New Roman" w:cs="Times New Roman"/>
          <w:sz w:val="24"/>
          <w:szCs w:val="24"/>
        </w:rPr>
        <w:t xml:space="preserve">’ </w:t>
      </w:r>
      <w:r w:rsidRPr="00070CBA">
        <w:rPr>
          <w:rFonts w:ascii="Times New Roman" w:hAnsi="Times New Roman" w:cs="Times New Roman"/>
          <w:sz w:val="24"/>
          <w:szCs w:val="24"/>
        </w:rPr>
        <w:t xml:space="preserve">activity. </w:t>
      </w:r>
      <w:r w:rsidR="00F35078">
        <w:rPr>
          <w:rFonts w:ascii="Times New Roman" w:hAnsi="Times New Roman" w:cs="Times New Roman"/>
          <w:sz w:val="24"/>
          <w:szCs w:val="24"/>
        </w:rPr>
        <w:t>35</w:t>
      </w:r>
      <w:r w:rsidRPr="00070CBA">
        <w:rPr>
          <w:rFonts w:ascii="Times New Roman" w:hAnsi="Times New Roman" w:cs="Times New Roman"/>
          <w:sz w:val="24"/>
          <w:szCs w:val="24"/>
        </w:rPr>
        <w:t xml:space="preserve"> percent did not take part and </w:t>
      </w:r>
      <w:r>
        <w:rPr>
          <w:rFonts w:ascii="Times New Roman" w:hAnsi="Times New Roman" w:cs="Times New Roman"/>
          <w:sz w:val="24"/>
          <w:szCs w:val="24"/>
        </w:rPr>
        <w:t>3</w:t>
      </w:r>
      <w:r w:rsidRPr="00070CBA">
        <w:rPr>
          <w:rFonts w:ascii="Times New Roman" w:hAnsi="Times New Roman" w:cs="Times New Roman"/>
          <w:sz w:val="24"/>
          <w:szCs w:val="24"/>
        </w:rPr>
        <w:t xml:space="preserve"> percent of the parents have not reported.</w:t>
      </w:r>
    </w:p>
    <w:p w:rsidR="00D81731" w:rsidRPr="00CA3930" w:rsidRDefault="00D81731" w:rsidP="00D81731">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Pr>
          <w:rFonts w:ascii="Times New Roman" w:hAnsi="Times New Roman" w:cs="Times New Roman"/>
          <w:b/>
          <w:sz w:val="24"/>
          <w:szCs w:val="24"/>
        </w:rPr>
        <w:t>47</w:t>
      </w:r>
      <w:r w:rsidRPr="00CA3930">
        <w:rPr>
          <w:rFonts w:ascii="Times New Roman" w:hAnsi="Times New Roman" w:cs="Times New Roman"/>
          <w:b/>
          <w:sz w:val="24"/>
          <w:szCs w:val="24"/>
        </w:rPr>
        <w:t xml:space="preserve">: Details of the Activities conducted by the Parents: </w:t>
      </w:r>
      <w:r>
        <w:rPr>
          <w:rFonts w:ascii="Times New Roman" w:hAnsi="Times New Roman" w:cs="Times New Roman"/>
          <w:b/>
          <w:sz w:val="24"/>
          <w:szCs w:val="24"/>
        </w:rPr>
        <w:t xml:space="preserve">Letter </w:t>
      </w:r>
      <w:proofErr w:type="spellStart"/>
      <w:r>
        <w:rPr>
          <w:rFonts w:ascii="Times New Roman" w:hAnsi="Times New Roman" w:cs="Times New Roman"/>
          <w:b/>
          <w:sz w:val="24"/>
          <w:szCs w:val="24"/>
        </w:rPr>
        <w:t>Barakhadi</w:t>
      </w:r>
      <w:proofErr w:type="spellEnd"/>
      <w:r>
        <w:rPr>
          <w:rFonts w:ascii="Times New Roman" w:hAnsi="Times New Roman" w:cs="Times New Roman"/>
          <w:b/>
          <w:sz w:val="24"/>
          <w:szCs w:val="24"/>
        </w:rPr>
        <w:t xml:space="preserve"> reading (December): Only for 1</w:t>
      </w:r>
      <w:r w:rsidRPr="00D81731">
        <w:rPr>
          <w:rFonts w:ascii="Times New Roman" w:hAnsi="Times New Roman" w:cs="Times New Roman"/>
          <w:b/>
          <w:sz w:val="24"/>
          <w:szCs w:val="24"/>
          <w:vertAlign w:val="superscript"/>
        </w:rPr>
        <w:t>st</w:t>
      </w:r>
      <w:r>
        <w:rPr>
          <w:rFonts w:ascii="Times New Roman" w:hAnsi="Times New Roman" w:cs="Times New Roman"/>
          <w:b/>
          <w:sz w:val="24"/>
          <w:szCs w:val="24"/>
        </w:rPr>
        <w:t xml:space="preserve"> &amp; 2</w:t>
      </w:r>
      <w:r w:rsidRPr="00D81731">
        <w:rPr>
          <w:rFonts w:ascii="Times New Roman" w:hAnsi="Times New Roman" w:cs="Times New Roman"/>
          <w:b/>
          <w:sz w:val="24"/>
          <w:szCs w:val="24"/>
          <w:vertAlign w:val="superscript"/>
        </w:rPr>
        <w:t>nd</w:t>
      </w:r>
      <w:r>
        <w:rPr>
          <w:rFonts w:ascii="Times New Roman" w:hAnsi="Times New Roman" w:cs="Times New Roman"/>
          <w:b/>
          <w:sz w:val="24"/>
          <w:szCs w:val="24"/>
        </w:rPr>
        <w:t xml:space="preserve"> standard children</w:t>
      </w:r>
    </w:p>
    <w:tbl>
      <w:tblPr>
        <w:tblStyle w:val="TableGrid"/>
        <w:tblW w:w="0" w:type="auto"/>
        <w:tblLook w:val="04A0"/>
      </w:tblPr>
      <w:tblGrid>
        <w:gridCol w:w="813"/>
        <w:gridCol w:w="1349"/>
        <w:gridCol w:w="1430"/>
        <w:gridCol w:w="1538"/>
        <w:gridCol w:w="2058"/>
        <w:gridCol w:w="1179"/>
      </w:tblGrid>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r w:rsidR="00F35078" w:rsidRPr="00F35078">
              <w:rPr>
                <w:rFonts w:ascii="Times New Roman" w:hAnsi="Times New Roman" w:cs="Times New Roman"/>
                <w:sz w:val="24"/>
                <w:szCs w:val="24"/>
              </w:rPr>
              <w:t xml:space="preserve">Letter </w:t>
            </w:r>
            <w:proofErr w:type="spellStart"/>
            <w:r w:rsidR="00F35078" w:rsidRPr="00F35078">
              <w:rPr>
                <w:rFonts w:ascii="Times New Roman" w:hAnsi="Times New Roman" w:cs="Times New Roman"/>
                <w:sz w:val="24"/>
                <w:szCs w:val="24"/>
              </w:rPr>
              <w:t>Barakhadi</w:t>
            </w:r>
            <w:proofErr w:type="spellEnd"/>
            <w:r w:rsidR="00F35078" w:rsidRPr="00F35078">
              <w:rPr>
                <w:rFonts w:ascii="Times New Roman" w:hAnsi="Times New Roman" w:cs="Times New Roman"/>
                <w:sz w:val="24"/>
                <w:szCs w:val="24"/>
              </w:rPr>
              <w:t xml:space="preserve"> reading</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p>
        </w:tc>
        <w:tc>
          <w:tcPr>
            <w:tcW w:w="1349" w:type="dxa"/>
          </w:tcPr>
          <w:p w:rsidR="00D81731" w:rsidRPr="00070CBA" w:rsidRDefault="00D81731" w:rsidP="00522DE1">
            <w:pPr>
              <w:jc w:val="both"/>
              <w:rPr>
                <w:rFonts w:ascii="Times New Roman" w:hAnsi="Times New Roman" w:cs="Times New Roman"/>
                <w:sz w:val="24"/>
                <w:szCs w:val="24"/>
              </w:rPr>
            </w:pPr>
          </w:p>
        </w:tc>
        <w:tc>
          <w:tcPr>
            <w:tcW w:w="1430" w:type="dxa"/>
          </w:tcPr>
          <w:p w:rsidR="00D81731" w:rsidRPr="00070CBA" w:rsidRDefault="00D81731" w:rsidP="00522DE1">
            <w:pPr>
              <w:jc w:val="both"/>
              <w:rPr>
                <w:rFonts w:ascii="Times New Roman" w:hAnsi="Times New Roman" w:cs="Times New Roman"/>
                <w:sz w:val="24"/>
                <w:szCs w:val="24"/>
              </w:rPr>
            </w:pPr>
          </w:p>
        </w:tc>
        <w:tc>
          <w:tcPr>
            <w:tcW w:w="1538"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166</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153</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10</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101</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88</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13</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62</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45</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9</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131</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119</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12</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36</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33</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125</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123</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2</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57</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35</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16</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D81731" w:rsidRPr="00070CBA" w:rsidTr="00522DE1">
        <w:tc>
          <w:tcPr>
            <w:tcW w:w="813" w:type="dxa"/>
          </w:tcPr>
          <w:p w:rsidR="00D81731" w:rsidRPr="00070CBA" w:rsidRDefault="00D81731" w:rsidP="00522DE1">
            <w:pPr>
              <w:jc w:val="right"/>
              <w:rPr>
                <w:rFonts w:ascii="Times New Roman" w:hAnsi="Times New Roman" w:cs="Times New Roman"/>
                <w:color w:val="000000"/>
                <w:sz w:val="24"/>
                <w:szCs w:val="24"/>
              </w:rPr>
            </w:pPr>
          </w:p>
        </w:tc>
        <w:tc>
          <w:tcPr>
            <w:tcW w:w="1349" w:type="dxa"/>
            <w:vAlign w:val="bottom"/>
          </w:tcPr>
          <w:p w:rsidR="00D81731" w:rsidRPr="00070CBA" w:rsidRDefault="00D81731" w:rsidP="00522DE1">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center"/>
          </w:tcPr>
          <w:p w:rsidR="00D81731" w:rsidRPr="006C2867" w:rsidRDefault="00D81731" w:rsidP="00522DE1">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678</w:t>
            </w:r>
          </w:p>
        </w:tc>
        <w:tc>
          <w:tcPr>
            <w:tcW w:w="1538" w:type="dxa"/>
            <w:vAlign w:val="center"/>
          </w:tcPr>
          <w:p w:rsidR="00D81731" w:rsidRPr="006C2867" w:rsidRDefault="00D81731" w:rsidP="00522DE1">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596</w:t>
            </w:r>
          </w:p>
        </w:tc>
        <w:tc>
          <w:tcPr>
            <w:tcW w:w="2058" w:type="dxa"/>
            <w:vAlign w:val="center"/>
          </w:tcPr>
          <w:p w:rsidR="00D81731" w:rsidRPr="006C2867" w:rsidRDefault="00D81731" w:rsidP="00522DE1">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65</w:t>
            </w:r>
          </w:p>
        </w:tc>
        <w:tc>
          <w:tcPr>
            <w:tcW w:w="1179" w:type="dxa"/>
            <w:vAlign w:val="center"/>
          </w:tcPr>
          <w:p w:rsidR="00D81731" w:rsidRPr="007E3568" w:rsidRDefault="00514E11" w:rsidP="00514E1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bl>
    <w:p w:rsidR="00D81731" w:rsidRPr="00070CBA" w:rsidRDefault="00D81731" w:rsidP="00D81731">
      <w:pPr>
        <w:tabs>
          <w:tab w:val="left" w:pos="6909"/>
        </w:tabs>
        <w:jc w:val="both"/>
        <w:rPr>
          <w:rFonts w:ascii="Times New Roman" w:hAnsi="Times New Roman" w:cs="Times New Roman"/>
          <w:sz w:val="24"/>
          <w:szCs w:val="24"/>
        </w:rPr>
      </w:pPr>
      <w:r w:rsidRPr="00070CBA">
        <w:rPr>
          <w:rFonts w:ascii="Times New Roman" w:hAnsi="Times New Roman" w:cs="Times New Roman"/>
          <w:sz w:val="24"/>
          <w:szCs w:val="24"/>
        </w:rPr>
        <w:t xml:space="preserve"> </w:t>
      </w:r>
      <w:r>
        <w:rPr>
          <w:rFonts w:ascii="Times New Roman" w:hAnsi="Times New Roman" w:cs="Times New Roman"/>
          <w:sz w:val="24"/>
          <w:szCs w:val="24"/>
        </w:rPr>
        <w:tab/>
      </w:r>
    </w:p>
    <w:p w:rsidR="00D81731" w:rsidRPr="00070CBA" w:rsidRDefault="00D81731" w:rsidP="00D81731">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w:t>
      </w:r>
      <w:r w:rsidR="00F35078">
        <w:rPr>
          <w:rFonts w:ascii="Times New Roman" w:hAnsi="Times New Roman" w:cs="Times New Roman"/>
          <w:sz w:val="24"/>
          <w:szCs w:val="24"/>
        </w:rPr>
        <w:t>88</w:t>
      </w:r>
      <w:r w:rsidRPr="00070CBA">
        <w:rPr>
          <w:rFonts w:ascii="Times New Roman" w:hAnsi="Times New Roman" w:cs="Times New Roman"/>
          <w:sz w:val="24"/>
          <w:szCs w:val="24"/>
        </w:rPr>
        <w:t xml:space="preserve"> percent of the parents have taken part in </w:t>
      </w:r>
      <w:r>
        <w:rPr>
          <w:rFonts w:ascii="Times New Roman" w:hAnsi="Times New Roman" w:cs="Times New Roman"/>
          <w:sz w:val="24"/>
          <w:szCs w:val="24"/>
        </w:rPr>
        <w:t>the ‘</w:t>
      </w:r>
      <w:r w:rsidR="00F35078" w:rsidRPr="00F35078">
        <w:rPr>
          <w:rFonts w:ascii="Times New Roman" w:hAnsi="Times New Roman" w:cs="Times New Roman"/>
          <w:sz w:val="24"/>
          <w:szCs w:val="24"/>
        </w:rPr>
        <w:t xml:space="preserve">Letter </w:t>
      </w:r>
      <w:proofErr w:type="spellStart"/>
      <w:r w:rsidR="00F35078" w:rsidRPr="00F35078">
        <w:rPr>
          <w:rFonts w:ascii="Times New Roman" w:hAnsi="Times New Roman" w:cs="Times New Roman"/>
          <w:sz w:val="24"/>
          <w:szCs w:val="24"/>
        </w:rPr>
        <w:t>Barakh</w:t>
      </w:r>
      <w:r w:rsidR="00514E11">
        <w:rPr>
          <w:rFonts w:ascii="Times New Roman" w:hAnsi="Times New Roman" w:cs="Times New Roman"/>
          <w:sz w:val="24"/>
          <w:szCs w:val="24"/>
        </w:rPr>
        <w:t>adi</w:t>
      </w:r>
      <w:proofErr w:type="spellEnd"/>
      <w:r w:rsidR="00F35078" w:rsidRPr="00F35078">
        <w:rPr>
          <w:rFonts w:ascii="Times New Roman" w:hAnsi="Times New Roman" w:cs="Times New Roman"/>
          <w:sz w:val="24"/>
          <w:szCs w:val="24"/>
        </w:rPr>
        <w:t xml:space="preserve"> reading</w:t>
      </w:r>
      <w:r w:rsidRPr="00F35078">
        <w:rPr>
          <w:rFonts w:ascii="Times New Roman" w:hAnsi="Times New Roman" w:cs="Times New Roman"/>
          <w:sz w:val="24"/>
          <w:szCs w:val="24"/>
        </w:rPr>
        <w:t>’</w:t>
      </w:r>
      <w:r>
        <w:rPr>
          <w:rFonts w:ascii="Times New Roman" w:hAnsi="Times New Roman" w:cs="Times New Roman"/>
          <w:sz w:val="24"/>
          <w:szCs w:val="24"/>
        </w:rPr>
        <w:t xml:space="preserve"> </w:t>
      </w:r>
      <w:r w:rsidRPr="00070CBA">
        <w:rPr>
          <w:rFonts w:ascii="Times New Roman" w:hAnsi="Times New Roman" w:cs="Times New Roman"/>
          <w:sz w:val="24"/>
          <w:szCs w:val="24"/>
        </w:rPr>
        <w:t xml:space="preserve">activity. </w:t>
      </w:r>
      <w:r w:rsidR="00F35078">
        <w:rPr>
          <w:rFonts w:ascii="Times New Roman" w:hAnsi="Times New Roman" w:cs="Times New Roman"/>
          <w:sz w:val="24"/>
          <w:szCs w:val="24"/>
        </w:rPr>
        <w:t>10</w:t>
      </w:r>
      <w:r w:rsidRPr="00070CBA">
        <w:rPr>
          <w:rFonts w:ascii="Times New Roman" w:hAnsi="Times New Roman" w:cs="Times New Roman"/>
          <w:sz w:val="24"/>
          <w:szCs w:val="24"/>
        </w:rPr>
        <w:t xml:space="preserve"> percent did not take part and </w:t>
      </w:r>
      <w:r w:rsidR="00F35078">
        <w:rPr>
          <w:rFonts w:ascii="Times New Roman" w:hAnsi="Times New Roman" w:cs="Times New Roman"/>
          <w:sz w:val="24"/>
          <w:szCs w:val="24"/>
        </w:rPr>
        <w:t>2</w:t>
      </w:r>
      <w:r w:rsidRPr="00070CBA">
        <w:rPr>
          <w:rFonts w:ascii="Times New Roman" w:hAnsi="Times New Roman" w:cs="Times New Roman"/>
          <w:sz w:val="24"/>
          <w:szCs w:val="24"/>
        </w:rPr>
        <w:t xml:space="preserve"> percent of the parents have not reported.</w:t>
      </w:r>
      <w:r w:rsidR="00514E11">
        <w:rPr>
          <w:rFonts w:ascii="Times New Roman" w:hAnsi="Times New Roman" w:cs="Times New Roman"/>
          <w:sz w:val="24"/>
          <w:szCs w:val="24"/>
        </w:rPr>
        <w:t>0</w:t>
      </w:r>
    </w:p>
    <w:p w:rsidR="00D81731" w:rsidRDefault="00D81731" w:rsidP="00D81731">
      <w:pPr>
        <w:jc w:val="both"/>
        <w:rPr>
          <w:rFonts w:ascii="Times New Roman" w:hAnsi="Times New Roman" w:cs="Times New Roman"/>
          <w:b/>
          <w:sz w:val="24"/>
          <w:szCs w:val="24"/>
        </w:rPr>
      </w:pPr>
    </w:p>
    <w:p w:rsidR="00E15CB5" w:rsidRDefault="00E15CB5" w:rsidP="00D81731">
      <w:pPr>
        <w:jc w:val="both"/>
        <w:rPr>
          <w:rFonts w:ascii="Times New Roman" w:hAnsi="Times New Roman" w:cs="Times New Roman"/>
          <w:b/>
          <w:sz w:val="24"/>
          <w:szCs w:val="24"/>
        </w:rPr>
      </w:pPr>
    </w:p>
    <w:p w:rsidR="00E15CB5" w:rsidRDefault="00E15CB5" w:rsidP="00D81731">
      <w:pPr>
        <w:jc w:val="both"/>
        <w:rPr>
          <w:rFonts w:ascii="Times New Roman" w:hAnsi="Times New Roman" w:cs="Times New Roman"/>
          <w:b/>
          <w:sz w:val="24"/>
          <w:szCs w:val="24"/>
        </w:rPr>
      </w:pPr>
    </w:p>
    <w:p w:rsidR="00E15CB5" w:rsidRDefault="00E15CB5" w:rsidP="00D81731">
      <w:pPr>
        <w:jc w:val="both"/>
        <w:rPr>
          <w:rFonts w:ascii="Times New Roman" w:hAnsi="Times New Roman" w:cs="Times New Roman"/>
          <w:b/>
          <w:sz w:val="24"/>
          <w:szCs w:val="24"/>
        </w:rPr>
      </w:pPr>
    </w:p>
    <w:p w:rsidR="00D81731" w:rsidRPr="00CA3930" w:rsidRDefault="00D81731" w:rsidP="00D81731">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 xml:space="preserve">Table </w:t>
      </w:r>
      <w:r>
        <w:rPr>
          <w:rFonts w:ascii="Times New Roman" w:hAnsi="Times New Roman" w:cs="Times New Roman"/>
          <w:b/>
          <w:sz w:val="24"/>
          <w:szCs w:val="24"/>
        </w:rPr>
        <w:t>48</w:t>
      </w:r>
      <w:r w:rsidRPr="00CA3930">
        <w:rPr>
          <w:rFonts w:ascii="Times New Roman" w:hAnsi="Times New Roman" w:cs="Times New Roman"/>
          <w:b/>
          <w:sz w:val="24"/>
          <w:szCs w:val="24"/>
        </w:rPr>
        <w:t xml:space="preserve">: Details of the Activities conducted by the Parents: </w:t>
      </w:r>
      <w:r>
        <w:rPr>
          <w:rFonts w:ascii="Times New Roman" w:hAnsi="Times New Roman" w:cs="Times New Roman"/>
          <w:b/>
          <w:sz w:val="24"/>
          <w:szCs w:val="24"/>
        </w:rPr>
        <w:t>Addition with numbers (December): Only for 1</w:t>
      </w:r>
      <w:r w:rsidRPr="00D81731">
        <w:rPr>
          <w:rFonts w:ascii="Times New Roman" w:hAnsi="Times New Roman" w:cs="Times New Roman"/>
          <w:b/>
          <w:sz w:val="24"/>
          <w:szCs w:val="24"/>
          <w:vertAlign w:val="superscript"/>
        </w:rPr>
        <w:t>st</w:t>
      </w:r>
      <w:r>
        <w:rPr>
          <w:rFonts w:ascii="Times New Roman" w:hAnsi="Times New Roman" w:cs="Times New Roman"/>
          <w:b/>
          <w:sz w:val="24"/>
          <w:szCs w:val="24"/>
        </w:rPr>
        <w:t xml:space="preserve"> &amp; 2</w:t>
      </w:r>
      <w:r w:rsidRPr="00D81731">
        <w:rPr>
          <w:rFonts w:ascii="Times New Roman" w:hAnsi="Times New Roman" w:cs="Times New Roman"/>
          <w:b/>
          <w:sz w:val="24"/>
          <w:szCs w:val="24"/>
          <w:vertAlign w:val="superscript"/>
        </w:rPr>
        <w:t>nd</w:t>
      </w:r>
      <w:r>
        <w:rPr>
          <w:rFonts w:ascii="Times New Roman" w:hAnsi="Times New Roman" w:cs="Times New Roman"/>
          <w:b/>
          <w:sz w:val="24"/>
          <w:szCs w:val="24"/>
        </w:rPr>
        <w:t xml:space="preserve"> standard children</w:t>
      </w:r>
    </w:p>
    <w:tbl>
      <w:tblPr>
        <w:tblStyle w:val="TableGrid"/>
        <w:tblW w:w="0" w:type="auto"/>
        <w:tblLook w:val="04A0"/>
      </w:tblPr>
      <w:tblGrid>
        <w:gridCol w:w="813"/>
        <w:gridCol w:w="1349"/>
        <w:gridCol w:w="1430"/>
        <w:gridCol w:w="1538"/>
        <w:gridCol w:w="2058"/>
        <w:gridCol w:w="1179"/>
      </w:tblGrid>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D81731" w:rsidRPr="00070CBA" w:rsidRDefault="00D81731" w:rsidP="00F35078">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r w:rsidR="00F35078">
              <w:rPr>
                <w:rFonts w:ascii="Times New Roman" w:hAnsi="Times New Roman" w:cs="Times New Roman"/>
                <w:sz w:val="24"/>
                <w:szCs w:val="24"/>
              </w:rPr>
              <w:t>A</w:t>
            </w:r>
            <w:r>
              <w:rPr>
                <w:rFonts w:ascii="Times New Roman" w:hAnsi="Times New Roman" w:cs="Times New Roman"/>
                <w:sz w:val="24"/>
                <w:szCs w:val="24"/>
              </w:rPr>
              <w:t xml:space="preserve">ddition with </w:t>
            </w:r>
            <w:r w:rsidR="00F35078">
              <w:rPr>
                <w:rFonts w:ascii="Times New Roman" w:hAnsi="Times New Roman" w:cs="Times New Roman"/>
                <w:sz w:val="24"/>
                <w:szCs w:val="24"/>
              </w:rPr>
              <w:t>number</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p>
        </w:tc>
        <w:tc>
          <w:tcPr>
            <w:tcW w:w="1349" w:type="dxa"/>
          </w:tcPr>
          <w:p w:rsidR="00D81731" w:rsidRPr="00070CBA" w:rsidRDefault="00D81731" w:rsidP="00522DE1">
            <w:pPr>
              <w:jc w:val="both"/>
              <w:rPr>
                <w:rFonts w:ascii="Times New Roman" w:hAnsi="Times New Roman" w:cs="Times New Roman"/>
                <w:sz w:val="24"/>
                <w:szCs w:val="24"/>
              </w:rPr>
            </w:pPr>
          </w:p>
        </w:tc>
        <w:tc>
          <w:tcPr>
            <w:tcW w:w="1430" w:type="dxa"/>
          </w:tcPr>
          <w:p w:rsidR="00D81731" w:rsidRPr="00070CBA" w:rsidRDefault="00D81731" w:rsidP="00522DE1">
            <w:pPr>
              <w:jc w:val="both"/>
              <w:rPr>
                <w:rFonts w:ascii="Times New Roman" w:hAnsi="Times New Roman" w:cs="Times New Roman"/>
                <w:sz w:val="24"/>
                <w:szCs w:val="24"/>
              </w:rPr>
            </w:pPr>
          </w:p>
        </w:tc>
        <w:tc>
          <w:tcPr>
            <w:tcW w:w="1538"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166</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153</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10</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101</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87</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14</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62</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45</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9</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131</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120</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11</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36</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32</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4</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125</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120</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5</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57</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34</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17</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D81731" w:rsidRPr="00070CBA" w:rsidTr="00522DE1">
        <w:tc>
          <w:tcPr>
            <w:tcW w:w="813" w:type="dxa"/>
          </w:tcPr>
          <w:p w:rsidR="00D81731" w:rsidRPr="00070CBA" w:rsidRDefault="00D81731" w:rsidP="00522DE1">
            <w:pPr>
              <w:jc w:val="right"/>
              <w:rPr>
                <w:rFonts w:ascii="Times New Roman" w:hAnsi="Times New Roman" w:cs="Times New Roman"/>
                <w:color w:val="000000"/>
                <w:sz w:val="24"/>
                <w:szCs w:val="24"/>
              </w:rPr>
            </w:pPr>
          </w:p>
        </w:tc>
        <w:tc>
          <w:tcPr>
            <w:tcW w:w="1349" w:type="dxa"/>
            <w:vAlign w:val="bottom"/>
          </w:tcPr>
          <w:p w:rsidR="00D81731" w:rsidRPr="00070CBA" w:rsidRDefault="00D81731" w:rsidP="00522DE1">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center"/>
          </w:tcPr>
          <w:p w:rsidR="00D81731" w:rsidRPr="006C2867" w:rsidRDefault="00D81731" w:rsidP="00522DE1">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678</w:t>
            </w:r>
          </w:p>
        </w:tc>
        <w:tc>
          <w:tcPr>
            <w:tcW w:w="1538" w:type="dxa"/>
            <w:vAlign w:val="center"/>
          </w:tcPr>
          <w:p w:rsidR="00D81731" w:rsidRPr="006C2867" w:rsidRDefault="00D81731" w:rsidP="00522DE1">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591</w:t>
            </w:r>
          </w:p>
        </w:tc>
        <w:tc>
          <w:tcPr>
            <w:tcW w:w="2058" w:type="dxa"/>
            <w:vAlign w:val="center"/>
          </w:tcPr>
          <w:p w:rsidR="00D81731" w:rsidRPr="006C2867" w:rsidRDefault="00D81731" w:rsidP="00522DE1">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70</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bl>
    <w:p w:rsidR="00F35078" w:rsidRDefault="00D81731" w:rsidP="00D81731">
      <w:pPr>
        <w:tabs>
          <w:tab w:val="left" w:pos="6909"/>
        </w:tabs>
        <w:jc w:val="both"/>
        <w:rPr>
          <w:rFonts w:ascii="Times New Roman" w:hAnsi="Times New Roman" w:cs="Times New Roman"/>
          <w:sz w:val="24"/>
          <w:szCs w:val="24"/>
        </w:rPr>
      </w:pPr>
      <w:r w:rsidRPr="00070CBA">
        <w:rPr>
          <w:rFonts w:ascii="Times New Roman" w:hAnsi="Times New Roman" w:cs="Times New Roman"/>
          <w:sz w:val="24"/>
          <w:szCs w:val="24"/>
        </w:rPr>
        <w:t xml:space="preserve"> </w:t>
      </w:r>
    </w:p>
    <w:p w:rsidR="00F35078" w:rsidRPr="00070CBA" w:rsidRDefault="00F35078" w:rsidP="00F35078">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w:t>
      </w:r>
      <w:r>
        <w:rPr>
          <w:rFonts w:ascii="Times New Roman" w:hAnsi="Times New Roman" w:cs="Times New Roman"/>
          <w:sz w:val="24"/>
          <w:szCs w:val="24"/>
        </w:rPr>
        <w:t>87</w:t>
      </w:r>
      <w:r w:rsidRPr="00070CBA">
        <w:rPr>
          <w:rFonts w:ascii="Times New Roman" w:hAnsi="Times New Roman" w:cs="Times New Roman"/>
          <w:sz w:val="24"/>
          <w:szCs w:val="24"/>
        </w:rPr>
        <w:t xml:space="preserve"> percent of the parents have taken part in </w:t>
      </w:r>
      <w:r>
        <w:rPr>
          <w:rFonts w:ascii="Times New Roman" w:hAnsi="Times New Roman" w:cs="Times New Roman"/>
          <w:sz w:val="24"/>
          <w:szCs w:val="24"/>
        </w:rPr>
        <w:t xml:space="preserve">the ‘Addition with number’ </w:t>
      </w:r>
      <w:r w:rsidRPr="00070CBA">
        <w:rPr>
          <w:rFonts w:ascii="Times New Roman" w:hAnsi="Times New Roman" w:cs="Times New Roman"/>
          <w:sz w:val="24"/>
          <w:szCs w:val="24"/>
        </w:rPr>
        <w:t xml:space="preserve">activity. </w:t>
      </w:r>
      <w:r>
        <w:rPr>
          <w:rFonts w:ascii="Times New Roman" w:hAnsi="Times New Roman" w:cs="Times New Roman"/>
          <w:sz w:val="24"/>
          <w:szCs w:val="24"/>
        </w:rPr>
        <w:t>10</w:t>
      </w:r>
      <w:r w:rsidRPr="00070CBA">
        <w:rPr>
          <w:rFonts w:ascii="Times New Roman" w:hAnsi="Times New Roman" w:cs="Times New Roman"/>
          <w:sz w:val="24"/>
          <w:szCs w:val="24"/>
        </w:rPr>
        <w:t xml:space="preserve"> percent did not take part and </w:t>
      </w:r>
      <w:r>
        <w:rPr>
          <w:rFonts w:ascii="Times New Roman" w:hAnsi="Times New Roman" w:cs="Times New Roman"/>
          <w:sz w:val="24"/>
          <w:szCs w:val="24"/>
        </w:rPr>
        <w:t>3</w:t>
      </w:r>
      <w:r w:rsidRPr="00070CBA">
        <w:rPr>
          <w:rFonts w:ascii="Times New Roman" w:hAnsi="Times New Roman" w:cs="Times New Roman"/>
          <w:sz w:val="24"/>
          <w:szCs w:val="24"/>
        </w:rPr>
        <w:t xml:space="preserve"> percent of the parents have not reported.</w:t>
      </w:r>
    </w:p>
    <w:p w:rsidR="00D81731" w:rsidRPr="00070CBA" w:rsidRDefault="00D81731" w:rsidP="00D81731">
      <w:pPr>
        <w:tabs>
          <w:tab w:val="left" w:pos="6909"/>
        </w:tabs>
        <w:jc w:val="both"/>
        <w:rPr>
          <w:rFonts w:ascii="Times New Roman" w:hAnsi="Times New Roman" w:cs="Times New Roman"/>
          <w:sz w:val="24"/>
          <w:szCs w:val="24"/>
        </w:rPr>
      </w:pPr>
      <w:r>
        <w:rPr>
          <w:rFonts w:ascii="Times New Roman" w:hAnsi="Times New Roman" w:cs="Times New Roman"/>
          <w:sz w:val="24"/>
          <w:szCs w:val="24"/>
        </w:rPr>
        <w:tab/>
      </w:r>
    </w:p>
    <w:p w:rsidR="00D81731" w:rsidRPr="00CA3930" w:rsidRDefault="00D81731" w:rsidP="00D81731">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Pr>
          <w:rFonts w:ascii="Times New Roman" w:hAnsi="Times New Roman" w:cs="Times New Roman"/>
          <w:b/>
          <w:sz w:val="24"/>
          <w:szCs w:val="24"/>
        </w:rPr>
        <w:t>49</w:t>
      </w:r>
      <w:r w:rsidRPr="00CA3930">
        <w:rPr>
          <w:rFonts w:ascii="Times New Roman" w:hAnsi="Times New Roman" w:cs="Times New Roman"/>
          <w:b/>
          <w:sz w:val="24"/>
          <w:szCs w:val="24"/>
        </w:rPr>
        <w:t xml:space="preserve">: Details of the Activities conducted by the Parents: </w:t>
      </w:r>
      <w:r w:rsidR="00514E11">
        <w:rPr>
          <w:rFonts w:ascii="Times New Roman" w:hAnsi="Times New Roman" w:cs="Times New Roman"/>
          <w:b/>
          <w:sz w:val="24"/>
          <w:szCs w:val="24"/>
        </w:rPr>
        <w:t>Science</w:t>
      </w:r>
      <w:r>
        <w:rPr>
          <w:rFonts w:ascii="Times New Roman" w:hAnsi="Times New Roman" w:cs="Times New Roman"/>
          <w:b/>
          <w:sz w:val="24"/>
          <w:szCs w:val="24"/>
        </w:rPr>
        <w:t xml:space="preserve"> (December): Only for </w:t>
      </w:r>
      <w:r w:rsidR="00514E11">
        <w:rPr>
          <w:rFonts w:ascii="Times New Roman" w:hAnsi="Times New Roman" w:cs="Times New Roman"/>
          <w:b/>
          <w:sz w:val="24"/>
          <w:szCs w:val="24"/>
        </w:rPr>
        <w:t>1</w:t>
      </w:r>
      <w:r w:rsidR="00514E11" w:rsidRPr="00514E11">
        <w:rPr>
          <w:rFonts w:ascii="Times New Roman" w:hAnsi="Times New Roman" w:cs="Times New Roman"/>
          <w:b/>
          <w:sz w:val="24"/>
          <w:szCs w:val="24"/>
          <w:vertAlign w:val="superscript"/>
        </w:rPr>
        <w:t>st</w:t>
      </w:r>
      <w:r w:rsidR="00514E11">
        <w:rPr>
          <w:rFonts w:ascii="Times New Roman" w:hAnsi="Times New Roman" w:cs="Times New Roman"/>
          <w:b/>
          <w:sz w:val="24"/>
          <w:szCs w:val="24"/>
        </w:rPr>
        <w:t xml:space="preserve"> and 2</w:t>
      </w:r>
      <w:r w:rsidR="00514E11" w:rsidRPr="00514E11">
        <w:rPr>
          <w:rFonts w:ascii="Times New Roman" w:hAnsi="Times New Roman" w:cs="Times New Roman"/>
          <w:b/>
          <w:sz w:val="24"/>
          <w:szCs w:val="24"/>
          <w:vertAlign w:val="superscript"/>
        </w:rPr>
        <w:t>nd</w:t>
      </w:r>
      <w:r w:rsidR="00514E11">
        <w:rPr>
          <w:rFonts w:ascii="Times New Roman" w:hAnsi="Times New Roman" w:cs="Times New Roman"/>
          <w:b/>
          <w:sz w:val="24"/>
          <w:szCs w:val="24"/>
        </w:rPr>
        <w:t xml:space="preserve"> standard </w:t>
      </w:r>
      <w:r>
        <w:rPr>
          <w:rFonts w:ascii="Times New Roman" w:hAnsi="Times New Roman" w:cs="Times New Roman"/>
          <w:b/>
          <w:sz w:val="24"/>
          <w:szCs w:val="24"/>
        </w:rPr>
        <w:t>children</w:t>
      </w:r>
    </w:p>
    <w:tbl>
      <w:tblPr>
        <w:tblStyle w:val="TableGrid"/>
        <w:tblW w:w="0" w:type="auto"/>
        <w:tblLook w:val="04A0"/>
      </w:tblPr>
      <w:tblGrid>
        <w:gridCol w:w="813"/>
        <w:gridCol w:w="1349"/>
        <w:gridCol w:w="1430"/>
        <w:gridCol w:w="1538"/>
        <w:gridCol w:w="2058"/>
        <w:gridCol w:w="1179"/>
      </w:tblGrid>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D81731" w:rsidRPr="00070CBA" w:rsidRDefault="00D81731" w:rsidP="00F35078">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r w:rsidR="00F35078">
              <w:rPr>
                <w:rFonts w:ascii="Times New Roman" w:hAnsi="Times New Roman" w:cs="Times New Roman"/>
                <w:sz w:val="24"/>
                <w:szCs w:val="24"/>
              </w:rPr>
              <w:t>Worksheet</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p>
        </w:tc>
        <w:tc>
          <w:tcPr>
            <w:tcW w:w="1349" w:type="dxa"/>
          </w:tcPr>
          <w:p w:rsidR="00D81731" w:rsidRPr="00070CBA" w:rsidRDefault="00D81731" w:rsidP="00522DE1">
            <w:pPr>
              <w:jc w:val="both"/>
              <w:rPr>
                <w:rFonts w:ascii="Times New Roman" w:hAnsi="Times New Roman" w:cs="Times New Roman"/>
                <w:sz w:val="24"/>
                <w:szCs w:val="24"/>
              </w:rPr>
            </w:pPr>
          </w:p>
        </w:tc>
        <w:tc>
          <w:tcPr>
            <w:tcW w:w="1430" w:type="dxa"/>
          </w:tcPr>
          <w:p w:rsidR="00D81731" w:rsidRPr="00070CBA" w:rsidRDefault="00D81731" w:rsidP="00522DE1">
            <w:pPr>
              <w:jc w:val="both"/>
              <w:rPr>
                <w:rFonts w:ascii="Times New Roman" w:hAnsi="Times New Roman" w:cs="Times New Roman"/>
                <w:sz w:val="24"/>
                <w:szCs w:val="24"/>
              </w:rPr>
            </w:pPr>
          </w:p>
        </w:tc>
        <w:tc>
          <w:tcPr>
            <w:tcW w:w="1538"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166</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134</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29</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101</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87</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14</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62</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45</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9</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131</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94</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37</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36</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18</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18</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125</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91</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34</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57</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30</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21</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D81731" w:rsidRPr="00070CBA" w:rsidTr="00522DE1">
        <w:tc>
          <w:tcPr>
            <w:tcW w:w="813" w:type="dxa"/>
          </w:tcPr>
          <w:p w:rsidR="00D81731" w:rsidRPr="00070CBA" w:rsidRDefault="00D81731" w:rsidP="00522DE1">
            <w:pPr>
              <w:jc w:val="right"/>
              <w:rPr>
                <w:rFonts w:ascii="Times New Roman" w:hAnsi="Times New Roman" w:cs="Times New Roman"/>
                <w:color w:val="000000"/>
                <w:sz w:val="24"/>
                <w:szCs w:val="24"/>
              </w:rPr>
            </w:pPr>
          </w:p>
        </w:tc>
        <w:tc>
          <w:tcPr>
            <w:tcW w:w="1349" w:type="dxa"/>
            <w:vAlign w:val="bottom"/>
          </w:tcPr>
          <w:p w:rsidR="00D81731" w:rsidRPr="00070CBA" w:rsidRDefault="00D81731" w:rsidP="00522DE1">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center"/>
          </w:tcPr>
          <w:p w:rsidR="00D81731" w:rsidRPr="006C2867" w:rsidRDefault="00D81731" w:rsidP="00522DE1">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678</w:t>
            </w:r>
          </w:p>
        </w:tc>
        <w:tc>
          <w:tcPr>
            <w:tcW w:w="1538" w:type="dxa"/>
            <w:vAlign w:val="center"/>
          </w:tcPr>
          <w:p w:rsidR="00D81731" w:rsidRPr="006C2867" w:rsidRDefault="00D81731" w:rsidP="00522DE1">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499</w:t>
            </w:r>
          </w:p>
        </w:tc>
        <w:tc>
          <w:tcPr>
            <w:tcW w:w="2058" w:type="dxa"/>
            <w:vAlign w:val="center"/>
          </w:tcPr>
          <w:p w:rsidR="00D81731" w:rsidRPr="006C2867" w:rsidRDefault="00D81731" w:rsidP="00522DE1">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162</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bl>
    <w:p w:rsidR="00D81731" w:rsidRDefault="00D81731" w:rsidP="00D81731">
      <w:pPr>
        <w:tabs>
          <w:tab w:val="left" w:pos="6909"/>
        </w:tabs>
        <w:jc w:val="both"/>
        <w:rPr>
          <w:rFonts w:ascii="Times New Roman" w:hAnsi="Times New Roman" w:cs="Times New Roman"/>
          <w:sz w:val="24"/>
          <w:szCs w:val="24"/>
        </w:rPr>
      </w:pPr>
      <w:r w:rsidRPr="00070CBA">
        <w:rPr>
          <w:rFonts w:ascii="Times New Roman" w:hAnsi="Times New Roman" w:cs="Times New Roman"/>
          <w:sz w:val="24"/>
          <w:szCs w:val="24"/>
        </w:rPr>
        <w:t xml:space="preserve"> </w:t>
      </w:r>
    </w:p>
    <w:p w:rsidR="00F35078" w:rsidRPr="00070CBA" w:rsidRDefault="00F35078" w:rsidP="00F35078">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w:t>
      </w:r>
      <w:r>
        <w:rPr>
          <w:rFonts w:ascii="Times New Roman" w:hAnsi="Times New Roman" w:cs="Times New Roman"/>
          <w:sz w:val="24"/>
          <w:szCs w:val="24"/>
        </w:rPr>
        <w:t>74</w:t>
      </w:r>
      <w:r w:rsidRPr="00070CBA">
        <w:rPr>
          <w:rFonts w:ascii="Times New Roman" w:hAnsi="Times New Roman" w:cs="Times New Roman"/>
          <w:sz w:val="24"/>
          <w:szCs w:val="24"/>
        </w:rPr>
        <w:t xml:space="preserve"> percent of the parents have taken part in </w:t>
      </w:r>
      <w:r>
        <w:rPr>
          <w:rFonts w:ascii="Times New Roman" w:hAnsi="Times New Roman" w:cs="Times New Roman"/>
          <w:sz w:val="24"/>
          <w:szCs w:val="24"/>
        </w:rPr>
        <w:t>the ‘</w:t>
      </w:r>
      <w:r w:rsidR="00514E11">
        <w:rPr>
          <w:rFonts w:ascii="Times New Roman" w:hAnsi="Times New Roman" w:cs="Times New Roman"/>
          <w:sz w:val="24"/>
          <w:szCs w:val="24"/>
        </w:rPr>
        <w:t>Science’</w:t>
      </w:r>
      <w:r>
        <w:rPr>
          <w:rFonts w:ascii="Times New Roman" w:hAnsi="Times New Roman" w:cs="Times New Roman"/>
          <w:sz w:val="24"/>
          <w:szCs w:val="24"/>
        </w:rPr>
        <w:t xml:space="preserve"> </w:t>
      </w:r>
      <w:r w:rsidRPr="00070CBA">
        <w:rPr>
          <w:rFonts w:ascii="Times New Roman" w:hAnsi="Times New Roman" w:cs="Times New Roman"/>
          <w:sz w:val="24"/>
          <w:szCs w:val="24"/>
        </w:rPr>
        <w:t xml:space="preserve">activity. </w:t>
      </w:r>
      <w:r>
        <w:rPr>
          <w:rFonts w:ascii="Times New Roman" w:hAnsi="Times New Roman" w:cs="Times New Roman"/>
          <w:sz w:val="24"/>
          <w:szCs w:val="24"/>
        </w:rPr>
        <w:t>24</w:t>
      </w:r>
      <w:r w:rsidRPr="00070CBA">
        <w:rPr>
          <w:rFonts w:ascii="Times New Roman" w:hAnsi="Times New Roman" w:cs="Times New Roman"/>
          <w:sz w:val="24"/>
          <w:szCs w:val="24"/>
        </w:rPr>
        <w:t xml:space="preserve"> percent did not take part and </w:t>
      </w:r>
      <w:r>
        <w:rPr>
          <w:rFonts w:ascii="Times New Roman" w:hAnsi="Times New Roman" w:cs="Times New Roman"/>
          <w:sz w:val="24"/>
          <w:szCs w:val="24"/>
        </w:rPr>
        <w:t>2</w:t>
      </w:r>
      <w:r w:rsidRPr="00070CBA">
        <w:rPr>
          <w:rFonts w:ascii="Times New Roman" w:hAnsi="Times New Roman" w:cs="Times New Roman"/>
          <w:sz w:val="24"/>
          <w:szCs w:val="24"/>
        </w:rPr>
        <w:t xml:space="preserve"> percent of the parents have not reported.</w:t>
      </w:r>
    </w:p>
    <w:p w:rsidR="00F35078" w:rsidRDefault="00F35078" w:rsidP="00D81731">
      <w:pPr>
        <w:jc w:val="both"/>
        <w:rPr>
          <w:rFonts w:ascii="Times New Roman" w:hAnsi="Times New Roman" w:cs="Times New Roman"/>
          <w:b/>
          <w:sz w:val="24"/>
          <w:szCs w:val="24"/>
        </w:rPr>
      </w:pPr>
    </w:p>
    <w:p w:rsidR="00E15CB5" w:rsidRDefault="00E15CB5" w:rsidP="00D81731">
      <w:pPr>
        <w:jc w:val="both"/>
        <w:rPr>
          <w:rFonts w:ascii="Times New Roman" w:hAnsi="Times New Roman" w:cs="Times New Roman"/>
          <w:b/>
          <w:sz w:val="24"/>
          <w:szCs w:val="24"/>
        </w:rPr>
      </w:pPr>
    </w:p>
    <w:p w:rsidR="00E15CB5" w:rsidRDefault="00E15CB5" w:rsidP="00D81731">
      <w:pPr>
        <w:jc w:val="both"/>
        <w:rPr>
          <w:rFonts w:ascii="Times New Roman" w:hAnsi="Times New Roman" w:cs="Times New Roman"/>
          <w:b/>
          <w:sz w:val="24"/>
          <w:szCs w:val="24"/>
        </w:rPr>
      </w:pPr>
    </w:p>
    <w:p w:rsidR="00D81731" w:rsidRPr="00CA3930" w:rsidRDefault="00D81731" w:rsidP="00D81731">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 xml:space="preserve">Table </w:t>
      </w:r>
      <w:r>
        <w:rPr>
          <w:rFonts w:ascii="Times New Roman" w:hAnsi="Times New Roman" w:cs="Times New Roman"/>
          <w:b/>
          <w:sz w:val="24"/>
          <w:szCs w:val="24"/>
        </w:rPr>
        <w:t>50</w:t>
      </w:r>
      <w:r w:rsidRPr="00CA3930">
        <w:rPr>
          <w:rFonts w:ascii="Times New Roman" w:hAnsi="Times New Roman" w:cs="Times New Roman"/>
          <w:b/>
          <w:sz w:val="24"/>
          <w:szCs w:val="24"/>
        </w:rPr>
        <w:t xml:space="preserve">: Details of the Activities conducted by the Parents: </w:t>
      </w:r>
      <w:r>
        <w:rPr>
          <w:rFonts w:ascii="Times New Roman" w:hAnsi="Times New Roman" w:cs="Times New Roman"/>
          <w:b/>
          <w:sz w:val="24"/>
          <w:szCs w:val="24"/>
        </w:rPr>
        <w:t>Worksheets solved by parents (December): Only for 1</w:t>
      </w:r>
      <w:r w:rsidRPr="00D81731">
        <w:rPr>
          <w:rFonts w:ascii="Times New Roman" w:hAnsi="Times New Roman" w:cs="Times New Roman"/>
          <w:b/>
          <w:sz w:val="24"/>
          <w:szCs w:val="24"/>
          <w:vertAlign w:val="superscript"/>
        </w:rPr>
        <w:t>st</w:t>
      </w:r>
      <w:r>
        <w:rPr>
          <w:rFonts w:ascii="Times New Roman" w:hAnsi="Times New Roman" w:cs="Times New Roman"/>
          <w:b/>
          <w:sz w:val="24"/>
          <w:szCs w:val="24"/>
        </w:rPr>
        <w:t xml:space="preserve"> &amp; 2</w:t>
      </w:r>
      <w:r w:rsidRPr="00D81731">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F35078">
        <w:rPr>
          <w:rFonts w:ascii="Times New Roman" w:hAnsi="Times New Roman" w:cs="Times New Roman"/>
          <w:b/>
          <w:sz w:val="24"/>
          <w:szCs w:val="24"/>
        </w:rPr>
        <w:t>standard</w:t>
      </w:r>
      <w:r>
        <w:rPr>
          <w:rFonts w:ascii="Times New Roman" w:hAnsi="Times New Roman" w:cs="Times New Roman"/>
          <w:b/>
          <w:sz w:val="24"/>
          <w:szCs w:val="24"/>
        </w:rPr>
        <w:t xml:space="preserve"> children</w:t>
      </w:r>
    </w:p>
    <w:tbl>
      <w:tblPr>
        <w:tblStyle w:val="TableGrid"/>
        <w:tblW w:w="0" w:type="auto"/>
        <w:tblLook w:val="04A0"/>
      </w:tblPr>
      <w:tblGrid>
        <w:gridCol w:w="813"/>
        <w:gridCol w:w="1349"/>
        <w:gridCol w:w="1430"/>
        <w:gridCol w:w="1538"/>
        <w:gridCol w:w="2058"/>
        <w:gridCol w:w="1179"/>
      </w:tblGrid>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1349"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Wards</w:t>
            </w:r>
          </w:p>
        </w:tc>
        <w:tc>
          <w:tcPr>
            <w:tcW w:w="1430"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No of children</w:t>
            </w:r>
          </w:p>
        </w:tc>
        <w:tc>
          <w:tcPr>
            <w:tcW w:w="4775" w:type="dxa"/>
            <w:gridSpan w:val="3"/>
          </w:tcPr>
          <w:p w:rsidR="00D81731" w:rsidRPr="00070CBA" w:rsidRDefault="00D81731" w:rsidP="00514E11">
            <w:pPr>
              <w:jc w:val="both"/>
              <w:rPr>
                <w:rFonts w:ascii="Times New Roman" w:hAnsi="Times New Roman" w:cs="Times New Roman"/>
                <w:sz w:val="24"/>
                <w:szCs w:val="24"/>
              </w:rPr>
            </w:pPr>
            <w:r w:rsidRPr="00070CBA">
              <w:rPr>
                <w:rFonts w:ascii="Times New Roman" w:hAnsi="Times New Roman" w:cs="Times New Roman"/>
                <w:sz w:val="24"/>
                <w:szCs w:val="24"/>
              </w:rPr>
              <w:t xml:space="preserve">Activity: </w:t>
            </w:r>
            <w:r w:rsidR="00514E11">
              <w:rPr>
                <w:rFonts w:ascii="Times New Roman" w:hAnsi="Times New Roman" w:cs="Times New Roman"/>
                <w:sz w:val="24"/>
                <w:szCs w:val="24"/>
              </w:rPr>
              <w:t>w</w:t>
            </w:r>
            <w:r w:rsidR="00522DE1">
              <w:rPr>
                <w:rFonts w:ascii="Times New Roman" w:hAnsi="Times New Roman" w:cs="Times New Roman"/>
                <w:sz w:val="24"/>
                <w:szCs w:val="24"/>
              </w:rPr>
              <w:t>o</w:t>
            </w:r>
            <w:r w:rsidR="00514E11">
              <w:rPr>
                <w:rFonts w:ascii="Times New Roman" w:hAnsi="Times New Roman" w:cs="Times New Roman"/>
                <w:sz w:val="24"/>
                <w:szCs w:val="24"/>
              </w:rPr>
              <w:t>rksheet</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p>
        </w:tc>
        <w:tc>
          <w:tcPr>
            <w:tcW w:w="1349" w:type="dxa"/>
          </w:tcPr>
          <w:p w:rsidR="00D81731" w:rsidRPr="00070CBA" w:rsidRDefault="00D81731" w:rsidP="00522DE1">
            <w:pPr>
              <w:jc w:val="both"/>
              <w:rPr>
                <w:rFonts w:ascii="Times New Roman" w:hAnsi="Times New Roman" w:cs="Times New Roman"/>
                <w:sz w:val="24"/>
                <w:szCs w:val="24"/>
              </w:rPr>
            </w:pPr>
          </w:p>
        </w:tc>
        <w:tc>
          <w:tcPr>
            <w:tcW w:w="1430" w:type="dxa"/>
          </w:tcPr>
          <w:p w:rsidR="00D81731" w:rsidRPr="00070CBA" w:rsidRDefault="00D81731" w:rsidP="00522DE1">
            <w:pPr>
              <w:jc w:val="both"/>
              <w:rPr>
                <w:rFonts w:ascii="Times New Roman" w:hAnsi="Times New Roman" w:cs="Times New Roman"/>
                <w:sz w:val="24"/>
                <w:szCs w:val="24"/>
              </w:rPr>
            </w:pPr>
          </w:p>
        </w:tc>
        <w:tc>
          <w:tcPr>
            <w:tcW w:w="1538"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Yes</w:t>
            </w:r>
          </w:p>
        </w:tc>
        <w:tc>
          <w:tcPr>
            <w:tcW w:w="2058"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No</w:t>
            </w:r>
          </w:p>
        </w:tc>
        <w:tc>
          <w:tcPr>
            <w:tcW w:w="1179"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NR</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HW</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166</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162</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KE</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101</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86</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15</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KW</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62</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49</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5</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PN</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131</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127</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4</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PS</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36</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36</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 </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RN</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125</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113</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12</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1731" w:rsidRPr="00070CBA" w:rsidTr="00522DE1">
        <w:tc>
          <w:tcPr>
            <w:tcW w:w="813" w:type="dxa"/>
          </w:tcPr>
          <w:p w:rsidR="00D81731" w:rsidRPr="00070CBA" w:rsidRDefault="00D81731" w:rsidP="00522DE1">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1349" w:type="dxa"/>
            <w:vAlign w:val="bottom"/>
          </w:tcPr>
          <w:p w:rsidR="00D81731" w:rsidRPr="00070CBA" w:rsidRDefault="00D81731" w:rsidP="00522DE1">
            <w:pPr>
              <w:rPr>
                <w:rFonts w:ascii="Times New Roman" w:hAnsi="Times New Roman" w:cs="Times New Roman"/>
                <w:color w:val="000000"/>
                <w:sz w:val="24"/>
                <w:szCs w:val="24"/>
              </w:rPr>
            </w:pPr>
            <w:r w:rsidRPr="00070CBA">
              <w:rPr>
                <w:rFonts w:ascii="Times New Roman" w:hAnsi="Times New Roman" w:cs="Times New Roman"/>
                <w:color w:val="000000"/>
                <w:sz w:val="24"/>
                <w:szCs w:val="24"/>
              </w:rPr>
              <w:t>RS</w:t>
            </w:r>
          </w:p>
        </w:tc>
        <w:tc>
          <w:tcPr>
            <w:tcW w:w="1430"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57</w:t>
            </w:r>
          </w:p>
        </w:tc>
        <w:tc>
          <w:tcPr>
            <w:tcW w:w="153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35</w:t>
            </w:r>
          </w:p>
        </w:tc>
        <w:tc>
          <w:tcPr>
            <w:tcW w:w="2058" w:type="dxa"/>
            <w:vAlign w:val="center"/>
          </w:tcPr>
          <w:p w:rsidR="00D81731" w:rsidRPr="006C2867" w:rsidRDefault="00D81731" w:rsidP="00522DE1">
            <w:pPr>
              <w:jc w:val="right"/>
              <w:rPr>
                <w:rFonts w:ascii="Times New Roman" w:eastAsia="Times New Roman" w:hAnsi="Times New Roman" w:cs="Times New Roman"/>
                <w:color w:val="000000"/>
                <w:sz w:val="24"/>
                <w:szCs w:val="24"/>
              </w:rPr>
            </w:pPr>
            <w:r w:rsidRPr="006C2867">
              <w:rPr>
                <w:rFonts w:ascii="Times New Roman" w:eastAsia="Times New Roman" w:hAnsi="Times New Roman" w:cs="Times New Roman"/>
                <w:color w:val="000000"/>
                <w:sz w:val="24"/>
                <w:szCs w:val="24"/>
              </w:rPr>
              <w:t>16</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D81731" w:rsidRPr="00070CBA" w:rsidTr="00522DE1">
        <w:tc>
          <w:tcPr>
            <w:tcW w:w="813" w:type="dxa"/>
          </w:tcPr>
          <w:p w:rsidR="00D81731" w:rsidRPr="00070CBA" w:rsidRDefault="00D81731" w:rsidP="00522DE1">
            <w:pPr>
              <w:jc w:val="right"/>
              <w:rPr>
                <w:rFonts w:ascii="Times New Roman" w:hAnsi="Times New Roman" w:cs="Times New Roman"/>
                <w:color w:val="000000"/>
                <w:sz w:val="24"/>
                <w:szCs w:val="24"/>
              </w:rPr>
            </w:pPr>
          </w:p>
        </w:tc>
        <w:tc>
          <w:tcPr>
            <w:tcW w:w="1349" w:type="dxa"/>
            <w:vAlign w:val="bottom"/>
          </w:tcPr>
          <w:p w:rsidR="00D81731" w:rsidRPr="00070CBA" w:rsidRDefault="00D81731" w:rsidP="00522DE1">
            <w:pPr>
              <w:rPr>
                <w:rFonts w:ascii="Times New Roman" w:hAnsi="Times New Roman" w:cs="Times New Roman"/>
                <w:b/>
                <w:color w:val="000000"/>
                <w:sz w:val="24"/>
                <w:szCs w:val="24"/>
              </w:rPr>
            </w:pPr>
            <w:r w:rsidRPr="00070CBA">
              <w:rPr>
                <w:rFonts w:ascii="Times New Roman" w:hAnsi="Times New Roman" w:cs="Times New Roman"/>
                <w:b/>
                <w:color w:val="000000"/>
                <w:sz w:val="24"/>
                <w:szCs w:val="24"/>
              </w:rPr>
              <w:t>Total</w:t>
            </w:r>
          </w:p>
        </w:tc>
        <w:tc>
          <w:tcPr>
            <w:tcW w:w="1430" w:type="dxa"/>
            <w:vAlign w:val="center"/>
          </w:tcPr>
          <w:p w:rsidR="00D81731" w:rsidRPr="006C2867" w:rsidRDefault="00D81731" w:rsidP="00522DE1">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678</w:t>
            </w:r>
          </w:p>
        </w:tc>
        <w:tc>
          <w:tcPr>
            <w:tcW w:w="1538" w:type="dxa"/>
            <w:vAlign w:val="center"/>
          </w:tcPr>
          <w:p w:rsidR="00D81731" w:rsidRPr="006C2867" w:rsidRDefault="00D81731" w:rsidP="00522DE1">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608</w:t>
            </w:r>
          </w:p>
        </w:tc>
        <w:tc>
          <w:tcPr>
            <w:tcW w:w="2058" w:type="dxa"/>
            <w:vAlign w:val="center"/>
          </w:tcPr>
          <w:p w:rsidR="00D81731" w:rsidRPr="006C2867" w:rsidRDefault="00D81731" w:rsidP="00522DE1">
            <w:pPr>
              <w:jc w:val="right"/>
              <w:rPr>
                <w:rFonts w:ascii="Times New Roman" w:eastAsia="Times New Roman" w:hAnsi="Times New Roman" w:cs="Times New Roman"/>
                <w:b/>
                <w:bCs/>
                <w:color w:val="000000"/>
                <w:sz w:val="24"/>
                <w:szCs w:val="24"/>
              </w:rPr>
            </w:pPr>
            <w:r w:rsidRPr="006C2867">
              <w:rPr>
                <w:rFonts w:ascii="Times New Roman" w:eastAsia="Times New Roman" w:hAnsi="Times New Roman" w:cs="Times New Roman"/>
                <w:b/>
                <w:bCs/>
                <w:color w:val="000000"/>
                <w:sz w:val="24"/>
                <w:szCs w:val="24"/>
              </w:rPr>
              <w:t>53</w:t>
            </w:r>
          </w:p>
        </w:tc>
        <w:tc>
          <w:tcPr>
            <w:tcW w:w="1179" w:type="dxa"/>
            <w:vAlign w:val="center"/>
          </w:tcPr>
          <w:p w:rsidR="00D81731" w:rsidRPr="007E3568" w:rsidRDefault="00514E11" w:rsidP="00522DE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bl>
    <w:p w:rsidR="00D81731" w:rsidRPr="00070CBA" w:rsidRDefault="00D81731" w:rsidP="00D81731">
      <w:pPr>
        <w:tabs>
          <w:tab w:val="left" w:pos="6909"/>
        </w:tabs>
        <w:jc w:val="both"/>
        <w:rPr>
          <w:rFonts w:ascii="Times New Roman" w:hAnsi="Times New Roman" w:cs="Times New Roman"/>
          <w:sz w:val="24"/>
          <w:szCs w:val="24"/>
        </w:rPr>
      </w:pPr>
      <w:r>
        <w:rPr>
          <w:rFonts w:ascii="Times New Roman" w:hAnsi="Times New Roman" w:cs="Times New Roman"/>
          <w:sz w:val="24"/>
          <w:szCs w:val="24"/>
        </w:rPr>
        <w:tab/>
      </w:r>
    </w:p>
    <w:p w:rsidR="00F35078" w:rsidRPr="00070CBA" w:rsidRDefault="00F35078" w:rsidP="00F35078">
      <w:pPr>
        <w:jc w:val="both"/>
        <w:rPr>
          <w:rFonts w:ascii="Times New Roman" w:hAnsi="Times New Roman" w:cs="Times New Roman"/>
          <w:sz w:val="24"/>
          <w:szCs w:val="24"/>
        </w:rPr>
      </w:pPr>
      <w:r w:rsidRPr="00070CBA">
        <w:rPr>
          <w:rFonts w:ascii="Times New Roman" w:hAnsi="Times New Roman" w:cs="Times New Roman"/>
          <w:sz w:val="24"/>
          <w:szCs w:val="24"/>
        </w:rPr>
        <w:t xml:space="preserve">Nearly </w:t>
      </w:r>
      <w:r>
        <w:rPr>
          <w:rFonts w:ascii="Times New Roman" w:hAnsi="Times New Roman" w:cs="Times New Roman"/>
          <w:sz w:val="24"/>
          <w:szCs w:val="24"/>
        </w:rPr>
        <w:t>90</w:t>
      </w:r>
      <w:r w:rsidRPr="00070CBA">
        <w:rPr>
          <w:rFonts w:ascii="Times New Roman" w:hAnsi="Times New Roman" w:cs="Times New Roman"/>
          <w:sz w:val="24"/>
          <w:szCs w:val="24"/>
        </w:rPr>
        <w:t xml:space="preserve"> percent of the parents have taken part in </w:t>
      </w:r>
      <w:r>
        <w:rPr>
          <w:rFonts w:ascii="Times New Roman" w:hAnsi="Times New Roman" w:cs="Times New Roman"/>
          <w:sz w:val="24"/>
          <w:szCs w:val="24"/>
        </w:rPr>
        <w:t xml:space="preserve">the ‘worksheet’ </w:t>
      </w:r>
      <w:r w:rsidRPr="00070CBA">
        <w:rPr>
          <w:rFonts w:ascii="Times New Roman" w:hAnsi="Times New Roman" w:cs="Times New Roman"/>
          <w:sz w:val="24"/>
          <w:szCs w:val="24"/>
        </w:rPr>
        <w:t xml:space="preserve">activity. </w:t>
      </w:r>
      <w:r>
        <w:rPr>
          <w:rFonts w:ascii="Times New Roman" w:hAnsi="Times New Roman" w:cs="Times New Roman"/>
          <w:sz w:val="24"/>
          <w:szCs w:val="24"/>
        </w:rPr>
        <w:t>8</w:t>
      </w:r>
      <w:r w:rsidRPr="00070CBA">
        <w:rPr>
          <w:rFonts w:ascii="Times New Roman" w:hAnsi="Times New Roman" w:cs="Times New Roman"/>
          <w:sz w:val="24"/>
          <w:szCs w:val="24"/>
        </w:rPr>
        <w:t xml:space="preserve"> percent did not take part and </w:t>
      </w:r>
      <w:r>
        <w:rPr>
          <w:rFonts w:ascii="Times New Roman" w:hAnsi="Times New Roman" w:cs="Times New Roman"/>
          <w:sz w:val="24"/>
          <w:szCs w:val="24"/>
        </w:rPr>
        <w:t>2</w:t>
      </w:r>
      <w:r w:rsidRPr="00070CBA">
        <w:rPr>
          <w:rFonts w:ascii="Times New Roman" w:hAnsi="Times New Roman" w:cs="Times New Roman"/>
          <w:sz w:val="24"/>
          <w:szCs w:val="24"/>
        </w:rPr>
        <w:t xml:space="preserve"> percent of the parents have not reported.</w:t>
      </w:r>
    </w:p>
    <w:p w:rsidR="00B437A6" w:rsidRDefault="00B437A6" w:rsidP="00B437A6">
      <w:pPr>
        <w:jc w:val="both"/>
        <w:rPr>
          <w:rFonts w:ascii="Times New Roman" w:hAnsi="Times New Roman" w:cs="Times New Roman"/>
          <w:b/>
          <w:sz w:val="24"/>
          <w:szCs w:val="24"/>
        </w:rPr>
      </w:pPr>
    </w:p>
    <w:p w:rsidR="00FD7754" w:rsidRPr="00070CBA" w:rsidRDefault="00FD7754" w:rsidP="00160823">
      <w:pPr>
        <w:jc w:val="both"/>
        <w:rPr>
          <w:rFonts w:ascii="Times New Roman" w:hAnsi="Times New Roman" w:cs="Times New Roman"/>
          <w:b/>
          <w:sz w:val="24"/>
          <w:szCs w:val="24"/>
        </w:rPr>
      </w:pPr>
      <w:r w:rsidRPr="00070CBA">
        <w:rPr>
          <w:rFonts w:ascii="Times New Roman" w:hAnsi="Times New Roman" w:cs="Times New Roman"/>
          <w:b/>
          <w:sz w:val="24"/>
          <w:szCs w:val="24"/>
        </w:rPr>
        <w:t>Inferential analysis:</w:t>
      </w:r>
    </w:p>
    <w:p w:rsidR="0039423B" w:rsidRDefault="001B54BF" w:rsidP="00160823">
      <w:pPr>
        <w:jc w:val="both"/>
        <w:rPr>
          <w:rFonts w:ascii="Times New Roman" w:hAnsi="Times New Roman" w:cs="Times New Roman"/>
          <w:sz w:val="24"/>
          <w:szCs w:val="24"/>
        </w:rPr>
      </w:pPr>
      <w:r w:rsidRPr="00F74B4E">
        <w:rPr>
          <w:rFonts w:ascii="Times New Roman" w:hAnsi="Times New Roman" w:cs="Times New Roman"/>
          <w:sz w:val="24"/>
          <w:szCs w:val="24"/>
        </w:rPr>
        <w:t>As mentioned earlier, inferential analysis tries to find out the causal relationship between different variables and helps in testing the hypotheses. The list of the hypotheses covered in the study is given below:</w:t>
      </w:r>
    </w:p>
    <w:p w:rsidR="004B42B3" w:rsidRPr="00183FF1" w:rsidRDefault="004B42B3" w:rsidP="00E05063">
      <w:pPr>
        <w:pStyle w:val="ListParagraph"/>
        <w:numPr>
          <w:ilvl w:val="0"/>
          <w:numId w:val="21"/>
        </w:numPr>
        <w:jc w:val="both"/>
        <w:rPr>
          <w:rFonts w:ascii="Times New Roman" w:hAnsi="Times New Roman" w:cs="Times New Roman"/>
          <w:b/>
          <w:sz w:val="24"/>
          <w:szCs w:val="24"/>
        </w:rPr>
      </w:pPr>
      <w:r w:rsidRPr="00183FF1">
        <w:rPr>
          <w:rFonts w:ascii="Times New Roman" w:hAnsi="Times New Roman" w:cs="Times New Roman"/>
          <w:b/>
          <w:sz w:val="24"/>
          <w:szCs w:val="24"/>
        </w:rPr>
        <w:t xml:space="preserve">The impact of the </w:t>
      </w:r>
      <w:proofErr w:type="spellStart"/>
      <w:r w:rsidRPr="00183FF1">
        <w:rPr>
          <w:rFonts w:ascii="Times New Roman" w:hAnsi="Times New Roman" w:cs="Times New Roman"/>
          <w:b/>
          <w:sz w:val="24"/>
          <w:szCs w:val="24"/>
        </w:rPr>
        <w:t>prgramme</w:t>
      </w:r>
      <w:proofErr w:type="spellEnd"/>
      <w:r w:rsidRPr="00183FF1">
        <w:rPr>
          <w:rFonts w:ascii="Times New Roman" w:hAnsi="Times New Roman" w:cs="Times New Roman"/>
          <w:b/>
          <w:sz w:val="24"/>
          <w:szCs w:val="24"/>
        </w:rPr>
        <w:t xml:space="preserve"> in terms of building skills:</w:t>
      </w:r>
    </w:p>
    <w:p w:rsidR="00242197" w:rsidRPr="00712F95" w:rsidRDefault="004B42B3" w:rsidP="004B42B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1.1: </w:t>
      </w:r>
      <w:r w:rsidR="00242197" w:rsidRPr="00712F95">
        <w:rPr>
          <w:rFonts w:ascii="Times New Roman" w:hAnsi="Times New Roman" w:cs="Times New Roman"/>
          <w:sz w:val="24"/>
          <w:szCs w:val="24"/>
        </w:rPr>
        <w:t xml:space="preserve">Is there is significant difference in the performance of the children between pre and post training </w:t>
      </w:r>
      <w:proofErr w:type="spellStart"/>
      <w:r w:rsidR="00242197" w:rsidRPr="00712F95">
        <w:rPr>
          <w:rFonts w:ascii="Times New Roman" w:hAnsi="Times New Roman" w:cs="Times New Roman"/>
          <w:sz w:val="24"/>
          <w:szCs w:val="24"/>
        </w:rPr>
        <w:t>programmes</w:t>
      </w:r>
      <w:proofErr w:type="spellEnd"/>
      <w:r w:rsidR="00242197" w:rsidRPr="00712F95">
        <w:rPr>
          <w:rFonts w:ascii="Times New Roman" w:hAnsi="Times New Roman" w:cs="Times New Roman"/>
          <w:sz w:val="24"/>
          <w:szCs w:val="24"/>
        </w:rPr>
        <w:t xml:space="preserve"> in building language skills?</w:t>
      </w:r>
    </w:p>
    <w:p w:rsidR="00242197" w:rsidRPr="00712F95" w:rsidRDefault="004B42B3" w:rsidP="004B42B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1.2: </w:t>
      </w:r>
      <w:r w:rsidR="00242197" w:rsidRPr="00712F95">
        <w:rPr>
          <w:rFonts w:ascii="Times New Roman" w:hAnsi="Times New Roman" w:cs="Times New Roman"/>
          <w:sz w:val="24"/>
          <w:szCs w:val="24"/>
        </w:rPr>
        <w:t xml:space="preserve">Is there is significant difference in the performance of the children between pre and post training </w:t>
      </w:r>
      <w:proofErr w:type="spellStart"/>
      <w:r w:rsidR="00242197" w:rsidRPr="00712F95">
        <w:rPr>
          <w:rFonts w:ascii="Times New Roman" w:hAnsi="Times New Roman" w:cs="Times New Roman"/>
          <w:sz w:val="24"/>
          <w:szCs w:val="24"/>
        </w:rPr>
        <w:t>programmes</w:t>
      </w:r>
      <w:proofErr w:type="spellEnd"/>
      <w:r w:rsidR="00242197" w:rsidRPr="00712F95">
        <w:rPr>
          <w:rFonts w:ascii="Times New Roman" w:hAnsi="Times New Roman" w:cs="Times New Roman"/>
          <w:sz w:val="24"/>
          <w:szCs w:val="24"/>
        </w:rPr>
        <w:t xml:space="preserve"> in building numeracy skills?</w:t>
      </w:r>
    </w:p>
    <w:p w:rsidR="00242197" w:rsidRDefault="004B42B3" w:rsidP="004B42B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1.3: </w:t>
      </w:r>
      <w:r w:rsidR="00242197" w:rsidRPr="00712F95">
        <w:rPr>
          <w:rFonts w:ascii="Times New Roman" w:hAnsi="Times New Roman" w:cs="Times New Roman"/>
          <w:sz w:val="24"/>
          <w:szCs w:val="24"/>
        </w:rPr>
        <w:t xml:space="preserve">Is there is significant difference in the performance of the children between pre and post training </w:t>
      </w:r>
      <w:proofErr w:type="spellStart"/>
      <w:r w:rsidR="00242197" w:rsidRPr="00712F95">
        <w:rPr>
          <w:rFonts w:ascii="Times New Roman" w:hAnsi="Times New Roman" w:cs="Times New Roman"/>
          <w:sz w:val="24"/>
          <w:szCs w:val="24"/>
        </w:rPr>
        <w:t>programmes</w:t>
      </w:r>
      <w:proofErr w:type="spellEnd"/>
      <w:r w:rsidR="00242197" w:rsidRPr="00712F95">
        <w:rPr>
          <w:rFonts w:ascii="Times New Roman" w:hAnsi="Times New Roman" w:cs="Times New Roman"/>
          <w:sz w:val="24"/>
          <w:szCs w:val="24"/>
        </w:rPr>
        <w:t xml:space="preserve"> in building arithmetic skills?</w:t>
      </w:r>
    </w:p>
    <w:p w:rsidR="00183FF1" w:rsidRDefault="00183FF1" w:rsidP="004B42B3">
      <w:pPr>
        <w:pStyle w:val="ListParagraph"/>
        <w:jc w:val="both"/>
        <w:rPr>
          <w:rFonts w:ascii="Times New Roman" w:hAnsi="Times New Roman" w:cs="Times New Roman"/>
          <w:sz w:val="24"/>
          <w:szCs w:val="24"/>
        </w:rPr>
      </w:pPr>
    </w:p>
    <w:p w:rsidR="004B42B3" w:rsidRPr="00183FF1" w:rsidRDefault="004B42B3" w:rsidP="00E05063">
      <w:pPr>
        <w:pStyle w:val="ListParagraph"/>
        <w:numPr>
          <w:ilvl w:val="0"/>
          <w:numId w:val="21"/>
        </w:numPr>
        <w:jc w:val="both"/>
        <w:rPr>
          <w:rFonts w:ascii="Times New Roman" w:hAnsi="Times New Roman" w:cs="Times New Roman"/>
          <w:b/>
          <w:sz w:val="24"/>
          <w:szCs w:val="24"/>
        </w:rPr>
      </w:pPr>
      <w:r w:rsidRPr="00183FF1">
        <w:rPr>
          <w:rFonts w:ascii="Times New Roman" w:hAnsi="Times New Roman" w:cs="Times New Roman"/>
          <w:b/>
          <w:sz w:val="24"/>
          <w:szCs w:val="24"/>
        </w:rPr>
        <w:t xml:space="preserve">The relationship between educational background of the parents and the attendance of the workshops: </w:t>
      </w:r>
    </w:p>
    <w:p w:rsidR="00242197" w:rsidRPr="00712F95" w:rsidRDefault="004B42B3" w:rsidP="004B42B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2.1: </w:t>
      </w:r>
      <w:r w:rsidR="00242197" w:rsidRPr="00712F95">
        <w:rPr>
          <w:rFonts w:ascii="Times New Roman" w:hAnsi="Times New Roman" w:cs="Times New Roman"/>
          <w:sz w:val="24"/>
          <w:szCs w:val="24"/>
        </w:rPr>
        <w:t>Is there any significant difference in the attendance of workshops by the parents between different educational backgrounds of the mother?</w:t>
      </w:r>
    </w:p>
    <w:p w:rsidR="00242197" w:rsidRDefault="004B42B3" w:rsidP="004B42B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2.2: </w:t>
      </w:r>
      <w:r w:rsidR="00242197" w:rsidRPr="00712F95">
        <w:rPr>
          <w:rFonts w:ascii="Times New Roman" w:hAnsi="Times New Roman" w:cs="Times New Roman"/>
          <w:sz w:val="24"/>
          <w:szCs w:val="24"/>
        </w:rPr>
        <w:t>Is there any significant difference in the attendance of workshops by the parents between different educational backgrounds of the father?</w:t>
      </w:r>
    </w:p>
    <w:p w:rsidR="00183FF1" w:rsidRDefault="00183FF1" w:rsidP="004B42B3">
      <w:pPr>
        <w:pStyle w:val="ListParagraph"/>
        <w:jc w:val="both"/>
        <w:rPr>
          <w:rFonts w:ascii="Times New Roman" w:hAnsi="Times New Roman" w:cs="Times New Roman"/>
          <w:sz w:val="24"/>
          <w:szCs w:val="24"/>
        </w:rPr>
      </w:pPr>
    </w:p>
    <w:p w:rsidR="00183FF1" w:rsidRPr="00712F95" w:rsidRDefault="00183FF1" w:rsidP="004B42B3">
      <w:pPr>
        <w:pStyle w:val="ListParagraph"/>
        <w:jc w:val="both"/>
        <w:rPr>
          <w:rFonts w:ascii="Times New Roman" w:hAnsi="Times New Roman" w:cs="Times New Roman"/>
          <w:sz w:val="24"/>
          <w:szCs w:val="24"/>
        </w:rPr>
      </w:pPr>
    </w:p>
    <w:p w:rsidR="004B42B3" w:rsidRPr="00183FF1" w:rsidRDefault="004B42B3" w:rsidP="00E05063">
      <w:pPr>
        <w:pStyle w:val="ListParagraph"/>
        <w:numPr>
          <w:ilvl w:val="0"/>
          <w:numId w:val="21"/>
        </w:numPr>
        <w:jc w:val="both"/>
        <w:rPr>
          <w:rFonts w:ascii="Times New Roman" w:hAnsi="Times New Roman" w:cs="Times New Roman"/>
          <w:b/>
          <w:sz w:val="24"/>
          <w:szCs w:val="24"/>
        </w:rPr>
      </w:pPr>
      <w:r w:rsidRPr="00183FF1">
        <w:rPr>
          <w:rFonts w:ascii="Times New Roman" w:hAnsi="Times New Roman" w:cs="Times New Roman"/>
          <w:b/>
          <w:sz w:val="24"/>
          <w:szCs w:val="24"/>
        </w:rPr>
        <w:lastRenderedPageBreak/>
        <w:t>The relationship between occupational background of the parents and the workshops attended:</w:t>
      </w:r>
    </w:p>
    <w:p w:rsidR="00242197" w:rsidRPr="00712F95" w:rsidRDefault="004B42B3" w:rsidP="004B42B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3.1: </w:t>
      </w:r>
      <w:r w:rsidR="00242197" w:rsidRPr="00712F95">
        <w:rPr>
          <w:rFonts w:ascii="Times New Roman" w:hAnsi="Times New Roman" w:cs="Times New Roman"/>
          <w:sz w:val="24"/>
          <w:szCs w:val="24"/>
        </w:rPr>
        <w:t>Is there any significant difference in the attendance of workshops by the parents between different occupational backgrounds of the mother?</w:t>
      </w:r>
    </w:p>
    <w:p w:rsidR="00242197" w:rsidRDefault="004B42B3" w:rsidP="004B42B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3.2: </w:t>
      </w:r>
      <w:r w:rsidR="00242197" w:rsidRPr="00712F95">
        <w:rPr>
          <w:rFonts w:ascii="Times New Roman" w:hAnsi="Times New Roman" w:cs="Times New Roman"/>
          <w:sz w:val="24"/>
          <w:szCs w:val="24"/>
        </w:rPr>
        <w:t>Is there any significant difference in the attendance of workshops by the parents between different occupational backgrounds of the father?</w:t>
      </w:r>
    </w:p>
    <w:p w:rsidR="00183FF1" w:rsidRPr="00712F95" w:rsidRDefault="00183FF1" w:rsidP="004B42B3">
      <w:pPr>
        <w:pStyle w:val="ListParagraph"/>
        <w:jc w:val="both"/>
        <w:rPr>
          <w:rFonts w:ascii="Times New Roman" w:hAnsi="Times New Roman" w:cs="Times New Roman"/>
          <w:sz w:val="24"/>
          <w:szCs w:val="24"/>
        </w:rPr>
      </w:pPr>
    </w:p>
    <w:p w:rsidR="004B42B3" w:rsidRPr="00183FF1" w:rsidRDefault="004B42B3" w:rsidP="00E05063">
      <w:pPr>
        <w:pStyle w:val="ListParagraph"/>
        <w:numPr>
          <w:ilvl w:val="0"/>
          <w:numId w:val="21"/>
        </w:numPr>
        <w:jc w:val="both"/>
        <w:rPr>
          <w:rFonts w:ascii="Times New Roman" w:hAnsi="Times New Roman" w:cs="Times New Roman"/>
          <w:b/>
          <w:sz w:val="24"/>
          <w:szCs w:val="24"/>
        </w:rPr>
      </w:pPr>
      <w:r w:rsidRPr="00183FF1">
        <w:rPr>
          <w:rFonts w:ascii="Times New Roman" w:hAnsi="Times New Roman" w:cs="Times New Roman"/>
          <w:b/>
          <w:sz w:val="24"/>
          <w:szCs w:val="24"/>
        </w:rPr>
        <w:t xml:space="preserve">The relationship between </w:t>
      </w:r>
      <w:proofErr w:type="spellStart"/>
      <w:r w:rsidRPr="00183FF1">
        <w:rPr>
          <w:rFonts w:ascii="Times New Roman" w:hAnsi="Times New Roman" w:cs="Times New Roman"/>
          <w:b/>
          <w:sz w:val="24"/>
          <w:szCs w:val="24"/>
        </w:rPr>
        <w:t>no</w:t>
      </w:r>
      <w:proofErr w:type="spellEnd"/>
      <w:r w:rsidRPr="00183FF1">
        <w:rPr>
          <w:rFonts w:ascii="Times New Roman" w:hAnsi="Times New Roman" w:cs="Times New Roman"/>
          <w:b/>
          <w:sz w:val="24"/>
          <w:szCs w:val="24"/>
        </w:rPr>
        <w:t xml:space="preserve"> of home visits made and the workshops attended:</w:t>
      </w:r>
    </w:p>
    <w:p w:rsidR="00242197" w:rsidRDefault="00183FF1" w:rsidP="004B42B3">
      <w:pPr>
        <w:pStyle w:val="ListParagraph"/>
        <w:jc w:val="both"/>
        <w:rPr>
          <w:rFonts w:ascii="Times New Roman" w:hAnsi="Times New Roman" w:cs="Times New Roman"/>
          <w:sz w:val="24"/>
          <w:szCs w:val="24"/>
        </w:rPr>
      </w:pPr>
      <w:r>
        <w:rPr>
          <w:rFonts w:ascii="Times New Roman" w:hAnsi="Times New Roman" w:cs="Times New Roman"/>
          <w:sz w:val="24"/>
          <w:szCs w:val="24"/>
        </w:rPr>
        <w:t>4</w:t>
      </w:r>
      <w:r w:rsidR="004B42B3">
        <w:rPr>
          <w:rFonts w:ascii="Times New Roman" w:hAnsi="Times New Roman" w:cs="Times New Roman"/>
          <w:sz w:val="24"/>
          <w:szCs w:val="24"/>
        </w:rPr>
        <w:t xml:space="preserve">.1: </w:t>
      </w:r>
      <w:r w:rsidR="00242197" w:rsidRPr="00712F95">
        <w:rPr>
          <w:rFonts w:ascii="Times New Roman" w:hAnsi="Times New Roman" w:cs="Times New Roman"/>
          <w:sz w:val="24"/>
          <w:szCs w:val="24"/>
        </w:rPr>
        <w:t>Is there any significant difference in the attendance of workshops by the parents between different no of home visits?</w:t>
      </w:r>
    </w:p>
    <w:p w:rsidR="00183FF1" w:rsidRDefault="00183FF1" w:rsidP="00183FF1">
      <w:pPr>
        <w:pStyle w:val="ListParagraph"/>
        <w:jc w:val="both"/>
        <w:rPr>
          <w:rFonts w:ascii="Times New Roman" w:hAnsi="Times New Roman" w:cs="Times New Roman"/>
          <w:b/>
          <w:sz w:val="24"/>
          <w:szCs w:val="24"/>
        </w:rPr>
      </w:pPr>
    </w:p>
    <w:p w:rsidR="004B42B3" w:rsidRPr="00183FF1" w:rsidRDefault="004B42B3" w:rsidP="00E05063">
      <w:pPr>
        <w:pStyle w:val="ListParagraph"/>
        <w:numPr>
          <w:ilvl w:val="0"/>
          <w:numId w:val="21"/>
        </w:numPr>
        <w:jc w:val="both"/>
        <w:rPr>
          <w:rFonts w:ascii="Times New Roman" w:hAnsi="Times New Roman" w:cs="Times New Roman"/>
          <w:b/>
          <w:sz w:val="24"/>
          <w:szCs w:val="24"/>
        </w:rPr>
      </w:pPr>
      <w:r w:rsidRPr="00183FF1">
        <w:rPr>
          <w:rFonts w:ascii="Times New Roman" w:hAnsi="Times New Roman" w:cs="Times New Roman"/>
          <w:b/>
          <w:sz w:val="24"/>
          <w:szCs w:val="24"/>
        </w:rPr>
        <w:t xml:space="preserve">The relationship between type of the ownership of schools and the skills acquired by the children: </w:t>
      </w:r>
    </w:p>
    <w:p w:rsidR="00242197" w:rsidRPr="00712F95" w:rsidRDefault="00183FF1" w:rsidP="004B42B3">
      <w:pPr>
        <w:pStyle w:val="ListParagraph"/>
        <w:jc w:val="both"/>
        <w:rPr>
          <w:rFonts w:ascii="Times New Roman" w:hAnsi="Times New Roman" w:cs="Times New Roman"/>
          <w:sz w:val="24"/>
          <w:szCs w:val="24"/>
        </w:rPr>
      </w:pPr>
      <w:r>
        <w:rPr>
          <w:rFonts w:ascii="Times New Roman" w:hAnsi="Times New Roman" w:cs="Times New Roman"/>
          <w:sz w:val="24"/>
          <w:szCs w:val="24"/>
        </w:rPr>
        <w:t>5</w:t>
      </w:r>
      <w:r w:rsidR="004B42B3">
        <w:rPr>
          <w:rFonts w:ascii="Times New Roman" w:hAnsi="Times New Roman" w:cs="Times New Roman"/>
          <w:sz w:val="24"/>
          <w:szCs w:val="24"/>
        </w:rPr>
        <w:t xml:space="preserve">.1: </w:t>
      </w:r>
      <w:r w:rsidR="00242197" w:rsidRPr="00712F95">
        <w:rPr>
          <w:rFonts w:ascii="Times New Roman" w:hAnsi="Times New Roman" w:cs="Times New Roman"/>
          <w:sz w:val="24"/>
          <w:szCs w:val="24"/>
        </w:rPr>
        <w:t>Is there is significant difference in the performance of the children in language skills between different schools classified as per type of ownership?</w:t>
      </w:r>
    </w:p>
    <w:p w:rsidR="00242197" w:rsidRDefault="00183FF1" w:rsidP="004B42B3">
      <w:pPr>
        <w:pStyle w:val="ListParagraph"/>
        <w:jc w:val="both"/>
        <w:rPr>
          <w:rFonts w:ascii="Times New Roman" w:hAnsi="Times New Roman" w:cs="Times New Roman"/>
          <w:sz w:val="24"/>
          <w:szCs w:val="24"/>
        </w:rPr>
      </w:pPr>
      <w:r>
        <w:rPr>
          <w:rFonts w:ascii="Times New Roman" w:hAnsi="Times New Roman" w:cs="Times New Roman"/>
          <w:sz w:val="24"/>
          <w:szCs w:val="24"/>
        </w:rPr>
        <w:t>5</w:t>
      </w:r>
      <w:r w:rsidR="004B42B3">
        <w:rPr>
          <w:rFonts w:ascii="Times New Roman" w:hAnsi="Times New Roman" w:cs="Times New Roman"/>
          <w:sz w:val="24"/>
          <w:szCs w:val="24"/>
        </w:rPr>
        <w:t xml:space="preserve">.2: </w:t>
      </w:r>
      <w:r w:rsidR="00242197" w:rsidRPr="00712F95">
        <w:rPr>
          <w:rFonts w:ascii="Times New Roman" w:hAnsi="Times New Roman" w:cs="Times New Roman"/>
          <w:sz w:val="24"/>
          <w:szCs w:val="24"/>
        </w:rPr>
        <w:t>Is there is significant difference in the performance of the children in numeracy skills between different schools classified as per type of ownership?</w:t>
      </w:r>
    </w:p>
    <w:p w:rsidR="00183FF1" w:rsidRPr="00712F95" w:rsidRDefault="00183FF1" w:rsidP="004B42B3">
      <w:pPr>
        <w:pStyle w:val="ListParagraph"/>
        <w:jc w:val="both"/>
        <w:rPr>
          <w:rFonts w:ascii="Times New Roman" w:hAnsi="Times New Roman" w:cs="Times New Roman"/>
          <w:sz w:val="24"/>
          <w:szCs w:val="24"/>
        </w:rPr>
      </w:pPr>
    </w:p>
    <w:p w:rsidR="004B42B3" w:rsidRPr="00183FF1" w:rsidRDefault="004B42B3" w:rsidP="00E05063">
      <w:pPr>
        <w:pStyle w:val="ListParagraph"/>
        <w:numPr>
          <w:ilvl w:val="0"/>
          <w:numId w:val="21"/>
        </w:numPr>
        <w:jc w:val="both"/>
        <w:rPr>
          <w:rFonts w:ascii="Times New Roman" w:hAnsi="Times New Roman" w:cs="Times New Roman"/>
          <w:b/>
          <w:sz w:val="24"/>
          <w:szCs w:val="24"/>
        </w:rPr>
      </w:pPr>
      <w:r w:rsidRPr="00183FF1">
        <w:rPr>
          <w:rFonts w:ascii="Times New Roman" w:hAnsi="Times New Roman" w:cs="Times New Roman"/>
          <w:b/>
          <w:sz w:val="24"/>
          <w:szCs w:val="24"/>
        </w:rPr>
        <w:t>The relationship between the medium of school and the skills acquired by the children:</w:t>
      </w:r>
    </w:p>
    <w:p w:rsidR="00242197" w:rsidRPr="00712F95" w:rsidRDefault="00183FF1" w:rsidP="004B42B3">
      <w:pPr>
        <w:pStyle w:val="ListParagraph"/>
        <w:jc w:val="both"/>
        <w:rPr>
          <w:rFonts w:ascii="Times New Roman" w:hAnsi="Times New Roman" w:cs="Times New Roman"/>
          <w:sz w:val="24"/>
          <w:szCs w:val="24"/>
        </w:rPr>
      </w:pPr>
      <w:r>
        <w:rPr>
          <w:rFonts w:ascii="Times New Roman" w:hAnsi="Times New Roman" w:cs="Times New Roman"/>
          <w:sz w:val="24"/>
          <w:szCs w:val="24"/>
        </w:rPr>
        <w:t>6</w:t>
      </w:r>
      <w:r w:rsidR="004B42B3">
        <w:rPr>
          <w:rFonts w:ascii="Times New Roman" w:hAnsi="Times New Roman" w:cs="Times New Roman"/>
          <w:sz w:val="24"/>
          <w:szCs w:val="24"/>
        </w:rPr>
        <w:t xml:space="preserve">.1: </w:t>
      </w:r>
      <w:r w:rsidR="00242197" w:rsidRPr="00712F95">
        <w:rPr>
          <w:rFonts w:ascii="Times New Roman" w:hAnsi="Times New Roman" w:cs="Times New Roman"/>
          <w:sz w:val="24"/>
          <w:szCs w:val="24"/>
        </w:rPr>
        <w:t>Is there is significant difference in the performance of the children in language skills between different schools classified as per medium of education?</w:t>
      </w:r>
    </w:p>
    <w:p w:rsidR="00242197" w:rsidRPr="00712F95" w:rsidRDefault="00183FF1" w:rsidP="004B42B3">
      <w:pPr>
        <w:pStyle w:val="ListParagraph"/>
        <w:jc w:val="both"/>
        <w:rPr>
          <w:rFonts w:ascii="Times New Roman" w:hAnsi="Times New Roman" w:cs="Times New Roman"/>
          <w:sz w:val="24"/>
          <w:szCs w:val="24"/>
        </w:rPr>
      </w:pPr>
      <w:r>
        <w:rPr>
          <w:rFonts w:ascii="Times New Roman" w:hAnsi="Times New Roman" w:cs="Times New Roman"/>
          <w:sz w:val="24"/>
          <w:szCs w:val="24"/>
        </w:rPr>
        <w:t>6</w:t>
      </w:r>
      <w:r w:rsidR="004B42B3">
        <w:rPr>
          <w:rFonts w:ascii="Times New Roman" w:hAnsi="Times New Roman" w:cs="Times New Roman"/>
          <w:sz w:val="24"/>
          <w:szCs w:val="24"/>
        </w:rPr>
        <w:t xml:space="preserve">.2: </w:t>
      </w:r>
      <w:r w:rsidR="00242197" w:rsidRPr="00712F95">
        <w:rPr>
          <w:rFonts w:ascii="Times New Roman" w:hAnsi="Times New Roman" w:cs="Times New Roman"/>
          <w:sz w:val="24"/>
          <w:szCs w:val="24"/>
        </w:rPr>
        <w:t>Is there is significant difference in the performance of the children in numeracy</w:t>
      </w:r>
      <w:r w:rsidR="00712F95" w:rsidRPr="00712F95">
        <w:rPr>
          <w:rFonts w:ascii="Times New Roman" w:hAnsi="Times New Roman" w:cs="Times New Roman"/>
          <w:sz w:val="24"/>
          <w:szCs w:val="24"/>
        </w:rPr>
        <w:t xml:space="preserve"> </w:t>
      </w:r>
      <w:r w:rsidR="00242197" w:rsidRPr="00712F95">
        <w:rPr>
          <w:rFonts w:ascii="Times New Roman" w:hAnsi="Times New Roman" w:cs="Times New Roman"/>
          <w:sz w:val="24"/>
          <w:szCs w:val="24"/>
        </w:rPr>
        <w:t>skills between different schools classified as per medium of education?</w:t>
      </w:r>
    </w:p>
    <w:p w:rsidR="00242197" w:rsidRPr="00F74B4E" w:rsidRDefault="00242197" w:rsidP="00160823">
      <w:pPr>
        <w:jc w:val="both"/>
        <w:rPr>
          <w:rFonts w:ascii="Times New Roman" w:hAnsi="Times New Roman" w:cs="Times New Roman"/>
          <w:sz w:val="24"/>
          <w:szCs w:val="24"/>
        </w:rPr>
      </w:pPr>
    </w:p>
    <w:p w:rsidR="001B54BF" w:rsidRDefault="004F305E" w:rsidP="004F305E">
      <w:pPr>
        <w:pStyle w:val="ListParagraph"/>
        <w:numPr>
          <w:ilvl w:val="0"/>
          <w:numId w:val="10"/>
        </w:numPr>
        <w:jc w:val="both"/>
        <w:rPr>
          <w:rFonts w:ascii="Times New Roman" w:hAnsi="Times New Roman" w:cs="Times New Roman"/>
          <w:b/>
          <w:sz w:val="24"/>
          <w:szCs w:val="24"/>
        </w:rPr>
      </w:pPr>
      <w:r w:rsidRPr="00185322">
        <w:rPr>
          <w:rFonts w:ascii="Times New Roman" w:hAnsi="Times New Roman" w:cs="Times New Roman"/>
          <w:b/>
          <w:sz w:val="24"/>
          <w:szCs w:val="24"/>
        </w:rPr>
        <w:t>Performance of the children pre and post training programme:</w:t>
      </w:r>
    </w:p>
    <w:p w:rsidR="00CE34F3" w:rsidRPr="00185322" w:rsidRDefault="00CE34F3" w:rsidP="00CE34F3">
      <w:pPr>
        <w:pStyle w:val="ListParagraph"/>
        <w:jc w:val="both"/>
        <w:rPr>
          <w:rFonts w:ascii="Times New Roman" w:hAnsi="Times New Roman" w:cs="Times New Roman"/>
          <w:b/>
          <w:sz w:val="24"/>
          <w:szCs w:val="24"/>
        </w:rPr>
      </w:pPr>
    </w:p>
    <w:p w:rsidR="004F305E" w:rsidRPr="00183FF1" w:rsidRDefault="00183FF1" w:rsidP="00183FF1">
      <w:pPr>
        <w:jc w:val="both"/>
        <w:rPr>
          <w:rFonts w:ascii="Times New Roman" w:hAnsi="Times New Roman" w:cs="Times New Roman"/>
          <w:b/>
          <w:sz w:val="24"/>
          <w:szCs w:val="24"/>
        </w:rPr>
      </w:pPr>
      <w:r>
        <w:rPr>
          <w:rFonts w:ascii="Times New Roman" w:hAnsi="Times New Roman" w:cs="Times New Roman"/>
          <w:b/>
          <w:sz w:val="24"/>
          <w:szCs w:val="24"/>
        </w:rPr>
        <w:t xml:space="preserve">1.1: </w:t>
      </w:r>
      <w:r w:rsidR="004F305E" w:rsidRPr="00183FF1">
        <w:rPr>
          <w:rFonts w:ascii="Times New Roman" w:hAnsi="Times New Roman" w:cs="Times New Roman"/>
          <w:b/>
          <w:sz w:val="24"/>
          <w:szCs w:val="24"/>
        </w:rPr>
        <w:t xml:space="preserve">Is there is significant difference in the performance of the children between pre and post training </w:t>
      </w:r>
      <w:proofErr w:type="spellStart"/>
      <w:r w:rsidR="004F305E" w:rsidRPr="00183FF1">
        <w:rPr>
          <w:rFonts w:ascii="Times New Roman" w:hAnsi="Times New Roman" w:cs="Times New Roman"/>
          <w:b/>
          <w:sz w:val="24"/>
          <w:szCs w:val="24"/>
        </w:rPr>
        <w:t>programmes</w:t>
      </w:r>
      <w:proofErr w:type="spellEnd"/>
      <w:r w:rsidR="004F305E" w:rsidRPr="00183FF1">
        <w:rPr>
          <w:rFonts w:ascii="Times New Roman" w:hAnsi="Times New Roman" w:cs="Times New Roman"/>
          <w:b/>
          <w:sz w:val="24"/>
          <w:szCs w:val="24"/>
        </w:rPr>
        <w:t xml:space="preserve"> in building language skills?</w:t>
      </w:r>
    </w:p>
    <w:p w:rsidR="000A5958" w:rsidRDefault="000A5958" w:rsidP="000A5958">
      <w:pPr>
        <w:jc w:val="both"/>
        <w:rPr>
          <w:rFonts w:ascii="Times New Roman" w:hAnsi="Times New Roman" w:cs="Times New Roman"/>
          <w:sz w:val="24"/>
          <w:szCs w:val="24"/>
        </w:rPr>
      </w:pPr>
      <w:r w:rsidRPr="00F74B4E">
        <w:rPr>
          <w:rFonts w:ascii="Times New Roman" w:hAnsi="Times New Roman" w:cs="Times New Roman"/>
          <w:sz w:val="24"/>
          <w:szCs w:val="24"/>
        </w:rPr>
        <w:t xml:space="preserve">The language skills of the children are measured in terms of progressive order of 1) basic recognition of lines, 2) recognizing letters, 3) recognizing simple words, 4) recognizing difficult words and 5) recognizing sentences. </w:t>
      </w:r>
      <w:r w:rsidR="00853019" w:rsidRPr="00F74B4E">
        <w:rPr>
          <w:rFonts w:ascii="Times New Roman" w:hAnsi="Times New Roman" w:cs="Times New Roman"/>
          <w:sz w:val="24"/>
          <w:szCs w:val="24"/>
        </w:rPr>
        <w:t>The Graph 1 and Graph 2 give the details of progress made by children before and after training programme.</w:t>
      </w:r>
    </w:p>
    <w:p w:rsidR="009205D2" w:rsidRDefault="009205D2" w:rsidP="000A5958">
      <w:pPr>
        <w:jc w:val="both"/>
        <w:rPr>
          <w:rFonts w:ascii="Times New Roman" w:hAnsi="Times New Roman" w:cs="Times New Roman"/>
          <w:sz w:val="24"/>
          <w:szCs w:val="24"/>
        </w:rPr>
      </w:pPr>
    </w:p>
    <w:p w:rsidR="00E05063" w:rsidRDefault="00E05063" w:rsidP="000A5958">
      <w:pPr>
        <w:jc w:val="both"/>
        <w:rPr>
          <w:rFonts w:ascii="Times New Roman" w:hAnsi="Times New Roman" w:cs="Times New Roman"/>
          <w:sz w:val="24"/>
          <w:szCs w:val="24"/>
        </w:rPr>
      </w:pPr>
    </w:p>
    <w:p w:rsidR="00E05063" w:rsidRDefault="00E05063" w:rsidP="000A5958">
      <w:pPr>
        <w:jc w:val="both"/>
        <w:rPr>
          <w:rFonts w:ascii="Times New Roman" w:hAnsi="Times New Roman" w:cs="Times New Roman"/>
          <w:sz w:val="24"/>
          <w:szCs w:val="24"/>
        </w:rPr>
      </w:pPr>
    </w:p>
    <w:p w:rsidR="004C2E5A" w:rsidRPr="00F74B4E" w:rsidRDefault="004C2E5A" w:rsidP="004C2E5A">
      <w:pPr>
        <w:jc w:val="both"/>
        <w:rPr>
          <w:rFonts w:ascii="Times New Roman" w:hAnsi="Times New Roman" w:cs="Times New Roman"/>
          <w:sz w:val="24"/>
          <w:szCs w:val="24"/>
        </w:rPr>
      </w:pPr>
      <w:r w:rsidRPr="009205D2">
        <w:rPr>
          <w:rFonts w:ascii="Times New Roman" w:hAnsi="Times New Roman" w:cs="Times New Roman"/>
          <w:b/>
          <w:sz w:val="24"/>
          <w:szCs w:val="24"/>
        </w:rPr>
        <w:lastRenderedPageBreak/>
        <w:t>Graph 1:</w:t>
      </w:r>
      <w:r w:rsidRPr="00F74B4E">
        <w:rPr>
          <w:rFonts w:ascii="Times New Roman" w:hAnsi="Times New Roman" w:cs="Times New Roman"/>
          <w:sz w:val="24"/>
          <w:szCs w:val="24"/>
        </w:rPr>
        <w:t xml:space="preserve"> </w:t>
      </w:r>
      <w:r w:rsidRPr="00F74B4E">
        <w:rPr>
          <w:rFonts w:ascii="Times New Roman" w:hAnsi="Times New Roman" w:cs="Times New Roman"/>
          <w:b/>
          <w:bCs/>
          <w:sz w:val="24"/>
          <w:szCs w:val="24"/>
        </w:rPr>
        <w:t xml:space="preserve">Language Skills of the Children before Workshop </w:t>
      </w:r>
    </w:p>
    <w:p w:rsidR="004C2E5A" w:rsidRPr="00F74B4E" w:rsidRDefault="004C2E5A" w:rsidP="000A5958">
      <w:pPr>
        <w:jc w:val="both"/>
        <w:rPr>
          <w:rFonts w:ascii="Times New Roman" w:hAnsi="Times New Roman" w:cs="Times New Roman"/>
          <w:sz w:val="24"/>
          <w:szCs w:val="24"/>
        </w:rPr>
      </w:pPr>
    </w:p>
    <w:p w:rsidR="004C2E5A" w:rsidRPr="00F74B4E" w:rsidRDefault="004C2E5A" w:rsidP="000A5958">
      <w:pPr>
        <w:jc w:val="both"/>
        <w:rPr>
          <w:rFonts w:ascii="Times New Roman" w:hAnsi="Times New Roman" w:cs="Times New Roman"/>
          <w:sz w:val="24"/>
          <w:szCs w:val="24"/>
        </w:rPr>
      </w:pPr>
      <w:r w:rsidRPr="00F74B4E">
        <w:rPr>
          <w:rFonts w:ascii="Times New Roman" w:hAnsi="Times New Roman" w:cs="Times New Roman"/>
          <w:noProof/>
          <w:sz w:val="24"/>
          <w:szCs w:val="24"/>
        </w:rPr>
        <w:drawing>
          <wp:inline distT="0" distB="0" distL="0" distR="0">
            <wp:extent cx="5943600" cy="3057525"/>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2E5A" w:rsidRPr="00F74B4E" w:rsidRDefault="004C2E5A" w:rsidP="004C2E5A">
      <w:pPr>
        <w:jc w:val="both"/>
        <w:rPr>
          <w:rFonts w:ascii="Times New Roman" w:hAnsi="Times New Roman" w:cs="Times New Roman"/>
          <w:sz w:val="24"/>
          <w:szCs w:val="24"/>
        </w:rPr>
      </w:pPr>
      <w:r w:rsidRPr="00171FF0">
        <w:rPr>
          <w:rFonts w:ascii="Times New Roman" w:hAnsi="Times New Roman" w:cs="Times New Roman"/>
          <w:b/>
          <w:sz w:val="24"/>
          <w:szCs w:val="24"/>
        </w:rPr>
        <w:t>Graph 2:</w:t>
      </w:r>
      <w:r w:rsidRPr="00F74B4E">
        <w:rPr>
          <w:rFonts w:ascii="Times New Roman" w:hAnsi="Times New Roman" w:cs="Times New Roman"/>
          <w:sz w:val="24"/>
          <w:szCs w:val="24"/>
        </w:rPr>
        <w:t xml:space="preserve"> </w:t>
      </w:r>
      <w:r w:rsidRPr="00F74B4E">
        <w:rPr>
          <w:rFonts w:ascii="Times New Roman" w:hAnsi="Times New Roman" w:cs="Times New Roman"/>
          <w:b/>
          <w:bCs/>
          <w:sz w:val="24"/>
          <w:szCs w:val="24"/>
        </w:rPr>
        <w:t xml:space="preserve">Language Skills of the Children after Workshop </w:t>
      </w:r>
    </w:p>
    <w:p w:rsidR="000A5958" w:rsidRPr="00F74B4E" w:rsidRDefault="000A5958" w:rsidP="000A5958">
      <w:pPr>
        <w:jc w:val="both"/>
        <w:rPr>
          <w:rFonts w:ascii="Times New Roman" w:hAnsi="Times New Roman" w:cs="Times New Roman"/>
          <w:sz w:val="24"/>
          <w:szCs w:val="24"/>
        </w:rPr>
      </w:pPr>
    </w:p>
    <w:p w:rsidR="004C2E5A" w:rsidRPr="00F74B4E" w:rsidRDefault="004C2E5A" w:rsidP="000A5958">
      <w:pPr>
        <w:jc w:val="both"/>
        <w:rPr>
          <w:rFonts w:ascii="Times New Roman" w:hAnsi="Times New Roman" w:cs="Times New Roman"/>
          <w:sz w:val="24"/>
          <w:szCs w:val="24"/>
        </w:rPr>
      </w:pPr>
      <w:r w:rsidRPr="00F74B4E">
        <w:rPr>
          <w:rFonts w:ascii="Times New Roman" w:hAnsi="Times New Roman" w:cs="Times New Roman"/>
          <w:noProof/>
          <w:sz w:val="24"/>
          <w:szCs w:val="24"/>
        </w:rPr>
        <w:drawing>
          <wp:inline distT="0" distB="0" distL="0" distR="0">
            <wp:extent cx="5943600" cy="3085011"/>
            <wp:effectExtent l="19050" t="0" r="19050" b="1089"/>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5958" w:rsidRPr="00F74B4E" w:rsidRDefault="000A5958" w:rsidP="000A5958">
      <w:pPr>
        <w:jc w:val="both"/>
        <w:rPr>
          <w:rFonts w:ascii="Times New Roman" w:hAnsi="Times New Roman" w:cs="Times New Roman"/>
          <w:sz w:val="24"/>
          <w:szCs w:val="24"/>
        </w:rPr>
      </w:pPr>
    </w:p>
    <w:p w:rsidR="00853019" w:rsidRPr="00F74B4E" w:rsidRDefault="00F74B4E" w:rsidP="000A5958">
      <w:pPr>
        <w:jc w:val="both"/>
        <w:rPr>
          <w:rFonts w:ascii="Times New Roman" w:hAnsi="Times New Roman" w:cs="Times New Roman"/>
          <w:sz w:val="24"/>
          <w:szCs w:val="24"/>
        </w:rPr>
      </w:pPr>
      <w:r w:rsidRPr="00F74B4E">
        <w:rPr>
          <w:rFonts w:ascii="Times New Roman" w:hAnsi="Times New Roman" w:cs="Times New Roman"/>
          <w:sz w:val="24"/>
          <w:szCs w:val="24"/>
        </w:rPr>
        <w:lastRenderedPageBreak/>
        <w:t xml:space="preserve">Graph 1 shows that </w:t>
      </w:r>
      <w:r w:rsidR="00853019" w:rsidRPr="00F74B4E">
        <w:rPr>
          <w:rFonts w:ascii="Times New Roman" w:hAnsi="Times New Roman" w:cs="Times New Roman"/>
          <w:sz w:val="24"/>
          <w:szCs w:val="24"/>
        </w:rPr>
        <w:t xml:space="preserve">the number of children belonging to the first category of ‘recognizing lines’ </w:t>
      </w:r>
      <w:r w:rsidR="0052640B" w:rsidRPr="00F74B4E">
        <w:rPr>
          <w:rFonts w:ascii="Times New Roman" w:hAnsi="Times New Roman" w:cs="Times New Roman"/>
          <w:sz w:val="24"/>
          <w:szCs w:val="24"/>
        </w:rPr>
        <w:t xml:space="preserve">and ‘recognizing letters’ </w:t>
      </w:r>
      <w:r w:rsidR="00853019" w:rsidRPr="00F74B4E">
        <w:rPr>
          <w:rFonts w:ascii="Times New Roman" w:hAnsi="Times New Roman" w:cs="Times New Roman"/>
          <w:sz w:val="24"/>
          <w:szCs w:val="24"/>
        </w:rPr>
        <w:t xml:space="preserve">were as high as </w:t>
      </w:r>
      <w:r w:rsidR="0052640B" w:rsidRPr="00F74B4E">
        <w:rPr>
          <w:rFonts w:ascii="Times New Roman" w:hAnsi="Times New Roman" w:cs="Times New Roman"/>
          <w:sz w:val="24"/>
          <w:szCs w:val="24"/>
        </w:rPr>
        <w:t xml:space="preserve"> </w:t>
      </w:r>
      <w:r w:rsidRPr="00F74B4E">
        <w:rPr>
          <w:rFonts w:ascii="Times New Roman" w:hAnsi="Times New Roman" w:cs="Times New Roman"/>
          <w:sz w:val="24"/>
          <w:szCs w:val="24"/>
        </w:rPr>
        <w:t>19 %</w:t>
      </w:r>
      <w:r w:rsidR="0052640B" w:rsidRPr="00F74B4E">
        <w:rPr>
          <w:rFonts w:ascii="Times New Roman" w:hAnsi="Times New Roman" w:cs="Times New Roman"/>
          <w:sz w:val="24"/>
          <w:szCs w:val="24"/>
        </w:rPr>
        <w:t xml:space="preserve">  and</w:t>
      </w:r>
      <w:r w:rsidR="00853019" w:rsidRPr="00F74B4E">
        <w:rPr>
          <w:rFonts w:ascii="Times New Roman" w:hAnsi="Times New Roman" w:cs="Times New Roman"/>
          <w:sz w:val="24"/>
          <w:szCs w:val="24"/>
        </w:rPr>
        <w:t xml:space="preserve">  </w:t>
      </w:r>
      <w:r w:rsidRPr="00F74B4E">
        <w:rPr>
          <w:rFonts w:ascii="Times New Roman" w:hAnsi="Times New Roman" w:cs="Times New Roman"/>
          <w:sz w:val="24"/>
          <w:szCs w:val="24"/>
        </w:rPr>
        <w:t>43 % of the total number of children in pre workshop period</w:t>
      </w:r>
      <w:r w:rsidR="00853019" w:rsidRPr="00F74B4E">
        <w:rPr>
          <w:rFonts w:ascii="Times New Roman" w:hAnsi="Times New Roman" w:cs="Times New Roman"/>
          <w:sz w:val="24"/>
          <w:szCs w:val="24"/>
        </w:rPr>
        <w:t xml:space="preserve">. This has significantly reduced in </w:t>
      </w:r>
      <w:r w:rsidRPr="00F74B4E">
        <w:rPr>
          <w:rFonts w:ascii="Times New Roman" w:hAnsi="Times New Roman" w:cs="Times New Roman"/>
          <w:sz w:val="24"/>
          <w:szCs w:val="24"/>
        </w:rPr>
        <w:t>post workshop period. Graph 2 shows that this proportion is as low as less than 1 percent.</w:t>
      </w:r>
      <w:r w:rsidR="0052640B" w:rsidRPr="00F74B4E">
        <w:rPr>
          <w:rFonts w:ascii="Times New Roman" w:hAnsi="Times New Roman" w:cs="Times New Roman"/>
          <w:sz w:val="24"/>
          <w:szCs w:val="24"/>
        </w:rPr>
        <w:t xml:space="preserve">  </w:t>
      </w:r>
      <w:r w:rsidR="004C2E5A" w:rsidRPr="00F74B4E">
        <w:rPr>
          <w:rFonts w:ascii="Times New Roman" w:hAnsi="Times New Roman" w:cs="Times New Roman"/>
          <w:sz w:val="24"/>
          <w:szCs w:val="24"/>
        </w:rPr>
        <w:t>O</w:t>
      </w:r>
      <w:r w:rsidR="0052640B" w:rsidRPr="00F74B4E">
        <w:rPr>
          <w:rFonts w:ascii="Times New Roman" w:hAnsi="Times New Roman" w:cs="Times New Roman"/>
          <w:sz w:val="24"/>
          <w:szCs w:val="24"/>
        </w:rPr>
        <w:t xml:space="preserve">n the other hand the number of children at the higher progression level such as ‘recognizing difficult letters’ and ‘recognizing sentences’ have increased from </w:t>
      </w:r>
      <w:r w:rsidRPr="00F74B4E">
        <w:rPr>
          <w:rFonts w:ascii="Times New Roman" w:hAnsi="Times New Roman" w:cs="Times New Roman"/>
          <w:sz w:val="24"/>
          <w:szCs w:val="24"/>
        </w:rPr>
        <w:t>7 %</w:t>
      </w:r>
      <w:r w:rsidR="004C2E5A" w:rsidRPr="00F74B4E">
        <w:rPr>
          <w:rFonts w:ascii="Times New Roman" w:hAnsi="Times New Roman" w:cs="Times New Roman"/>
          <w:sz w:val="24"/>
          <w:szCs w:val="24"/>
        </w:rPr>
        <w:t xml:space="preserve"> to </w:t>
      </w:r>
      <w:r w:rsidRPr="00F74B4E">
        <w:rPr>
          <w:rFonts w:ascii="Times New Roman" w:hAnsi="Times New Roman" w:cs="Times New Roman"/>
          <w:sz w:val="24"/>
          <w:szCs w:val="24"/>
        </w:rPr>
        <w:t>67 % of the total in post workshop period</w:t>
      </w:r>
      <w:r w:rsidR="0052640B" w:rsidRPr="00F74B4E">
        <w:rPr>
          <w:rFonts w:ascii="Times New Roman" w:hAnsi="Times New Roman" w:cs="Times New Roman"/>
          <w:sz w:val="24"/>
          <w:szCs w:val="24"/>
        </w:rPr>
        <w:t>.</w:t>
      </w:r>
    </w:p>
    <w:p w:rsidR="0052640B" w:rsidRPr="00F74B4E" w:rsidRDefault="0052640B" w:rsidP="000A5958">
      <w:pPr>
        <w:jc w:val="both"/>
        <w:rPr>
          <w:rFonts w:ascii="Times New Roman" w:hAnsi="Times New Roman" w:cs="Times New Roman"/>
          <w:sz w:val="24"/>
          <w:szCs w:val="24"/>
        </w:rPr>
      </w:pPr>
      <w:r w:rsidRPr="00F74B4E">
        <w:rPr>
          <w:rFonts w:ascii="Times New Roman" w:hAnsi="Times New Roman" w:cs="Times New Roman"/>
          <w:sz w:val="24"/>
          <w:szCs w:val="24"/>
        </w:rPr>
        <w:t>The Paired Sample T-test was used to find out the statistical significance in the difference in pre and post training programme. It is given in Table 2</w:t>
      </w:r>
      <w:r w:rsidR="00D72957">
        <w:rPr>
          <w:rFonts w:ascii="Times New Roman" w:hAnsi="Times New Roman" w:cs="Times New Roman"/>
          <w:sz w:val="24"/>
          <w:szCs w:val="24"/>
        </w:rPr>
        <w:t>3</w:t>
      </w:r>
      <w:r w:rsidRPr="00F74B4E">
        <w:rPr>
          <w:rFonts w:ascii="Times New Roman" w:hAnsi="Times New Roman" w:cs="Times New Roman"/>
          <w:sz w:val="24"/>
          <w:szCs w:val="24"/>
        </w:rPr>
        <w:t xml:space="preserve">. </w:t>
      </w:r>
    </w:p>
    <w:p w:rsidR="0052640B" w:rsidRPr="00F74B4E" w:rsidRDefault="004E079A" w:rsidP="000A5958">
      <w:pPr>
        <w:jc w:val="both"/>
        <w:rPr>
          <w:rFonts w:ascii="Times New Roman" w:hAnsi="Times New Roman" w:cs="Times New Roman"/>
          <w:b/>
          <w:sz w:val="24"/>
          <w:szCs w:val="24"/>
        </w:rPr>
      </w:pPr>
      <w:r w:rsidRPr="00F74B4E">
        <w:rPr>
          <w:rFonts w:ascii="Times New Roman" w:hAnsi="Times New Roman" w:cs="Times New Roman"/>
          <w:b/>
          <w:sz w:val="24"/>
          <w:szCs w:val="24"/>
        </w:rPr>
        <w:t>Table 2</w:t>
      </w:r>
      <w:r w:rsidR="00D72957">
        <w:rPr>
          <w:rFonts w:ascii="Times New Roman" w:hAnsi="Times New Roman" w:cs="Times New Roman"/>
          <w:b/>
          <w:sz w:val="24"/>
          <w:szCs w:val="24"/>
        </w:rPr>
        <w:t>3</w:t>
      </w:r>
      <w:r w:rsidRPr="00F74B4E">
        <w:rPr>
          <w:rFonts w:ascii="Times New Roman" w:hAnsi="Times New Roman" w:cs="Times New Roman"/>
          <w:b/>
          <w:sz w:val="24"/>
          <w:szCs w:val="24"/>
        </w:rPr>
        <w:t xml:space="preserve">: </w:t>
      </w:r>
      <w:r w:rsidR="0052640B" w:rsidRPr="00F74B4E">
        <w:rPr>
          <w:rFonts w:ascii="Times New Roman" w:hAnsi="Times New Roman" w:cs="Times New Roman"/>
          <w:b/>
          <w:sz w:val="24"/>
          <w:szCs w:val="24"/>
        </w:rPr>
        <w:t>Improvement in the Language Skills in Pre and Post Training Programme:</w:t>
      </w:r>
    </w:p>
    <w:tbl>
      <w:tblPr>
        <w:tblStyle w:val="TableGrid"/>
        <w:tblW w:w="0" w:type="auto"/>
        <w:tblLook w:val="04A0"/>
      </w:tblPr>
      <w:tblGrid>
        <w:gridCol w:w="2538"/>
        <w:gridCol w:w="1390"/>
        <w:gridCol w:w="1190"/>
        <w:gridCol w:w="1429"/>
        <w:gridCol w:w="1435"/>
        <w:gridCol w:w="1594"/>
      </w:tblGrid>
      <w:tr w:rsidR="004E079A" w:rsidRPr="00F74B4E" w:rsidTr="004C2E5A">
        <w:tc>
          <w:tcPr>
            <w:tcW w:w="2538" w:type="dxa"/>
          </w:tcPr>
          <w:p w:rsidR="004E079A" w:rsidRPr="00F74B4E" w:rsidRDefault="004E079A" w:rsidP="000A5958">
            <w:pPr>
              <w:jc w:val="both"/>
              <w:rPr>
                <w:rFonts w:ascii="Times New Roman" w:hAnsi="Times New Roman" w:cs="Times New Roman"/>
                <w:sz w:val="24"/>
                <w:szCs w:val="24"/>
              </w:rPr>
            </w:pPr>
          </w:p>
        </w:tc>
        <w:tc>
          <w:tcPr>
            <w:tcW w:w="1390" w:type="dxa"/>
          </w:tcPr>
          <w:p w:rsidR="004E079A" w:rsidRPr="00F74B4E" w:rsidRDefault="004E079A" w:rsidP="00BC41BB">
            <w:pPr>
              <w:autoSpaceDE w:val="0"/>
              <w:autoSpaceDN w:val="0"/>
              <w:adjustRightInd w:val="0"/>
              <w:spacing w:line="320" w:lineRule="atLeast"/>
              <w:ind w:left="60" w:right="60"/>
              <w:jc w:val="right"/>
              <w:rPr>
                <w:rFonts w:ascii="Times New Roman" w:hAnsi="Times New Roman" w:cs="Times New Roman"/>
                <w:b/>
                <w:color w:val="000000"/>
                <w:sz w:val="24"/>
                <w:szCs w:val="24"/>
              </w:rPr>
            </w:pPr>
            <w:r w:rsidRPr="00F74B4E">
              <w:rPr>
                <w:rFonts w:ascii="Times New Roman" w:hAnsi="Times New Roman" w:cs="Times New Roman"/>
                <w:b/>
                <w:color w:val="000000"/>
                <w:sz w:val="24"/>
                <w:szCs w:val="24"/>
              </w:rPr>
              <w:t>Mean of Language Progress</w:t>
            </w:r>
          </w:p>
        </w:tc>
        <w:tc>
          <w:tcPr>
            <w:tcW w:w="1190" w:type="dxa"/>
          </w:tcPr>
          <w:p w:rsidR="004E079A" w:rsidRPr="00F74B4E" w:rsidRDefault="004C2E5A" w:rsidP="00BC41BB">
            <w:pPr>
              <w:autoSpaceDE w:val="0"/>
              <w:autoSpaceDN w:val="0"/>
              <w:adjustRightInd w:val="0"/>
              <w:spacing w:line="320" w:lineRule="atLeast"/>
              <w:ind w:left="60" w:right="60"/>
              <w:jc w:val="right"/>
              <w:rPr>
                <w:rFonts w:ascii="Times New Roman" w:hAnsi="Times New Roman" w:cs="Times New Roman"/>
                <w:b/>
                <w:color w:val="000000"/>
                <w:sz w:val="24"/>
                <w:szCs w:val="24"/>
              </w:rPr>
            </w:pPr>
            <w:r w:rsidRPr="00F74B4E">
              <w:rPr>
                <w:rFonts w:ascii="Times New Roman" w:hAnsi="Times New Roman" w:cs="Times New Roman"/>
                <w:b/>
                <w:color w:val="000000"/>
                <w:sz w:val="24"/>
                <w:szCs w:val="24"/>
              </w:rPr>
              <w:t>Number</w:t>
            </w:r>
          </w:p>
        </w:tc>
        <w:tc>
          <w:tcPr>
            <w:tcW w:w="1429" w:type="dxa"/>
          </w:tcPr>
          <w:p w:rsidR="004E079A" w:rsidRPr="00F74B4E" w:rsidRDefault="004E079A" w:rsidP="00BC41BB">
            <w:pPr>
              <w:autoSpaceDE w:val="0"/>
              <w:autoSpaceDN w:val="0"/>
              <w:adjustRightInd w:val="0"/>
              <w:spacing w:line="320" w:lineRule="atLeast"/>
              <w:ind w:left="60" w:right="60"/>
              <w:jc w:val="right"/>
              <w:rPr>
                <w:rFonts w:ascii="Times New Roman" w:hAnsi="Times New Roman" w:cs="Times New Roman"/>
                <w:b/>
                <w:color w:val="000000"/>
                <w:sz w:val="24"/>
                <w:szCs w:val="24"/>
              </w:rPr>
            </w:pPr>
            <w:r w:rsidRPr="00F74B4E">
              <w:rPr>
                <w:rFonts w:ascii="Times New Roman" w:hAnsi="Times New Roman" w:cs="Times New Roman"/>
                <w:b/>
                <w:color w:val="000000"/>
                <w:sz w:val="24"/>
                <w:szCs w:val="24"/>
              </w:rPr>
              <w:t>Std. Deviation</w:t>
            </w:r>
          </w:p>
        </w:tc>
        <w:tc>
          <w:tcPr>
            <w:tcW w:w="1435" w:type="dxa"/>
          </w:tcPr>
          <w:p w:rsidR="004E079A" w:rsidRPr="00F74B4E" w:rsidRDefault="004E079A" w:rsidP="00BC41BB">
            <w:pPr>
              <w:autoSpaceDE w:val="0"/>
              <w:autoSpaceDN w:val="0"/>
              <w:adjustRightInd w:val="0"/>
              <w:spacing w:line="320" w:lineRule="atLeast"/>
              <w:ind w:left="60" w:right="60"/>
              <w:jc w:val="right"/>
              <w:rPr>
                <w:rFonts w:ascii="Times New Roman" w:hAnsi="Times New Roman" w:cs="Times New Roman"/>
                <w:b/>
                <w:color w:val="000000"/>
                <w:sz w:val="24"/>
                <w:szCs w:val="24"/>
              </w:rPr>
            </w:pPr>
            <w:r w:rsidRPr="00F74B4E">
              <w:rPr>
                <w:rFonts w:ascii="Times New Roman" w:hAnsi="Times New Roman" w:cs="Times New Roman"/>
                <w:b/>
                <w:color w:val="000000"/>
                <w:sz w:val="24"/>
                <w:szCs w:val="24"/>
              </w:rPr>
              <w:t>Std. Error Mean</w:t>
            </w:r>
          </w:p>
        </w:tc>
        <w:tc>
          <w:tcPr>
            <w:tcW w:w="1594" w:type="dxa"/>
          </w:tcPr>
          <w:p w:rsidR="004E079A" w:rsidRPr="00F74B4E" w:rsidRDefault="004E079A" w:rsidP="00BC41BB">
            <w:pPr>
              <w:autoSpaceDE w:val="0"/>
              <w:autoSpaceDN w:val="0"/>
              <w:adjustRightInd w:val="0"/>
              <w:spacing w:line="320" w:lineRule="atLeast"/>
              <w:ind w:left="60" w:right="60"/>
              <w:jc w:val="right"/>
              <w:rPr>
                <w:rFonts w:ascii="Times New Roman" w:hAnsi="Times New Roman" w:cs="Times New Roman"/>
                <w:b/>
                <w:color w:val="000000"/>
                <w:sz w:val="24"/>
                <w:szCs w:val="24"/>
              </w:rPr>
            </w:pPr>
            <w:r w:rsidRPr="00F74B4E">
              <w:rPr>
                <w:rFonts w:ascii="Times New Roman" w:hAnsi="Times New Roman" w:cs="Times New Roman"/>
                <w:b/>
                <w:color w:val="000000"/>
                <w:sz w:val="24"/>
                <w:szCs w:val="24"/>
              </w:rPr>
              <w:t>Significance value</w:t>
            </w:r>
          </w:p>
        </w:tc>
      </w:tr>
      <w:tr w:rsidR="004E079A" w:rsidRPr="00F74B4E" w:rsidTr="004C2E5A">
        <w:tc>
          <w:tcPr>
            <w:tcW w:w="2538" w:type="dxa"/>
            <w:vAlign w:val="center"/>
          </w:tcPr>
          <w:p w:rsidR="004E079A" w:rsidRPr="00F74B4E" w:rsidRDefault="004E079A" w:rsidP="00BC41BB">
            <w:pPr>
              <w:autoSpaceDE w:val="0"/>
              <w:autoSpaceDN w:val="0"/>
              <w:adjustRightInd w:val="0"/>
              <w:spacing w:line="320" w:lineRule="atLeast"/>
              <w:ind w:left="60" w:right="60"/>
              <w:rPr>
                <w:rFonts w:ascii="Times New Roman" w:hAnsi="Times New Roman" w:cs="Times New Roman"/>
                <w:b/>
                <w:color w:val="000000"/>
                <w:sz w:val="24"/>
                <w:szCs w:val="24"/>
              </w:rPr>
            </w:pPr>
            <w:r w:rsidRPr="00F74B4E">
              <w:rPr>
                <w:rFonts w:ascii="Times New Roman" w:hAnsi="Times New Roman" w:cs="Times New Roman"/>
                <w:b/>
                <w:color w:val="000000"/>
                <w:sz w:val="24"/>
                <w:szCs w:val="24"/>
              </w:rPr>
              <w:t>Pre workshop language progress</w:t>
            </w:r>
          </w:p>
        </w:tc>
        <w:tc>
          <w:tcPr>
            <w:tcW w:w="1390" w:type="dxa"/>
            <w:vAlign w:val="center"/>
          </w:tcPr>
          <w:p w:rsidR="004E079A" w:rsidRPr="00F74B4E" w:rsidRDefault="004E079A" w:rsidP="00BC41BB">
            <w:pPr>
              <w:autoSpaceDE w:val="0"/>
              <w:autoSpaceDN w:val="0"/>
              <w:adjustRightInd w:val="0"/>
              <w:spacing w:line="320" w:lineRule="atLeast"/>
              <w:ind w:left="60" w:right="60"/>
              <w:jc w:val="right"/>
              <w:rPr>
                <w:rFonts w:ascii="Times New Roman" w:hAnsi="Times New Roman" w:cs="Times New Roman"/>
                <w:color w:val="000000"/>
                <w:sz w:val="24"/>
                <w:szCs w:val="24"/>
              </w:rPr>
            </w:pPr>
            <w:r w:rsidRPr="00F74B4E">
              <w:rPr>
                <w:rFonts w:ascii="Times New Roman" w:hAnsi="Times New Roman" w:cs="Times New Roman"/>
                <w:color w:val="000000"/>
                <w:sz w:val="24"/>
                <w:szCs w:val="24"/>
              </w:rPr>
              <w:t>2.15</w:t>
            </w:r>
          </w:p>
        </w:tc>
        <w:tc>
          <w:tcPr>
            <w:tcW w:w="1190" w:type="dxa"/>
            <w:vAlign w:val="center"/>
          </w:tcPr>
          <w:p w:rsidR="004E079A" w:rsidRPr="00F74B4E" w:rsidRDefault="004E079A" w:rsidP="00BC41BB">
            <w:pPr>
              <w:autoSpaceDE w:val="0"/>
              <w:autoSpaceDN w:val="0"/>
              <w:adjustRightInd w:val="0"/>
              <w:spacing w:line="320" w:lineRule="atLeast"/>
              <w:ind w:left="60" w:right="60"/>
              <w:jc w:val="right"/>
              <w:rPr>
                <w:rFonts w:ascii="Times New Roman" w:hAnsi="Times New Roman" w:cs="Times New Roman"/>
                <w:color w:val="000000"/>
                <w:sz w:val="24"/>
                <w:szCs w:val="24"/>
              </w:rPr>
            </w:pPr>
            <w:r w:rsidRPr="00F74B4E">
              <w:rPr>
                <w:rFonts w:ascii="Times New Roman" w:hAnsi="Times New Roman" w:cs="Times New Roman"/>
                <w:color w:val="000000"/>
                <w:sz w:val="24"/>
                <w:szCs w:val="24"/>
              </w:rPr>
              <w:t>646</w:t>
            </w:r>
          </w:p>
        </w:tc>
        <w:tc>
          <w:tcPr>
            <w:tcW w:w="1429" w:type="dxa"/>
            <w:vAlign w:val="center"/>
          </w:tcPr>
          <w:p w:rsidR="004E079A" w:rsidRPr="00F74B4E" w:rsidRDefault="004E079A" w:rsidP="00BC41BB">
            <w:pPr>
              <w:autoSpaceDE w:val="0"/>
              <w:autoSpaceDN w:val="0"/>
              <w:adjustRightInd w:val="0"/>
              <w:spacing w:line="320" w:lineRule="atLeast"/>
              <w:ind w:left="60" w:right="60"/>
              <w:jc w:val="right"/>
              <w:rPr>
                <w:rFonts w:ascii="Times New Roman" w:hAnsi="Times New Roman" w:cs="Times New Roman"/>
                <w:color w:val="000000"/>
                <w:sz w:val="24"/>
                <w:szCs w:val="24"/>
              </w:rPr>
            </w:pPr>
            <w:r w:rsidRPr="00F74B4E">
              <w:rPr>
                <w:rFonts w:ascii="Times New Roman" w:hAnsi="Times New Roman" w:cs="Times New Roman"/>
                <w:color w:val="000000"/>
                <w:sz w:val="24"/>
                <w:szCs w:val="24"/>
              </w:rPr>
              <w:t>.91</w:t>
            </w:r>
          </w:p>
        </w:tc>
        <w:tc>
          <w:tcPr>
            <w:tcW w:w="1435" w:type="dxa"/>
            <w:vAlign w:val="center"/>
          </w:tcPr>
          <w:p w:rsidR="004E079A" w:rsidRPr="00F74B4E" w:rsidRDefault="004E079A" w:rsidP="00BC41BB">
            <w:pPr>
              <w:autoSpaceDE w:val="0"/>
              <w:autoSpaceDN w:val="0"/>
              <w:adjustRightInd w:val="0"/>
              <w:spacing w:line="320" w:lineRule="atLeast"/>
              <w:ind w:left="60" w:right="60"/>
              <w:jc w:val="right"/>
              <w:rPr>
                <w:rFonts w:ascii="Times New Roman" w:hAnsi="Times New Roman" w:cs="Times New Roman"/>
                <w:color w:val="000000"/>
                <w:sz w:val="24"/>
                <w:szCs w:val="24"/>
              </w:rPr>
            </w:pPr>
            <w:r w:rsidRPr="00F74B4E">
              <w:rPr>
                <w:rFonts w:ascii="Times New Roman" w:hAnsi="Times New Roman" w:cs="Times New Roman"/>
                <w:color w:val="000000"/>
                <w:sz w:val="24"/>
                <w:szCs w:val="24"/>
              </w:rPr>
              <w:t>.03606</w:t>
            </w:r>
          </w:p>
        </w:tc>
        <w:tc>
          <w:tcPr>
            <w:tcW w:w="1594" w:type="dxa"/>
            <w:vMerge w:val="restart"/>
          </w:tcPr>
          <w:p w:rsidR="004E079A" w:rsidRPr="00F74B4E" w:rsidRDefault="004E079A" w:rsidP="000A5958">
            <w:pPr>
              <w:jc w:val="both"/>
              <w:rPr>
                <w:rFonts w:ascii="Times New Roman" w:hAnsi="Times New Roman" w:cs="Times New Roman"/>
                <w:color w:val="000000"/>
                <w:sz w:val="24"/>
                <w:szCs w:val="24"/>
              </w:rPr>
            </w:pPr>
          </w:p>
          <w:p w:rsidR="004E079A" w:rsidRPr="00F74B4E" w:rsidRDefault="004E079A" w:rsidP="000A5958">
            <w:pPr>
              <w:jc w:val="both"/>
              <w:rPr>
                <w:rFonts w:ascii="Times New Roman" w:hAnsi="Times New Roman" w:cs="Times New Roman"/>
                <w:sz w:val="24"/>
                <w:szCs w:val="24"/>
              </w:rPr>
            </w:pPr>
            <w:r w:rsidRPr="00F74B4E">
              <w:rPr>
                <w:rFonts w:ascii="Times New Roman" w:hAnsi="Times New Roman" w:cs="Times New Roman"/>
                <w:color w:val="000000"/>
                <w:sz w:val="24"/>
                <w:szCs w:val="24"/>
              </w:rPr>
              <w:t>.000</w:t>
            </w:r>
          </w:p>
        </w:tc>
      </w:tr>
      <w:tr w:rsidR="004E079A" w:rsidRPr="00F74B4E" w:rsidTr="004C2E5A">
        <w:tc>
          <w:tcPr>
            <w:tcW w:w="2538" w:type="dxa"/>
            <w:vAlign w:val="center"/>
          </w:tcPr>
          <w:p w:rsidR="004E079A" w:rsidRPr="00F74B4E" w:rsidRDefault="004E079A" w:rsidP="00BC41BB">
            <w:pPr>
              <w:autoSpaceDE w:val="0"/>
              <w:autoSpaceDN w:val="0"/>
              <w:adjustRightInd w:val="0"/>
              <w:spacing w:line="320" w:lineRule="atLeast"/>
              <w:ind w:left="60" w:right="60"/>
              <w:rPr>
                <w:rFonts w:ascii="Times New Roman" w:hAnsi="Times New Roman" w:cs="Times New Roman"/>
                <w:b/>
                <w:color w:val="000000"/>
                <w:sz w:val="24"/>
                <w:szCs w:val="24"/>
              </w:rPr>
            </w:pPr>
            <w:r w:rsidRPr="00F74B4E">
              <w:rPr>
                <w:rFonts w:ascii="Times New Roman" w:hAnsi="Times New Roman" w:cs="Times New Roman"/>
                <w:b/>
                <w:color w:val="000000"/>
                <w:sz w:val="24"/>
                <w:szCs w:val="24"/>
              </w:rPr>
              <w:t>Post  workshop language progress</w:t>
            </w:r>
          </w:p>
        </w:tc>
        <w:tc>
          <w:tcPr>
            <w:tcW w:w="1390" w:type="dxa"/>
            <w:vAlign w:val="center"/>
          </w:tcPr>
          <w:p w:rsidR="004E079A" w:rsidRPr="00F74B4E" w:rsidRDefault="004E079A" w:rsidP="00BC41BB">
            <w:pPr>
              <w:autoSpaceDE w:val="0"/>
              <w:autoSpaceDN w:val="0"/>
              <w:adjustRightInd w:val="0"/>
              <w:spacing w:line="320" w:lineRule="atLeast"/>
              <w:ind w:left="60" w:right="60"/>
              <w:jc w:val="right"/>
              <w:rPr>
                <w:rFonts w:ascii="Times New Roman" w:hAnsi="Times New Roman" w:cs="Times New Roman"/>
                <w:color w:val="000000"/>
                <w:sz w:val="24"/>
                <w:szCs w:val="24"/>
              </w:rPr>
            </w:pPr>
            <w:r w:rsidRPr="00F74B4E">
              <w:rPr>
                <w:rFonts w:ascii="Times New Roman" w:hAnsi="Times New Roman" w:cs="Times New Roman"/>
                <w:color w:val="000000"/>
                <w:sz w:val="24"/>
                <w:szCs w:val="24"/>
              </w:rPr>
              <w:t>3.96</w:t>
            </w:r>
          </w:p>
        </w:tc>
        <w:tc>
          <w:tcPr>
            <w:tcW w:w="1190" w:type="dxa"/>
            <w:vAlign w:val="center"/>
          </w:tcPr>
          <w:p w:rsidR="004E079A" w:rsidRPr="00F74B4E" w:rsidRDefault="004E079A" w:rsidP="00BC41BB">
            <w:pPr>
              <w:autoSpaceDE w:val="0"/>
              <w:autoSpaceDN w:val="0"/>
              <w:adjustRightInd w:val="0"/>
              <w:spacing w:line="320" w:lineRule="atLeast"/>
              <w:ind w:left="60" w:right="60"/>
              <w:jc w:val="right"/>
              <w:rPr>
                <w:rFonts w:ascii="Times New Roman" w:hAnsi="Times New Roman" w:cs="Times New Roman"/>
                <w:color w:val="000000"/>
                <w:sz w:val="24"/>
                <w:szCs w:val="24"/>
              </w:rPr>
            </w:pPr>
            <w:r w:rsidRPr="00F74B4E">
              <w:rPr>
                <w:rFonts w:ascii="Times New Roman" w:hAnsi="Times New Roman" w:cs="Times New Roman"/>
                <w:color w:val="000000"/>
                <w:sz w:val="24"/>
                <w:szCs w:val="24"/>
              </w:rPr>
              <w:t>646</w:t>
            </w:r>
          </w:p>
        </w:tc>
        <w:tc>
          <w:tcPr>
            <w:tcW w:w="1429" w:type="dxa"/>
            <w:vAlign w:val="center"/>
          </w:tcPr>
          <w:p w:rsidR="004E079A" w:rsidRPr="00F74B4E" w:rsidRDefault="004E079A" w:rsidP="00BC41BB">
            <w:pPr>
              <w:autoSpaceDE w:val="0"/>
              <w:autoSpaceDN w:val="0"/>
              <w:adjustRightInd w:val="0"/>
              <w:spacing w:line="320" w:lineRule="atLeast"/>
              <w:ind w:left="60" w:right="60"/>
              <w:jc w:val="right"/>
              <w:rPr>
                <w:rFonts w:ascii="Times New Roman" w:hAnsi="Times New Roman" w:cs="Times New Roman"/>
                <w:color w:val="000000"/>
                <w:sz w:val="24"/>
                <w:szCs w:val="24"/>
              </w:rPr>
            </w:pPr>
            <w:r w:rsidRPr="00F74B4E">
              <w:rPr>
                <w:rFonts w:ascii="Times New Roman" w:hAnsi="Times New Roman" w:cs="Times New Roman"/>
                <w:color w:val="000000"/>
                <w:sz w:val="24"/>
                <w:szCs w:val="24"/>
              </w:rPr>
              <w:t>.91</w:t>
            </w:r>
          </w:p>
        </w:tc>
        <w:tc>
          <w:tcPr>
            <w:tcW w:w="1435" w:type="dxa"/>
            <w:vAlign w:val="center"/>
          </w:tcPr>
          <w:p w:rsidR="004E079A" w:rsidRPr="00F74B4E" w:rsidRDefault="004E079A" w:rsidP="00BC41BB">
            <w:pPr>
              <w:autoSpaceDE w:val="0"/>
              <w:autoSpaceDN w:val="0"/>
              <w:adjustRightInd w:val="0"/>
              <w:spacing w:line="320" w:lineRule="atLeast"/>
              <w:ind w:left="60" w:right="60"/>
              <w:jc w:val="right"/>
              <w:rPr>
                <w:rFonts w:ascii="Times New Roman" w:hAnsi="Times New Roman" w:cs="Times New Roman"/>
                <w:color w:val="000000"/>
                <w:sz w:val="24"/>
                <w:szCs w:val="24"/>
              </w:rPr>
            </w:pPr>
            <w:r w:rsidRPr="00F74B4E">
              <w:rPr>
                <w:rFonts w:ascii="Times New Roman" w:hAnsi="Times New Roman" w:cs="Times New Roman"/>
                <w:color w:val="000000"/>
                <w:sz w:val="24"/>
                <w:szCs w:val="24"/>
              </w:rPr>
              <w:t>.03618</w:t>
            </w:r>
          </w:p>
        </w:tc>
        <w:tc>
          <w:tcPr>
            <w:tcW w:w="1594" w:type="dxa"/>
            <w:vMerge/>
          </w:tcPr>
          <w:p w:rsidR="004E079A" w:rsidRPr="00F74B4E" w:rsidRDefault="004E079A" w:rsidP="000A5958">
            <w:pPr>
              <w:jc w:val="both"/>
              <w:rPr>
                <w:rFonts w:ascii="Times New Roman" w:hAnsi="Times New Roman" w:cs="Times New Roman"/>
                <w:sz w:val="24"/>
                <w:szCs w:val="24"/>
              </w:rPr>
            </w:pPr>
          </w:p>
        </w:tc>
      </w:tr>
    </w:tbl>
    <w:p w:rsidR="0052640B" w:rsidRPr="00F74B4E" w:rsidRDefault="0052640B" w:rsidP="000A5958">
      <w:pPr>
        <w:jc w:val="both"/>
        <w:rPr>
          <w:rFonts w:ascii="Times New Roman" w:hAnsi="Times New Roman" w:cs="Times New Roman"/>
          <w:sz w:val="24"/>
          <w:szCs w:val="24"/>
        </w:rPr>
      </w:pPr>
    </w:p>
    <w:p w:rsidR="004E079A" w:rsidRPr="00F74B4E" w:rsidRDefault="004E079A" w:rsidP="000A5958">
      <w:pPr>
        <w:jc w:val="both"/>
        <w:rPr>
          <w:rFonts w:ascii="Times New Roman" w:hAnsi="Times New Roman" w:cs="Times New Roman"/>
          <w:sz w:val="24"/>
          <w:szCs w:val="24"/>
        </w:rPr>
      </w:pPr>
      <w:r w:rsidRPr="00F74B4E">
        <w:rPr>
          <w:rFonts w:ascii="Times New Roman" w:hAnsi="Times New Roman" w:cs="Times New Roman"/>
          <w:sz w:val="24"/>
          <w:szCs w:val="24"/>
        </w:rPr>
        <w:t xml:space="preserve">Table 26 shows that the mean of language progress has increased from 2.15 to 3.96 in pre and post workshop period. The </w:t>
      </w:r>
      <w:r w:rsidR="00BC41BB" w:rsidRPr="00F74B4E">
        <w:rPr>
          <w:rFonts w:ascii="Times New Roman" w:hAnsi="Times New Roman" w:cs="Times New Roman"/>
          <w:sz w:val="24"/>
          <w:szCs w:val="24"/>
        </w:rPr>
        <w:t>difference is found out to be statistically significant as P &lt; 0.05. Hence it can be concluded that workshop has helped children learn language skills.</w:t>
      </w:r>
    </w:p>
    <w:p w:rsidR="004F305E" w:rsidRPr="00183FF1" w:rsidRDefault="00183FF1" w:rsidP="00183FF1">
      <w:pPr>
        <w:jc w:val="both"/>
        <w:rPr>
          <w:rFonts w:ascii="Times New Roman" w:hAnsi="Times New Roman" w:cs="Times New Roman"/>
          <w:b/>
          <w:sz w:val="24"/>
          <w:szCs w:val="24"/>
        </w:rPr>
      </w:pPr>
      <w:r>
        <w:rPr>
          <w:rFonts w:ascii="Times New Roman" w:hAnsi="Times New Roman" w:cs="Times New Roman"/>
          <w:b/>
          <w:sz w:val="24"/>
          <w:szCs w:val="24"/>
        </w:rPr>
        <w:t xml:space="preserve">1.2: </w:t>
      </w:r>
      <w:r w:rsidR="004F305E" w:rsidRPr="00183FF1">
        <w:rPr>
          <w:rFonts w:ascii="Times New Roman" w:hAnsi="Times New Roman" w:cs="Times New Roman"/>
          <w:b/>
          <w:sz w:val="24"/>
          <w:szCs w:val="24"/>
        </w:rPr>
        <w:t xml:space="preserve">Is there is significant difference in the performance of the children between pre and post training </w:t>
      </w:r>
      <w:proofErr w:type="spellStart"/>
      <w:r w:rsidR="004F305E" w:rsidRPr="00183FF1">
        <w:rPr>
          <w:rFonts w:ascii="Times New Roman" w:hAnsi="Times New Roman" w:cs="Times New Roman"/>
          <w:b/>
          <w:sz w:val="24"/>
          <w:szCs w:val="24"/>
        </w:rPr>
        <w:t>programmes</w:t>
      </w:r>
      <w:proofErr w:type="spellEnd"/>
      <w:r w:rsidR="004F305E" w:rsidRPr="00183FF1">
        <w:rPr>
          <w:rFonts w:ascii="Times New Roman" w:hAnsi="Times New Roman" w:cs="Times New Roman"/>
          <w:b/>
          <w:sz w:val="24"/>
          <w:szCs w:val="24"/>
        </w:rPr>
        <w:t xml:space="preserve"> in building numeracy skills?</w:t>
      </w:r>
    </w:p>
    <w:p w:rsidR="00BC41BB" w:rsidRPr="00F74B4E" w:rsidRDefault="00BC41BB" w:rsidP="00BC41BB">
      <w:pPr>
        <w:jc w:val="both"/>
        <w:rPr>
          <w:rFonts w:ascii="Times New Roman" w:hAnsi="Times New Roman" w:cs="Times New Roman"/>
          <w:sz w:val="24"/>
          <w:szCs w:val="24"/>
        </w:rPr>
      </w:pPr>
      <w:r w:rsidRPr="00F74B4E">
        <w:rPr>
          <w:rFonts w:ascii="Times New Roman" w:hAnsi="Times New Roman" w:cs="Times New Roman"/>
          <w:sz w:val="24"/>
          <w:szCs w:val="24"/>
        </w:rPr>
        <w:t xml:space="preserve">Numeracy skills of the children are measured in terms of progression moving from 10 elementary recognition, 2) recognizing 1 to 9 numbers, 3) recognizing 10 to 20 numbers, 4) recognizing 21 to 50 numbers, 5) recognizing 51 to 100 numbers. Graphs 3 and 4 show the picture of pre and post difference in </w:t>
      </w:r>
      <w:r w:rsidR="00F41B3A" w:rsidRPr="00F74B4E">
        <w:rPr>
          <w:rFonts w:ascii="Times New Roman" w:hAnsi="Times New Roman" w:cs="Times New Roman"/>
          <w:sz w:val="24"/>
          <w:szCs w:val="24"/>
        </w:rPr>
        <w:t>numeracy skills acquired by the children.</w:t>
      </w:r>
    </w:p>
    <w:p w:rsidR="00F74B4E" w:rsidRDefault="00F74B4E" w:rsidP="004C2E5A">
      <w:pPr>
        <w:jc w:val="both"/>
        <w:rPr>
          <w:rFonts w:ascii="Times New Roman" w:hAnsi="Times New Roman" w:cs="Times New Roman"/>
          <w:b/>
          <w:sz w:val="24"/>
          <w:szCs w:val="24"/>
        </w:rPr>
      </w:pPr>
    </w:p>
    <w:p w:rsidR="00F74B4E" w:rsidRDefault="00F74B4E" w:rsidP="004C2E5A">
      <w:pPr>
        <w:jc w:val="both"/>
        <w:rPr>
          <w:rFonts w:ascii="Times New Roman" w:hAnsi="Times New Roman" w:cs="Times New Roman"/>
          <w:b/>
          <w:sz w:val="24"/>
          <w:szCs w:val="24"/>
        </w:rPr>
      </w:pPr>
    </w:p>
    <w:p w:rsidR="00F74B4E" w:rsidRDefault="00F74B4E" w:rsidP="004C2E5A">
      <w:pPr>
        <w:jc w:val="both"/>
        <w:rPr>
          <w:rFonts w:ascii="Times New Roman" w:hAnsi="Times New Roman" w:cs="Times New Roman"/>
          <w:b/>
          <w:sz w:val="24"/>
          <w:szCs w:val="24"/>
        </w:rPr>
      </w:pPr>
    </w:p>
    <w:p w:rsidR="00F74B4E" w:rsidRDefault="00F74B4E" w:rsidP="004C2E5A">
      <w:pPr>
        <w:jc w:val="both"/>
        <w:rPr>
          <w:rFonts w:ascii="Times New Roman" w:hAnsi="Times New Roman" w:cs="Times New Roman"/>
          <w:b/>
          <w:sz w:val="24"/>
          <w:szCs w:val="24"/>
        </w:rPr>
      </w:pPr>
    </w:p>
    <w:p w:rsidR="00F74B4E" w:rsidRDefault="00F74B4E" w:rsidP="004C2E5A">
      <w:pPr>
        <w:jc w:val="both"/>
        <w:rPr>
          <w:rFonts w:ascii="Times New Roman" w:hAnsi="Times New Roman" w:cs="Times New Roman"/>
          <w:b/>
          <w:sz w:val="24"/>
          <w:szCs w:val="24"/>
        </w:rPr>
      </w:pPr>
    </w:p>
    <w:p w:rsidR="00F74B4E" w:rsidRDefault="00F74B4E" w:rsidP="004C2E5A">
      <w:pPr>
        <w:jc w:val="both"/>
        <w:rPr>
          <w:rFonts w:ascii="Times New Roman" w:hAnsi="Times New Roman" w:cs="Times New Roman"/>
          <w:b/>
          <w:sz w:val="24"/>
          <w:szCs w:val="24"/>
        </w:rPr>
      </w:pPr>
    </w:p>
    <w:p w:rsidR="004C2E5A" w:rsidRPr="00F74B4E" w:rsidRDefault="004C2E5A" w:rsidP="004C2E5A">
      <w:pPr>
        <w:jc w:val="both"/>
        <w:rPr>
          <w:rFonts w:ascii="Times New Roman" w:hAnsi="Times New Roman" w:cs="Times New Roman"/>
          <w:sz w:val="24"/>
          <w:szCs w:val="24"/>
        </w:rPr>
      </w:pPr>
      <w:r w:rsidRPr="00F74B4E">
        <w:rPr>
          <w:rFonts w:ascii="Times New Roman" w:hAnsi="Times New Roman" w:cs="Times New Roman"/>
          <w:b/>
          <w:sz w:val="24"/>
          <w:szCs w:val="24"/>
        </w:rPr>
        <w:lastRenderedPageBreak/>
        <w:t>Graph 3:</w:t>
      </w:r>
      <w:r w:rsidRPr="00F74B4E">
        <w:rPr>
          <w:rFonts w:ascii="Times New Roman" w:hAnsi="Times New Roman" w:cs="Times New Roman"/>
          <w:sz w:val="24"/>
          <w:szCs w:val="24"/>
        </w:rPr>
        <w:t xml:space="preserve"> </w:t>
      </w:r>
      <w:r w:rsidRPr="00F74B4E">
        <w:rPr>
          <w:rFonts w:ascii="Times New Roman" w:hAnsi="Times New Roman" w:cs="Times New Roman"/>
          <w:b/>
          <w:bCs/>
          <w:sz w:val="24"/>
          <w:szCs w:val="24"/>
        </w:rPr>
        <w:t xml:space="preserve">Numeracy Skills of the Children </w:t>
      </w:r>
      <w:proofErr w:type="gramStart"/>
      <w:r w:rsidRPr="00F74B4E">
        <w:rPr>
          <w:rFonts w:ascii="Times New Roman" w:hAnsi="Times New Roman" w:cs="Times New Roman"/>
          <w:b/>
          <w:bCs/>
          <w:sz w:val="24"/>
          <w:szCs w:val="24"/>
        </w:rPr>
        <w:t>Before</w:t>
      </w:r>
      <w:proofErr w:type="gramEnd"/>
      <w:r w:rsidRPr="00F74B4E">
        <w:rPr>
          <w:rFonts w:ascii="Times New Roman" w:hAnsi="Times New Roman" w:cs="Times New Roman"/>
          <w:b/>
          <w:bCs/>
          <w:sz w:val="24"/>
          <w:szCs w:val="24"/>
        </w:rPr>
        <w:t xml:space="preserve"> Workshop</w:t>
      </w:r>
    </w:p>
    <w:p w:rsidR="004C2E5A" w:rsidRPr="00F74B4E" w:rsidRDefault="004C2E5A" w:rsidP="00BC41BB">
      <w:pPr>
        <w:jc w:val="both"/>
        <w:rPr>
          <w:rFonts w:ascii="Times New Roman" w:hAnsi="Times New Roman" w:cs="Times New Roman"/>
          <w:sz w:val="24"/>
          <w:szCs w:val="24"/>
        </w:rPr>
      </w:pPr>
      <w:r w:rsidRPr="00F74B4E">
        <w:rPr>
          <w:rFonts w:ascii="Times New Roman" w:hAnsi="Times New Roman" w:cs="Times New Roman"/>
          <w:noProof/>
          <w:sz w:val="24"/>
          <w:szCs w:val="24"/>
        </w:rPr>
        <w:drawing>
          <wp:inline distT="0" distB="0" distL="0" distR="0">
            <wp:extent cx="5369379" cy="2716349"/>
            <wp:effectExtent l="19050" t="0" r="21771" b="7801"/>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4B4E" w:rsidRDefault="00F74B4E" w:rsidP="004C2E5A">
      <w:pPr>
        <w:jc w:val="both"/>
        <w:rPr>
          <w:rFonts w:ascii="Times New Roman" w:hAnsi="Times New Roman" w:cs="Times New Roman"/>
          <w:b/>
          <w:sz w:val="24"/>
          <w:szCs w:val="24"/>
        </w:rPr>
      </w:pPr>
    </w:p>
    <w:p w:rsidR="004C2E5A" w:rsidRPr="00F74B4E" w:rsidRDefault="004C2E5A" w:rsidP="004C2E5A">
      <w:pPr>
        <w:jc w:val="both"/>
        <w:rPr>
          <w:rFonts w:ascii="Times New Roman" w:hAnsi="Times New Roman" w:cs="Times New Roman"/>
          <w:sz w:val="24"/>
          <w:szCs w:val="24"/>
        </w:rPr>
      </w:pPr>
      <w:r w:rsidRPr="00F74B4E">
        <w:rPr>
          <w:rFonts w:ascii="Times New Roman" w:hAnsi="Times New Roman" w:cs="Times New Roman"/>
          <w:b/>
          <w:sz w:val="24"/>
          <w:szCs w:val="24"/>
        </w:rPr>
        <w:t>Graph 4:</w:t>
      </w:r>
      <w:r w:rsidRPr="00F74B4E">
        <w:rPr>
          <w:rFonts w:ascii="Times New Roman" w:hAnsi="Times New Roman" w:cs="Times New Roman"/>
          <w:sz w:val="24"/>
          <w:szCs w:val="24"/>
        </w:rPr>
        <w:t xml:space="preserve"> </w:t>
      </w:r>
      <w:r w:rsidRPr="00F74B4E">
        <w:rPr>
          <w:rFonts w:ascii="Times New Roman" w:hAnsi="Times New Roman" w:cs="Times New Roman"/>
          <w:b/>
          <w:bCs/>
          <w:sz w:val="24"/>
          <w:szCs w:val="24"/>
        </w:rPr>
        <w:t>Numeracy Skills of the Children after Workshop</w:t>
      </w:r>
    </w:p>
    <w:p w:rsidR="004C2E5A" w:rsidRPr="00F74B4E" w:rsidRDefault="004C2E5A" w:rsidP="00BC41BB">
      <w:pPr>
        <w:jc w:val="both"/>
        <w:rPr>
          <w:rFonts w:ascii="Times New Roman" w:hAnsi="Times New Roman" w:cs="Times New Roman"/>
          <w:sz w:val="24"/>
          <w:szCs w:val="24"/>
        </w:rPr>
      </w:pPr>
      <w:r w:rsidRPr="00F74B4E">
        <w:rPr>
          <w:rFonts w:ascii="Times New Roman" w:hAnsi="Times New Roman" w:cs="Times New Roman"/>
          <w:noProof/>
          <w:sz w:val="24"/>
          <w:szCs w:val="24"/>
        </w:rPr>
        <w:drawing>
          <wp:inline distT="0" distB="0" distL="0" distR="0">
            <wp:extent cx="592455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2E5A" w:rsidRPr="00F74B4E" w:rsidRDefault="004C2E5A" w:rsidP="00BC41BB">
      <w:pPr>
        <w:jc w:val="both"/>
        <w:rPr>
          <w:rFonts w:ascii="Times New Roman" w:hAnsi="Times New Roman" w:cs="Times New Roman"/>
          <w:sz w:val="24"/>
          <w:szCs w:val="24"/>
        </w:rPr>
      </w:pPr>
      <w:r w:rsidRPr="00F74B4E">
        <w:rPr>
          <w:rFonts w:ascii="Times New Roman" w:hAnsi="Times New Roman" w:cs="Times New Roman"/>
          <w:sz w:val="24"/>
          <w:szCs w:val="24"/>
        </w:rPr>
        <w:t xml:space="preserve">The Graph </w:t>
      </w:r>
      <w:r w:rsidR="00F74B4E" w:rsidRPr="00F74B4E">
        <w:rPr>
          <w:rFonts w:ascii="Times New Roman" w:hAnsi="Times New Roman" w:cs="Times New Roman"/>
          <w:sz w:val="24"/>
          <w:szCs w:val="24"/>
        </w:rPr>
        <w:t xml:space="preserve">3 </w:t>
      </w:r>
      <w:r w:rsidRPr="00F74B4E">
        <w:rPr>
          <w:rFonts w:ascii="Times New Roman" w:hAnsi="Times New Roman" w:cs="Times New Roman"/>
          <w:sz w:val="24"/>
          <w:szCs w:val="24"/>
        </w:rPr>
        <w:t>show</w:t>
      </w:r>
      <w:r w:rsidR="00F74B4E" w:rsidRPr="00F74B4E">
        <w:rPr>
          <w:rFonts w:ascii="Times New Roman" w:hAnsi="Times New Roman" w:cs="Times New Roman"/>
          <w:sz w:val="24"/>
          <w:szCs w:val="24"/>
        </w:rPr>
        <w:t>s</w:t>
      </w:r>
      <w:r w:rsidRPr="00F74B4E">
        <w:rPr>
          <w:rFonts w:ascii="Times New Roman" w:hAnsi="Times New Roman" w:cs="Times New Roman"/>
          <w:sz w:val="24"/>
          <w:szCs w:val="24"/>
        </w:rPr>
        <w:t xml:space="preserve"> that the proportion of children having only elementary knowledge </w:t>
      </w:r>
      <w:r w:rsidR="000B2BAB" w:rsidRPr="00F74B4E">
        <w:rPr>
          <w:rFonts w:ascii="Times New Roman" w:hAnsi="Times New Roman" w:cs="Times New Roman"/>
          <w:sz w:val="24"/>
          <w:szCs w:val="24"/>
        </w:rPr>
        <w:t xml:space="preserve">and knowledge to recognize up to 9 </w:t>
      </w:r>
      <w:r w:rsidRPr="00F74B4E">
        <w:rPr>
          <w:rFonts w:ascii="Times New Roman" w:hAnsi="Times New Roman" w:cs="Times New Roman"/>
          <w:sz w:val="24"/>
          <w:szCs w:val="24"/>
        </w:rPr>
        <w:t xml:space="preserve">were as high as </w:t>
      </w:r>
      <w:r w:rsidR="000B2BAB" w:rsidRPr="00F74B4E">
        <w:rPr>
          <w:rFonts w:ascii="Times New Roman" w:hAnsi="Times New Roman" w:cs="Times New Roman"/>
          <w:sz w:val="24"/>
          <w:szCs w:val="24"/>
        </w:rPr>
        <w:t>22 % and 30 % of the total</w:t>
      </w:r>
      <w:r w:rsidR="00F74B4E" w:rsidRPr="00F74B4E">
        <w:rPr>
          <w:rFonts w:ascii="Times New Roman" w:hAnsi="Times New Roman" w:cs="Times New Roman"/>
          <w:sz w:val="24"/>
          <w:szCs w:val="24"/>
        </w:rPr>
        <w:t xml:space="preserve"> in the pre workshop period</w:t>
      </w:r>
      <w:r w:rsidR="000B2BAB" w:rsidRPr="00F74B4E">
        <w:rPr>
          <w:rFonts w:ascii="Times New Roman" w:hAnsi="Times New Roman" w:cs="Times New Roman"/>
          <w:sz w:val="24"/>
          <w:szCs w:val="24"/>
        </w:rPr>
        <w:t xml:space="preserve">. It has significantly gone down in post workshop period. </w:t>
      </w:r>
      <w:r w:rsidR="00F74B4E" w:rsidRPr="00F74B4E">
        <w:rPr>
          <w:rFonts w:ascii="Times New Roman" w:hAnsi="Times New Roman" w:cs="Times New Roman"/>
          <w:sz w:val="24"/>
          <w:szCs w:val="24"/>
        </w:rPr>
        <w:t>The Graph 4 shows that t</w:t>
      </w:r>
      <w:r w:rsidR="000B2BAB" w:rsidRPr="00F74B4E">
        <w:rPr>
          <w:rFonts w:ascii="Times New Roman" w:hAnsi="Times New Roman" w:cs="Times New Roman"/>
          <w:sz w:val="24"/>
          <w:szCs w:val="24"/>
        </w:rPr>
        <w:t xml:space="preserve">he proportion of children having knowledge to recognize </w:t>
      </w:r>
      <w:r w:rsidR="00F74B4E" w:rsidRPr="00F74B4E">
        <w:rPr>
          <w:rFonts w:ascii="Times New Roman" w:hAnsi="Times New Roman" w:cs="Times New Roman"/>
          <w:sz w:val="24"/>
          <w:szCs w:val="24"/>
        </w:rPr>
        <w:t>‘</w:t>
      </w:r>
      <w:r w:rsidR="000B2BAB" w:rsidRPr="00F74B4E">
        <w:rPr>
          <w:rFonts w:ascii="Times New Roman" w:hAnsi="Times New Roman" w:cs="Times New Roman"/>
          <w:sz w:val="24"/>
          <w:szCs w:val="24"/>
        </w:rPr>
        <w:t xml:space="preserve">21 to 50’ numbers and ’51 to 100’ numbers have increased from 14 % and 10 % respectively to 33 % and 49 % respectively.  </w:t>
      </w:r>
    </w:p>
    <w:p w:rsidR="000B2BAB" w:rsidRPr="00F74B4E" w:rsidRDefault="000B2BAB" w:rsidP="000B2BAB">
      <w:pPr>
        <w:jc w:val="both"/>
        <w:rPr>
          <w:rFonts w:ascii="Times New Roman" w:hAnsi="Times New Roman" w:cs="Times New Roman"/>
          <w:sz w:val="24"/>
          <w:szCs w:val="24"/>
        </w:rPr>
      </w:pPr>
      <w:r w:rsidRPr="00F74B4E">
        <w:rPr>
          <w:rFonts w:ascii="Times New Roman" w:hAnsi="Times New Roman" w:cs="Times New Roman"/>
          <w:sz w:val="24"/>
          <w:szCs w:val="24"/>
        </w:rPr>
        <w:lastRenderedPageBreak/>
        <w:t xml:space="preserve">The Paired Sample T-test was used to find out the statistical significance in the difference in pre and post training programme. It is given in Table </w:t>
      </w:r>
      <w:r w:rsidR="003D6A7D">
        <w:rPr>
          <w:rFonts w:ascii="Times New Roman" w:hAnsi="Times New Roman" w:cs="Times New Roman"/>
          <w:sz w:val="24"/>
          <w:szCs w:val="24"/>
        </w:rPr>
        <w:t>24</w:t>
      </w:r>
      <w:r w:rsidRPr="00F74B4E">
        <w:rPr>
          <w:rFonts w:ascii="Times New Roman" w:hAnsi="Times New Roman" w:cs="Times New Roman"/>
          <w:sz w:val="24"/>
          <w:szCs w:val="24"/>
        </w:rPr>
        <w:t xml:space="preserve">. </w:t>
      </w:r>
    </w:p>
    <w:p w:rsidR="00171FF0" w:rsidRDefault="00171FF0" w:rsidP="000B2BAB">
      <w:pPr>
        <w:jc w:val="both"/>
        <w:rPr>
          <w:rFonts w:ascii="Times New Roman" w:hAnsi="Times New Roman" w:cs="Times New Roman"/>
          <w:b/>
          <w:sz w:val="24"/>
          <w:szCs w:val="24"/>
        </w:rPr>
      </w:pPr>
    </w:p>
    <w:p w:rsidR="000B2BAB" w:rsidRPr="00F74B4E" w:rsidRDefault="000B2BAB" w:rsidP="000B2BAB">
      <w:pPr>
        <w:jc w:val="both"/>
        <w:rPr>
          <w:rFonts w:ascii="Times New Roman" w:hAnsi="Times New Roman" w:cs="Times New Roman"/>
          <w:b/>
          <w:sz w:val="24"/>
          <w:szCs w:val="24"/>
        </w:rPr>
      </w:pPr>
      <w:r w:rsidRPr="00F74B4E">
        <w:rPr>
          <w:rFonts w:ascii="Times New Roman" w:hAnsi="Times New Roman" w:cs="Times New Roman"/>
          <w:b/>
          <w:sz w:val="24"/>
          <w:szCs w:val="24"/>
        </w:rPr>
        <w:t>Table 2</w:t>
      </w:r>
      <w:r w:rsidR="003D6A7D">
        <w:rPr>
          <w:rFonts w:ascii="Times New Roman" w:hAnsi="Times New Roman" w:cs="Times New Roman"/>
          <w:b/>
          <w:sz w:val="24"/>
          <w:szCs w:val="24"/>
        </w:rPr>
        <w:t>4</w:t>
      </w:r>
      <w:r w:rsidRPr="00F74B4E">
        <w:rPr>
          <w:rFonts w:ascii="Times New Roman" w:hAnsi="Times New Roman" w:cs="Times New Roman"/>
          <w:b/>
          <w:sz w:val="24"/>
          <w:szCs w:val="24"/>
        </w:rPr>
        <w:t xml:space="preserve">: Improvement in the </w:t>
      </w:r>
      <w:r w:rsidR="00242197">
        <w:rPr>
          <w:rFonts w:ascii="Times New Roman" w:hAnsi="Times New Roman" w:cs="Times New Roman"/>
          <w:b/>
          <w:sz w:val="24"/>
          <w:szCs w:val="24"/>
        </w:rPr>
        <w:t>Numeracy</w:t>
      </w:r>
      <w:r w:rsidRPr="00F74B4E">
        <w:rPr>
          <w:rFonts w:ascii="Times New Roman" w:hAnsi="Times New Roman" w:cs="Times New Roman"/>
          <w:b/>
          <w:sz w:val="24"/>
          <w:szCs w:val="24"/>
        </w:rPr>
        <w:t xml:space="preserve"> Skills in Pre and Post Training Programme:</w:t>
      </w:r>
    </w:p>
    <w:tbl>
      <w:tblPr>
        <w:tblStyle w:val="TableGrid"/>
        <w:tblW w:w="0" w:type="auto"/>
        <w:tblLook w:val="04A0"/>
      </w:tblPr>
      <w:tblGrid>
        <w:gridCol w:w="2538"/>
        <w:gridCol w:w="1390"/>
        <w:gridCol w:w="1190"/>
        <w:gridCol w:w="1429"/>
        <w:gridCol w:w="1435"/>
        <w:gridCol w:w="1594"/>
      </w:tblGrid>
      <w:tr w:rsidR="000B2BAB" w:rsidRPr="00F74B4E" w:rsidTr="00265745">
        <w:tc>
          <w:tcPr>
            <w:tcW w:w="2538" w:type="dxa"/>
          </w:tcPr>
          <w:p w:rsidR="000B2BAB" w:rsidRPr="00F74B4E" w:rsidRDefault="000B2BAB" w:rsidP="00265745">
            <w:pPr>
              <w:jc w:val="both"/>
              <w:rPr>
                <w:rFonts w:ascii="Times New Roman" w:hAnsi="Times New Roman" w:cs="Times New Roman"/>
                <w:sz w:val="24"/>
                <w:szCs w:val="24"/>
              </w:rPr>
            </w:pPr>
          </w:p>
        </w:tc>
        <w:tc>
          <w:tcPr>
            <w:tcW w:w="1390" w:type="dxa"/>
          </w:tcPr>
          <w:p w:rsidR="000B2BAB" w:rsidRPr="00F74B4E" w:rsidRDefault="000B2BAB" w:rsidP="00265745">
            <w:pPr>
              <w:autoSpaceDE w:val="0"/>
              <w:autoSpaceDN w:val="0"/>
              <w:adjustRightInd w:val="0"/>
              <w:spacing w:line="320" w:lineRule="atLeast"/>
              <w:ind w:left="60" w:right="60"/>
              <w:jc w:val="right"/>
              <w:rPr>
                <w:rFonts w:ascii="Times New Roman" w:hAnsi="Times New Roman" w:cs="Times New Roman"/>
                <w:b/>
                <w:color w:val="000000"/>
                <w:sz w:val="24"/>
                <w:szCs w:val="24"/>
              </w:rPr>
            </w:pPr>
            <w:r w:rsidRPr="00F74B4E">
              <w:rPr>
                <w:rFonts w:ascii="Times New Roman" w:hAnsi="Times New Roman" w:cs="Times New Roman"/>
                <w:b/>
                <w:color w:val="000000"/>
                <w:sz w:val="24"/>
                <w:szCs w:val="24"/>
              </w:rPr>
              <w:t>Mean of Language Progress</w:t>
            </w:r>
          </w:p>
        </w:tc>
        <w:tc>
          <w:tcPr>
            <w:tcW w:w="1190" w:type="dxa"/>
          </w:tcPr>
          <w:p w:rsidR="000B2BAB" w:rsidRPr="00F74B4E" w:rsidRDefault="000B2BAB" w:rsidP="00265745">
            <w:pPr>
              <w:autoSpaceDE w:val="0"/>
              <w:autoSpaceDN w:val="0"/>
              <w:adjustRightInd w:val="0"/>
              <w:spacing w:line="320" w:lineRule="atLeast"/>
              <w:ind w:left="60" w:right="60"/>
              <w:jc w:val="right"/>
              <w:rPr>
                <w:rFonts w:ascii="Times New Roman" w:hAnsi="Times New Roman" w:cs="Times New Roman"/>
                <w:b/>
                <w:color w:val="000000"/>
                <w:sz w:val="24"/>
                <w:szCs w:val="24"/>
              </w:rPr>
            </w:pPr>
            <w:r w:rsidRPr="00F74B4E">
              <w:rPr>
                <w:rFonts w:ascii="Times New Roman" w:hAnsi="Times New Roman" w:cs="Times New Roman"/>
                <w:b/>
                <w:color w:val="000000"/>
                <w:sz w:val="24"/>
                <w:szCs w:val="24"/>
              </w:rPr>
              <w:t>Number</w:t>
            </w:r>
          </w:p>
        </w:tc>
        <w:tc>
          <w:tcPr>
            <w:tcW w:w="1429" w:type="dxa"/>
          </w:tcPr>
          <w:p w:rsidR="000B2BAB" w:rsidRPr="00F74B4E" w:rsidRDefault="000B2BAB" w:rsidP="00265745">
            <w:pPr>
              <w:autoSpaceDE w:val="0"/>
              <w:autoSpaceDN w:val="0"/>
              <w:adjustRightInd w:val="0"/>
              <w:spacing w:line="320" w:lineRule="atLeast"/>
              <w:ind w:left="60" w:right="60"/>
              <w:jc w:val="right"/>
              <w:rPr>
                <w:rFonts w:ascii="Times New Roman" w:hAnsi="Times New Roman" w:cs="Times New Roman"/>
                <w:b/>
                <w:color w:val="000000"/>
                <w:sz w:val="24"/>
                <w:szCs w:val="24"/>
              </w:rPr>
            </w:pPr>
            <w:r w:rsidRPr="00F74B4E">
              <w:rPr>
                <w:rFonts w:ascii="Times New Roman" w:hAnsi="Times New Roman" w:cs="Times New Roman"/>
                <w:b/>
                <w:color w:val="000000"/>
                <w:sz w:val="24"/>
                <w:szCs w:val="24"/>
              </w:rPr>
              <w:t>Std. Deviation</w:t>
            </w:r>
          </w:p>
        </w:tc>
        <w:tc>
          <w:tcPr>
            <w:tcW w:w="1435" w:type="dxa"/>
          </w:tcPr>
          <w:p w:rsidR="000B2BAB" w:rsidRPr="00F74B4E" w:rsidRDefault="000B2BAB" w:rsidP="00265745">
            <w:pPr>
              <w:autoSpaceDE w:val="0"/>
              <w:autoSpaceDN w:val="0"/>
              <w:adjustRightInd w:val="0"/>
              <w:spacing w:line="320" w:lineRule="atLeast"/>
              <w:ind w:left="60" w:right="60"/>
              <w:jc w:val="right"/>
              <w:rPr>
                <w:rFonts w:ascii="Times New Roman" w:hAnsi="Times New Roman" w:cs="Times New Roman"/>
                <w:b/>
                <w:color w:val="000000"/>
                <w:sz w:val="24"/>
                <w:szCs w:val="24"/>
              </w:rPr>
            </w:pPr>
            <w:r w:rsidRPr="00F74B4E">
              <w:rPr>
                <w:rFonts w:ascii="Times New Roman" w:hAnsi="Times New Roman" w:cs="Times New Roman"/>
                <w:b/>
                <w:color w:val="000000"/>
                <w:sz w:val="24"/>
                <w:szCs w:val="24"/>
              </w:rPr>
              <w:t>Std. Error Mean</w:t>
            </w:r>
          </w:p>
        </w:tc>
        <w:tc>
          <w:tcPr>
            <w:tcW w:w="1594" w:type="dxa"/>
          </w:tcPr>
          <w:p w:rsidR="000B2BAB" w:rsidRPr="00F74B4E" w:rsidRDefault="000B2BAB" w:rsidP="00265745">
            <w:pPr>
              <w:autoSpaceDE w:val="0"/>
              <w:autoSpaceDN w:val="0"/>
              <w:adjustRightInd w:val="0"/>
              <w:spacing w:line="320" w:lineRule="atLeast"/>
              <w:ind w:left="60" w:right="60"/>
              <w:jc w:val="right"/>
              <w:rPr>
                <w:rFonts w:ascii="Times New Roman" w:hAnsi="Times New Roman" w:cs="Times New Roman"/>
                <w:b/>
                <w:color w:val="000000"/>
                <w:sz w:val="24"/>
                <w:szCs w:val="24"/>
              </w:rPr>
            </w:pPr>
            <w:r w:rsidRPr="00F74B4E">
              <w:rPr>
                <w:rFonts w:ascii="Times New Roman" w:hAnsi="Times New Roman" w:cs="Times New Roman"/>
                <w:b/>
                <w:color w:val="000000"/>
                <w:sz w:val="24"/>
                <w:szCs w:val="24"/>
              </w:rPr>
              <w:t>Significance value</w:t>
            </w:r>
          </w:p>
        </w:tc>
      </w:tr>
      <w:tr w:rsidR="000B2BAB" w:rsidRPr="00F74B4E" w:rsidTr="00265745">
        <w:tc>
          <w:tcPr>
            <w:tcW w:w="2538" w:type="dxa"/>
            <w:vAlign w:val="center"/>
          </w:tcPr>
          <w:p w:rsidR="000B2BAB" w:rsidRPr="00F74B4E" w:rsidRDefault="000B2BAB" w:rsidP="000B2BAB">
            <w:pPr>
              <w:autoSpaceDE w:val="0"/>
              <w:autoSpaceDN w:val="0"/>
              <w:adjustRightInd w:val="0"/>
              <w:spacing w:line="320" w:lineRule="atLeast"/>
              <w:ind w:left="60" w:right="60"/>
              <w:rPr>
                <w:rFonts w:ascii="Times New Roman" w:hAnsi="Times New Roman" w:cs="Times New Roman"/>
                <w:b/>
                <w:color w:val="000000"/>
                <w:sz w:val="24"/>
                <w:szCs w:val="24"/>
              </w:rPr>
            </w:pPr>
            <w:r w:rsidRPr="00F74B4E">
              <w:rPr>
                <w:rFonts w:ascii="Times New Roman" w:hAnsi="Times New Roman" w:cs="Times New Roman"/>
                <w:b/>
                <w:color w:val="000000"/>
                <w:sz w:val="24"/>
                <w:szCs w:val="24"/>
              </w:rPr>
              <w:t>Pre workshop Numeracy skills progress</w:t>
            </w:r>
          </w:p>
        </w:tc>
        <w:tc>
          <w:tcPr>
            <w:tcW w:w="1390" w:type="dxa"/>
            <w:vAlign w:val="center"/>
          </w:tcPr>
          <w:p w:rsidR="000B2BAB" w:rsidRPr="00F74B4E" w:rsidRDefault="000B2BAB" w:rsidP="000B2BAB">
            <w:pPr>
              <w:autoSpaceDE w:val="0"/>
              <w:autoSpaceDN w:val="0"/>
              <w:adjustRightInd w:val="0"/>
              <w:spacing w:line="320" w:lineRule="atLeast"/>
              <w:ind w:left="60" w:right="60"/>
              <w:jc w:val="right"/>
              <w:rPr>
                <w:rFonts w:ascii="Times New Roman" w:hAnsi="Times New Roman" w:cs="Times New Roman"/>
                <w:color w:val="000000"/>
                <w:sz w:val="24"/>
                <w:szCs w:val="24"/>
              </w:rPr>
            </w:pPr>
            <w:r w:rsidRPr="00F74B4E">
              <w:rPr>
                <w:rFonts w:ascii="Times New Roman" w:hAnsi="Times New Roman" w:cs="Times New Roman"/>
                <w:color w:val="000000"/>
                <w:sz w:val="24"/>
                <w:szCs w:val="24"/>
              </w:rPr>
              <w:t>2.61</w:t>
            </w:r>
          </w:p>
        </w:tc>
        <w:tc>
          <w:tcPr>
            <w:tcW w:w="1190" w:type="dxa"/>
            <w:vAlign w:val="center"/>
          </w:tcPr>
          <w:p w:rsidR="000B2BAB" w:rsidRPr="00F74B4E" w:rsidRDefault="000B2BAB" w:rsidP="00265745">
            <w:pPr>
              <w:autoSpaceDE w:val="0"/>
              <w:autoSpaceDN w:val="0"/>
              <w:adjustRightInd w:val="0"/>
              <w:spacing w:line="320" w:lineRule="atLeast"/>
              <w:ind w:left="60" w:right="60"/>
              <w:jc w:val="right"/>
              <w:rPr>
                <w:rFonts w:ascii="Times New Roman" w:hAnsi="Times New Roman" w:cs="Times New Roman"/>
                <w:color w:val="000000"/>
                <w:sz w:val="24"/>
                <w:szCs w:val="24"/>
              </w:rPr>
            </w:pPr>
            <w:r w:rsidRPr="00F74B4E">
              <w:rPr>
                <w:rFonts w:ascii="Times New Roman" w:hAnsi="Times New Roman" w:cs="Times New Roman"/>
                <w:color w:val="000000"/>
                <w:sz w:val="24"/>
                <w:szCs w:val="24"/>
              </w:rPr>
              <w:t>646</w:t>
            </w:r>
          </w:p>
        </w:tc>
        <w:tc>
          <w:tcPr>
            <w:tcW w:w="1429" w:type="dxa"/>
            <w:vAlign w:val="center"/>
          </w:tcPr>
          <w:p w:rsidR="000B2BAB" w:rsidRPr="00F74B4E" w:rsidRDefault="000B2BAB" w:rsidP="000B2BAB">
            <w:pPr>
              <w:autoSpaceDE w:val="0"/>
              <w:autoSpaceDN w:val="0"/>
              <w:adjustRightInd w:val="0"/>
              <w:spacing w:line="320" w:lineRule="atLeast"/>
              <w:ind w:left="60" w:right="60"/>
              <w:jc w:val="right"/>
              <w:rPr>
                <w:rFonts w:ascii="Times New Roman" w:hAnsi="Times New Roman" w:cs="Times New Roman"/>
                <w:color w:val="000000"/>
                <w:sz w:val="24"/>
                <w:szCs w:val="24"/>
              </w:rPr>
            </w:pPr>
            <w:r w:rsidRPr="00F74B4E">
              <w:rPr>
                <w:rFonts w:ascii="Times New Roman" w:hAnsi="Times New Roman" w:cs="Times New Roman"/>
                <w:color w:val="000000"/>
                <w:sz w:val="24"/>
                <w:szCs w:val="24"/>
              </w:rPr>
              <w:t>1.23</w:t>
            </w:r>
          </w:p>
        </w:tc>
        <w:tc>
          <w:tcPr>
            <w:tcW w:w="1435" w:type="dxa"/>
            <w:vAlign w:val="center"/>
          </w:tcPr>
          <w:p w:rsidR="000B2BAB" w:rsidRPr="00F74B4E" w:rsidRDefault="000B2BAB" w:rsidP="000B2BAB">
            <w:pPr>
              <w:autoSpaceDE w:val="0"/>
              <w:autoSpaceDN w:val="0"/>
              <w:adjustRightInd w:val="0"/>
              <w:spacing w:line="320" w:lineRule="atLeast"/>
              <w:ind w:left="60" w:right="60"/>
              <w:jc w:val="right"/>
              <w:rPr>
                <w:rFonts w:ascii="Times New Roman" w:hAnsi="Times New Roman" w:cs="Times New Roman"/>
                <w:color w:val="000000"/>
                <w:sz w:val="24"/>
                <w:szCs w:val="24"/>
              </w:rPr>
            </w:pPr>
            <w:r w:rsidRPr="00F74B4E">
              <w:rPr>
                <w:rFonts w:ascii="Times New Roman" w:hAnsi="Times New Roman" w:cs="Times New Roman"/>
                <w:color w:val="000000"/>
                <w:sz w:val="24"/>
                <w:szCs w:val="24"/>
              </w:rPr>
              <w:t>.04</w:t>
            </w:r>
          </w:p>
        </w:tc>
        <w:tc>
          <w:tcPr>
            <w:tcW w:w="1594" w:type="dxa"/>
            <w:vMerge w:val="restart"/>
          </w:tcPr>
          <w:p w:rsidR="000B2BAB" w:rsidRPr="00F74B4E" w:rsidRDefault="000B2BAB" w:rsidP="00265745">
            <w:pPr>
              <w:jc w:val="both"/>
              <w:rPr>
                <w:rFonts w:ascii="Times New Roman" w:hAnsi="Times New Roman" w:cs="Times New Roman"/>
                <w:color w:val="000000"/>
                <w:sz w:val="24"/>
                <w:szCs w:val="24"/>
              </w:rPr>
            </w:pPr>
          </w:p>
          <w:p w:rsidR="000B2BAB" w:rsidRPr="00F74B4E" w:rsidRDefault="000B2BAB" w:rsidP="00265745">
            <w:pPr>
              <w:jc w:val="both"/>
              <w:rPr>
                <w:rFonts w:ascii="Times New Roman" w:hAnsi="Times New Roman" w:cs="Times New Roman"/>
                <w:sz w:val="24"/>
                <w:szCs w:val="24"/>
              </w:rPr>
            </w:pPr>
            <w:r w:rsidRPr="00F74B4E">
              <w:rPr>
                <w:rFonts w:ascii="Times New Roman" w:hAnsi="Times New Roman" w:cs="Times New Roman"/>
                <w:color w:val="000000"/>
                <w:sz w:val="24"/>
                <w:szCs w:val="24"/>
              </w:rPr>
              <w:t>.000</w:t>
            </w:r>
          </w:p>
        </w:tc>
      </w:tr>
      <w:tr w:rsidR="000B2BAB" w:rsidRPr="00F74B4E" w:rsidTr="00265745">
        <w:tc>
          <w:tcPr>
            <w:tcW w:w="2538" w:type="dxa"/>
            <w:vAlign w:val="center"/>
          </w:tcPr>
          <w:p w:rsidR="000B2BAB" w:rsidRPr="00F74B4E" w:rsidRDefault="000B2BAB" w:rsidP="000B2BAB">
            <w:pPr>
              <w:autoSpaceDE w:val="0"/>
              <w:autoSpaceDN w:val="0"/>
              <w:adjustRightInd w:val="0"/>
              <w:spacing w:line="320" w:lineRule="atLeast"/>
              <w:ind w:left="60" w:right="60"/>
              <w:rPr>
                <w:rFonts w:ascii="Times New Roman" w:hAnsi="Times New Roman" w:cs="Times New Roman"/>
                <w:b/>
                <w:color w:val="000000"/>
                <w:sz w:val="24"/>
                <w:szCs w:val="24"/>
              </w:rPr>
            </w:pPr>
            <w:r w:rsidRPr="00F74B4E">
              <w:rPr>
                <w:rFonts w:ascii="Times New Roman" w:hAnsi="Times New Roman" w:cs="Times New Roman"/>
                <w:b/>
                <w:color w:val="000000"/>
                <w:sz w:val="24"/>
                <w:szCs w:val="24"/>
              </w:rPr>
              <w:t>Post  workshop Numeracy skills progress</w:t>
            </w:r>
          </w:p>
        </w:tc>
        <w:tc>
          <w:tcPr>
            <w:tcW w:w="1390" w:type="dxa"/>
            <w:vAlign w:val="center"/>
          </w:tcPr>
          <w:p w:rsidR="000B2BAB" w:rsidRPr="00F74B4E" w:rsidRDefault="000B2BAB" w:rsidP="000B2BAB">
            <w:pPr>
              <w:autoSpaceDE w:val="0"/>
              <w:autoSpaceDN w:val="0"/>
              <w:adjustRightInd w:val="0"/>
              <w:spacing w:line="320" w:lineRule="atLeast"/>
              <w:ind w:left="60" w:right="60"/>
              <w:jc w:val="right"/>
              <w:rPr>
                <w:rFonts w:ascii="Times New Roman" w:hAnsi="Times New Roman" w:cs="Times New Roman"/>
                <w:color w:val="000000"/>
                <w:sz w:val="24"/>
                <w:szCs w:val="24"/>
              </w:rPr>
            </w:pPr>
            <w:r w:rsidRPr="00F74B4E">
              <w:rPr>
                <w:rFonts w:ascii="Times New Roman" w:hAnsi="Times New Roman" w:cs="Times New Roman"/>
                <w:color w:val="000000"/>
                <w:sz w:val="24"/>
                <w:szCs w:val="24"/>
              </w:rPr>
              <w:t>4.27</w:t>
            </w:r>
          </w:p>
        </w:tc>
        <w:tc>
          <w:tcPr>
            <w:tcW w:w="1190" w:type="dxa"/>
            <w:vAlign w:val="center"/>
          </w:tcPr>
          <w:p w:rsidR="000B2BAB" w:rsidRPr="00F74B4E" w:rsidRDefault="000B2BAB" w:rsidP="00265745">
            <w:pPr>
              <w:autoSpaceDE w:val="0"/>
              <w:autoSpaceDN w:val="0"/>
              <w:adjustRightInd w:val="0"/>
              <w:spacing w:line="320" w:lineRule="atLeast"/>
              <w:ind w:left="60" w:right="60"/>
              <w:jc w:val="right"/>
              <w:rPr>
                <w:rFonts w:ascii="Times New Roman" w:hAnsi="Times New Roman" w:cs="Times New Roman"/>
                <w:color w:val="000000"/>
                <w:sz w:val="24"/>
                <w:szCs w:val="24"/>
              </w:rPr>
            </w:pPr>
            <w:r w:rsidRPr="00F74B4E">
              <w:rPr>
                <w:rFonts w:ascii="Times New Roman" w:hAnsi="Times New Roman" w:cs="Times New Roman"/>
                <w:color w:val="000000"/>
                <w:sz w:val="24"/>
                <w:szCs w:val="24"/>
              </w:rPr>
              <w:t>646</w:t>
            </w:r>
          </w:p>
        </w:tc>
        <w:tc>
          <w:tcPr>
            <w:tcW w:w="1429" w:type="dxa"/>
            <w:vAlign w:val="center"/>
          </w:tcPr>
          <w:p w:rsidR="000B2BAB" w:rsidRPr="00F74B4E" w:rsidRDefault="000B2BAB" w:rsidP="000B2BAB">
            <w:pPr>
              <w:autoSpaceDE w:val="0"/>
              <w:autoSpaceDN w:val="0"/>
              <w:adjustRightInd w:val="0"/>
              <w:spacing w:line="320" w:lineRule="atLeast"/>
              <w:ind w:left="60" w:right="60"/>
              <w:jc w:val="right"/>
              <w:rPr>
                <w:rFonts w:ascii="Times New Roman" w:hAnsi="Times New Roman" w:cs="Times New Roman"/>
                <w:color w:val="000000"/>
                <w:sz w:val="24"/>
                <w:szCs w:val="24"/>
              </w:rPr>
            </w:pPr>
            <w:r w:rsidRPr="00F74B4E">
              <w:rPr>
                <w:rFonts w:ascii="Times New Roman" w:hAnsi="Times New Roman" w:cs="Times New Roman"/>
                <w:color w:val="000000"/>
                <w:sz w:val="24"/>
                <w:szCs w:val="24"/>
              </w:rPr>
              <w:t>.84</w:t>
            </w:r>
          </w:p>
        </w:tc>
        <w:tc>
          <w:tcPr>
            <w:tcW w:w="1435" w:type="dxa"/>
            <w:vAlign w:val="center"/>
          </w:tcPr>
          <w:p w:rsidR="000B2BAB" w:rsidRPr="00F74B4E" w:rsidRDefault="000B2BAB" w:rsidP="000B2BAB">
            <w:pPr>
              <w:autoSpaceDE w:val="0"/>
              <w:autoSpaceDN w:val="0"/>
              <w:adjustRightInd w:val="0"/>
              <w:spacing w:line="320" w:lineRule="atLeast"/>
              <w:ind w:left="60" w:right="60"/>
              <w:jc w:val="right"/>
              <w:rPr>
                <w:rFonts w:ascii="Times New Roman" w:hAnsi="Times New Roman" w:cs="Times New Roman"/>
                <w:color w:val="000000"/>
                <w:sz w:val="24"/>
                <w:szCs w:val="24"/>
              </w:rPr>
            </w:pPr>
            <w:r w:rsidRPr="00F74B4E">
              <w:rPr>
                <w:rFonts w:ascii="Times New Roman" w:hAnsi="Times New Roman" w:cs="Times New Roman"/>
                <w:color w:val="000000"/>
                <w:sz w:val="24"/>
                <w:szCs w:val="24"/>
              </w:rPr>
              <w:t>.03</w:t>
            </w:r>
          </w:p>
        </w:tc>
        <w:tc>
          <w:tcPr>
            <w:tcW w:w="1594" w:type="dxa"/>
            <w:vMerge/>
          </w:tcPr>
          <w:p w:rsidR="000B2BAB" w:rsidRPr="00F74B4E" w:rsidRDefault="000B2BAB" w:rsidP="00265745">
            <w:pPr>
              <w:jc w:val="both"/>
              <w:rPr>
                <w:rFonts w:ascii="Times New Roman" w:hAnsi="Times New Roman" w:cs="Times New Roman"/>
                <w:sz w:val="24"/>
                <w:szCs w:val="24"/>
              </w:rPr>
            </w:pPr>
          </w:p>
        </w:tc>
      </w:tr>
    </w:tbl>
    <w:p w:rsidR="000B2BAB" w:rsidRPr="00F74B4E" w:rsidRDefault="000B2BAB" w:rsidP="000B2BAB">
      <w:pPr>
        <w:jc w:val="both"/>
        <w:rPr>
          <w:rFonts w:ascii="Times New Roman" w:hAnsi="Times New Roman" w:cs="Times New Roman"/>
          <w:sz w:val="24"/>
          <w:szCs w:val="24"/>
        </w:rPr>
      </w:pPr>
    </w:p>
    <w:p w:rsidR="000B2BAB" w:rsidRPr="00F74B4E" w:rsidRDefault="000B2BAB" w:rsidP="000B2BAB">
      <w:pPr>
        <w:jc w:val="both"/>
        <w:rPr>
          <w:rFonts w:ascii="Times New Roman" w:hAnsi="Times New Roman" w:cs="Times New Roman"/>
          <w:sz w:val="24"/>
          <w:szCs w:val="24"/>
        </w:rPr>
      </w:pPr>
      <w:r w:rsidRPr="00F74B4E">
        <w:rPr>
          <w:rFonts w:ascii="Times New Roman" w:hAnsi="Times New Roman" w:cs="Times New Roman"/>
          <w:sz w:val="24"/>
          <w:szCs w:val="24"/>
        </w:rPr>
        <w:t xml:space="preserve">Table 27 depicts that the mean of </w:t>
      </w:r>
      <w:r w:rsidR="00242197">
        <w:rPr>
          <w:rFonts w:ascii="Times New Roman" w:hAnsi="Times New Roman" w:cs="Times New Roman"/>
          <w:sz w:val="24"/>
          <w:szCs w:val="24"/>
        </w:rPr>
        <w:t>numeracy</w:t>
      </w:r>
      <w:r w:rsidRPr="00F74B4E">
        <w:rPr>
          <w:rFonts w:ascii="Times New Roman" w:hAnsi="Times New Roman" w:cs="Times New Roman"/>
          <w:sz w:val="24"/>
          <w:szCs w:val="24"/>
        </w:rPr>
        <w:t xml:space="preserve"> skills progress has increased from 2.61 to 4.27 in pre and post workshop period. The difference is found out to be statistically significant as P &lt; 0.05. Hence it can be concluded that workshop has helped children learn </w:t>
      </w:r>
      <w:r w:rsidR="00F74B4E" w:rsidRPr="00F74B4E">
        <w:rPr>
          <w:rFonts w:ascii="Times New Roman" w:hAnsi="Times New Roman" w:cs="Times New Roman"/>
          <w:sz w:val="24"/>
          <w:szCs w:val="24"/>
        </w:rPr>
        <w:t>numeracy</w:t>
      </w:r>
      <w:r w:rsidRPr="00F74B4E">
        <w:rPr>
          <w:rFonts w:ascii="Times New Roman" w:hAnsi="Times New Roman" w:cs="Times New Roman"/>
          <w:sz w:val="24"/>
          <w:szCs w:val="24"/>
        </w:rPr>
        <w:t xml:space="preserve"> skills.</w:t>
      </w:r>
    </w:p>
    <w:p w:rsidR="004F305E" w:rsidRPr="00183FF1" w:rsidRDefault="00183FF1" w:rsidP="00183FF1">
      <w:pPr>
        <w:jc w:val="both"/>
        <w:rPr>
          <w:rFonts w:ascii="Times New Roman" w:hAnsi="Times New Roman" w:cs="Times New Roman"/>
          <w:b/>
          <w:sz w:val="24"/>
          <w:szCs w:val="24"/>
        </w:rPr>
      </w:pPr>
      <w:r>
        <w:rPr>
          <w:rFonts w:ascii="Times New Roman" w:hAnsi="Times New Roman" w:cs="Times New Roman"/>
          <w:b/>
          <w:sz w:val="24"/>
          <w:szCs w:val="24"/>
        </w:rPr>
        <w:t xml:space="preserve">1.3: </w:t>
      </w:r>
      <w:r w:rsidR="004F305E" w:rsidRPr="00183FF1">
        <w:rPr>
          <w:rFonts w:ascii="Times New Roman" w:hAnsi="Times New Roman" w:cs="Times New Roman"/>
          <w:b/>
          <w:sz w:val="24"/>
          <w:szCs w:val="24"/>
        </w:rPr>
        <w:t xml:space="preserve">Is there is significant difference in the performance of the children between pre and post training </w:t>
      </w:r>
      <w:proofErr w:type="spellStart"/>
      <w:r w:rsidR="004F305E" w:rsidRPr="00183FF1">
        <w:rPr>
          <w:rFonts w:ascii="Times New Roman" w:hAnsi="Times New Roman" w:cs="Times New Roman"/>
          <w:b/>
          <w:sz w:val="24"/>
          <w:szCs w:val="24"/>
        </w:rPr>
        <w:t>programmes</w:t>
      </w:r>
      <w:proofErr w:type="spellEnd"/>
      <w:r w:rsidR="004F305E" w:rsidRPr="00183FF1">
        <w:rPr>
          <w:rFonts w:ascii="Times New Roman" w:hAnsi="Times New Roman" w:cs="Times New Roman"/>
          <w:b/>
          <w:sz w:val="24"/>
          <w:szCs w:val="24"/>
        </w:rPr>
        <w:t xml:space="preserve"> in building </w:t>
      </w:r>
      <w:r w:rsidR="004806E7" w:rsidRPr="00183FF1">
        <w:rPr>
          <w:rFonts w:ascii="Times New Roman" w:hAnsi="Times New Roman" w:cs="Times New Roman"/>
          <w:b/>
          <w:sz w:val="24"/>
          <w:szCs w:val="24"/>
        </w:rPr>
        <w:t>arithmetic</w:t>
      </w:r>
      <w:r w:rsidR="004F305E" w:rsidRPr="00183FF1">
        <w:rPr>
          <w:rFonts w:ascii="Times New Roman" w:hAnsi="Times New Roman" w:cs="Times New Roman"/>
          <w:b/>
          <w:sz w:val="24"/>
          <w:szCs w:val="24"/>
        </w:rPr>
        <w:t xml:space="preserve"> skills?</w:t>
      </w:r>
    </w:p>
    <w:p w:rsidR="00F74B4E" w:rsidRDefault="000B2BAB" w:rsidP="004806E7">
      <w:pPr>
        <w:jc w:val="both"/>
        <w:rPr>
          <w:rFonts w:ascii="Times New Roman" w:hAnsi="Times New Roman" w:cs="Times New Roman"/>
          <w:b/>
          <w:sz w:val="24"/>
          <w:szCs w:val="24"/>
        </w:rPr>
      </w:pPr>
      <w:r w:rsidRPr="00F74B4E">
        <w:rPr>
          <w:rFonts w:ascii="Times New Roman" w:hAnsi="Times New Roman" w:cs="Times New Roman"/>
          <w:sz w:val="24"/>
          <w:szCs w:val="24"/>
        </w:rPr>
        <w:t>Arithmetic skills of the children were measured by looking into progression such as 1)</w:t>
      </w:r>
      <w:r w:rsidR="004806E7" w:rsidRPr="00F74B4E">
        <w:rPr>
          <w:rFonts w:ascii="Times New Roman" w:hAnsi="Times New Roman" w:cs="Times New Roman"/>
          <w:sz w:val="24"/>
          <w:szCs w:val="24"/>
        </w:rPr>
        <w:t xml:space="preserve"> elementary knowledge, 2</w:t>
      </w:r>
      <w:proofErr w:type="gramStart"/>
      <w:r w:rsidR="004806E7" w:rsidRPr="00F74B4E">
        <w:rPr>
          <w:rFonts w:ascii="Times New Roman" w:hAnsi="Times New Roman" w:cs="Times New Roman"/>
          <w:sz w:val="24"/>
          <w:szCs w:val="24"/>
        </w:rPr>
        <w:t xml:space="preserve">) </w:t>
      </w:r>
      <w:r w:rsidRPr="00F74B4E">
        <w:rPr>
          <w:rFonts w:ascii="Times New Roman" w:hAnsi="Times New Roman" w:cs="Times New Roman"/>
          <w:sz w:val="24"/>
          <w:szCs w:val="24"/>
        </w:rPr>
        <w:t xml:space="preserve"> </w:t>
      </w:r>
      <w:r w:rsidR="004806E7" w:rsidRPr="00F74B4E">
        <w:rPr>
          <w:rFonts w:ascii="Times New Roman" w:hAnsi="Times New Roman" w:cs="Times New Roman"/>
          <w:sz w:val="24"/>
          <w:szCs w:val="24"/>
        </w:rPr>
        <w:t>ability</w:t>
      </w:r>
      <w:proofErr w:type="gramEnd"/>
      <w:r w:rsidR="004806E7" w:rsidRPr="00F74B4E">
        <w:rPr>
          <w:rFonts w:ascii="Times New Roman" w:hAnsi="Times New Roman" w:cs="Times New Roman"/>
          <w:sz w:val="24"/>
          <w:szCs w:val="24"/>
        </w:rPr>
        <w:t xml:space="preserve"> to make addition of single digit, 3) ability to make subtraction of single digit, 4) ability to make addition of double digit, 5) ability to make subtraction of double digit, 6) ability to solve simple word problems related to addition &amp; 7) ability to solve simple word problems related to subtraction. </w:t>
      </w:r>
      <w:proofErr w:type="gramStart"/>
      <w:r w:rsidR="004806E7" w:rsidRPr="00F74B4E">
        <w:rPr>
          <w:rFonts w:ascii="Times New Roman" w:hAnsi="Times New Roman" w:cs="Times New Roman"/>
          <w:sz w:val="24"/>
          <w:szCs w:val="24"/>
        </w:rPr>
        <w:t xml:space="preserve">Graphs </w:t>
      </w:r>
      <w:r w:rsidR="00265745" w:rsidRPr="00F74B4E">
        <w:rPr>
          <w:rFonts w:ascii="Times New Roman" w:hAnsi="Times New Roman" w:cs="Times New Roman"/>
          <w:sz w:val="24"/>
          <w:szCs w:val="24"/>
        </w:rPr>
        <w:t>5</w:t>
      </w:r>
      <w:r w:rsidR="004806E7" w:rsidRPr="00F74B4E">
        <w:rPr>
          <w:rFonts w:ascii="Times New Roman" w:hAnsi="Times New Roman" w:cs="Times New Roman"/>
          <w:sz w:val="24"/>
          <w:szCs w:val="24"/>
        </w:rPr>
        <w:t xml:space="preserve"> and </w:t>
      </w:r>
      <w:r w:rsidR="00265745" w:rsidRPr="00F74B4E">
        <w:rPr>
          <w:rFonts w:ascii="Times New Roman" w:hAnsi="Times New Roman" w:cs="Times New Roman"/>
          <w:sz w:val="24"/>
          <w:szCs w:val="24"/>
        </w:rPr>
        <w:t>6</w:t>
      </w:r>
      <w:r w:rsidR="004806E7" w:rsidRPr="00F74B4E">
        <w:rPr>
          <w:rFonts w:ascii="Times New Roman" w:hAnsi="Times New Roman" w:cs="Times New Roman"/>
          <w:sz w:val="24"/>
          <w:szCs w:val="24"/>
        </w:rPr>
        <w:t xml:space="preserve"> show pre and post workshop pictures.</w:t>
      </w:r>
      <w:proofErr w:type="gramEnd"/>
    </w:p>
    <w:p w:rsidR="00171FF0" w:rsidRDefault="00171FF0" w:rsidP="004806E7">
      <w:pPr>
        <w:jc w:val="both"/>
        <w:rPr>
          <w:rFonts w:ascii="Times New Roman" w:hAnsi="Times New Roman" w:cs="Times New Roman"/>
          <w:b/>
          <w:sz w:val="24"/>
          <w:szCs w:val="24"/>
        </w:rPr>
      </w:pPr>
    </w:p>
    <w:p w:rsidR="00171FF0" w:rsidRDefault="00171FF0" w:rsidP="004806E7">
      <w:pPr>
        <w:jc w:val="both"/>
        <w:rPr>
          <w:rFonts w:ascii="Times New Roman" w:hAnsi="Times New Roman" w:cs="Times New Roman"/>
          <w:b/>
          <w:sz w:val="24"/>
          <w:szCs w:val="24"/>
        </w:rPr>
      </w:pPr>
    </w:p>
    <w:p w:rsidR="00171FF0" w:rsidRDefault="00171FF0" w:rsidP="004806E7">
      <w:pPr>
        <w:jc w:val="both"/>
        <w:rPr>
          <w:rFonts w:ascii="Times New Roman" w:hAnsi="Times New Roman" w:cs="Times New Roman"/>
          <w:b/>
          <w:sz w:val="24"/>
          <w:szCs w:val="24"/>
        </w:rPr>
      </w:pPr>
    </w:p>
    <w:p w:rsidR="00171FF0" w:rsidRDefault="00171FF0" w:rsidP="004806E7">
      <w:pPr>
        <w:jc w:val="both"/>
        <w:rPr>
          <w:rFonts w:ascii="Times New Roman" w:hAnsi="Times New Roman" w:cs="Times New Roman"/>
          <w:b/>
          <w:sz w:val="24"/>
          <w:szCs w:val="24"/>
        </w:rPr>
      </w:pPr>
    </w:p>
    <w:p w:rsidR="00171FF0" w:rsidRDefault="00171FF0" w:rsidP="004806E7">
      <w:pPr>
        <w:jc w:val="both"/>
        <w:rPr>
          <w:rFonts w:ascii="Times New Roman" w:hAnsi="Times New Roman" w:cs="Times New Roman"/>
          <w:b/>
          <w:sz w:val="24"/>
          <w:szCs w:val="24"/>
        </w:rPr>
      </w:pPr>
    </w:p>
    <w:p w:rsidR="00171FF0" w:rsidRDefault="00171FF0" w:rsidP="004806E7">
      <w:pPr>
        <w:jc w:val="both"/>
        <w:rPr>
          <w:rFonts w:ascii="Times New Roman" w:hAnsi="Times New Roman" w:cs="Times New Roman"/>
          <w:b/>
          <w:sz w:val="24"/>
          <w:szCs w:val="24"/>
        </w:rPr>
      </w:pPr>
    </w:p>
    <w:p w:rsidR="00171FF0" w:rsidRDefault="00171FF0" w:rsidP="004806E7">
      <w:pPr>
        <w:jc w:val="both"/>
        <w:rPr>
          <w:rFonts w:ascii="Times New Roman" w:hAnsi="Times New Roman" w:cs="Times New Roman"/>
          <w:b/>
          <w:sz w:val="24"/>
          <w:szCs w:val="24"/>
        </w:rPr>
      </w:pPr>
    </w:p>
    <w:p w:rsidR="004806E7" w:rsidRPr="00F74B4E" w:rsidRDefault="00171FF0" w:rsidP="004806E7">
      <w:pPr>
        <w:jc w:val="both"/>
        <w:rPr>
          <w:rFonts w:ascii="Times New Roman" w:hAnsi="Times New Roman" w:cs="Times New Roman"/>
          <w:sz w:val="24"/>
          <w:szCs w:val="24"/>
        </w:rPr>
      </w:pPr>
      <w:r>
        <w:rPr>
          <w:rFonts w:ascii="Times New Roman" w:hAnsi="Times New Roman" w:cs="Times New Roman"/>
          <w:b/>
          <w:sz w:val="24"/>
          <w:szCs w:val="24"/>
        </w:rPr>
        <w:lastRenderedPageBreak/>
        <w:t>G</w:t>
      </w:r>
      <w:r w:rsidR="004806E7" w:rsidRPr="00F74B4E">
        <w:rPr>
          <w:rFonts w:ascii="Times New Roman" w:hAnsi="Times New Roman" w:cs="Times New Roman"/>
          <w:b/>
          <w:sz w:val="24"/>
          <w:szCs w:val="24"/>
        </w:rPr>
        <w:t xml:space="preserve">raph </w:t>
      </w:r>
      <w:r w:rsidR="00265745" w:rsidRPr="00F74B4E">
        <w:rPr>
          <w:rFonts w:ascii="Times New Roman" w:hAnsi="Times New Roman" w:cs="Times New Roman"/>
          <w:b/>
          <w:sz w:val="24"/>
          <w:szCs w:val="24"/>
        </w:rPr>
        <w:t>5</w:t>
      </w:r>
      <w:r w:rsidR="004806E7" w:rsidRPr="00F74B4E">
        <w:rPr>
          <w:rFonts w:ascii="Times New Roman" w:hAnsi="Times New Roman" w:cs="Times New Roman"/>
          <w:b/>
          <w:sz w:val="24"/>
          <w:szCs w:val="24"/>
        </w:rPr>
        <w:t>:</w:t>
      </w:r>
      <w:r w:rsidR="004806E7" w:rsidRPr="00F74B4E">
        <w:rPr>
          <w:rFonts w:ascii="Times New Roman" w:hAnsi="Times New Roman" w:cs="Times New Roman"/>
          <w:sz w:val="24"/>
          <w:szCs w:val="24"/>
        </w:rPr>
        <w:t xml:space="preserve"> </w:t>
      </w:r>
      <w:r w:rsidR="004806E7" w:rsidRPr="00F74B4E">
        <w:rPr>
          <w:rFonts w:ascii="Times New Roman" w:hAnsi="Times New Roman" w:cs="Times New Roman"/>
          <w:b/>
          <w:bCs/>
          <w:sz w:val="24"/>
          <w:szCs w:val="24"/>
        </w:rPr>
        <w:t xml:space="preserve">Arithmetic </w:t>
      </w:r>
      <w:r w:rsidR="00265745" w:rsidRPr="00F74B4E">
        <w:rPr>
          <w:rFonts w:ascii="Times New Roman" w:hAnsi="Times New Roman" w:cs="Times New Roman"/>
          <w:b/>
          <w:bCs/>
          <w:sz w:val="24"/>
          <w:szCs w:val="24"/>
        </w:rPr>
        <w:t>S</w:t>
      </w:r>
      <w:r w:rsidR="004806E7" w:rsidRPr="00F74B4E">
        <w:rPr>
          <w:rFonts w:ascii="Times New Roman" w:hAnsi="Times New Roman" w:cs="Times New Roman"/>
          <w:b/>
          <w:bCs/>
          <w:sz w:val="24"/>
          <w:szCs w:val="24"/>
        </w:rPr>
        <w:t xml:space="preserve">kills of the Children before Workshop </w:t>
      </w:r>
    </w:p>
    <w:p w:rsidR="004806E7" w:rsidRPr="00F74B4E" w:rsidRDefault="00C35176" w:rsidP="000B2BAB">
      <w:pPr>
        <w:jc w:val="both"/>
        <w:rPr>
          <w:rFonts w:ascii="Times New Roman" w:hAnsi="Times New Roman" w:cs="Times New Roman"/>
          <w:sz w:val="24"/>
          <w:szCs w:val="24"/>
        </w:rPr>
      </w:pPr>
      <w:r w:rsidRPr="00C35176">
        <w:rPr>
          <w:rFonts w:ascii="Times New Roman" w:hAnsi="Times New Roman" w:cs="Times New Roman"/>
          <w:noProof/>
          <w:sz w:val="24"/>
          <w:szCs w:val="24"/>
        </w:rPr>
        <w:drawing>
          <wp:inline distT="0" distB="0" distL="0" distR="0">
            <wp:extent cx="5943600" cy="286702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5745" w:rsidRPr="00F74B4E" w:rsidRDefault="00265745" w:rsidP="00265745">
      <w:pPr>
        <w:jc w:val="both"/>
        <w:rPr>
          <w:rFonts w:ascii="Times New Roman" w:hAnsi="Times New Roman" w:cs="Times New Roman"/>
          <w:sz w:val="24"/>
          <w:szCs w:val="24"/>
        </w:rPr>
      </w:pPr>
      <w:r w:rsidRPr="00F74B4E">
        <w:rPr>
          <w:rFonts w:ascii="Times New Roman" w:hAnsi="Times New Roman" w:cs="Times New Roman"/>
          <w:b/>
          <w:sz w:val="24"/>
          <w:szCs w:val="24"/>
        </w:rPr>
        <w:t>Graph 6:</w:t>
      </w:r>
      <w:r w:rsidRPr="00F74B4E">
        <w:rPr>
          <w:rFonts w:ascii="Times New Roman" w:hAnsi="Times New Roman" w:cs="Times New Roman"/>
          <w:sz w:val="24"/>
          <w:szCs w:val="24"/>
        </w:rPr>
        <w:t xml:space="preserve"> </w:t>
      </w:r>
      <w:r w:rsidRPr="00F74B4E">
        <w:rPr>
          <w:rFonts w:ascii="Times New Roman" w:hAnsi="Times New Roman" w:cs="Times New Roman"/>
          <w:b/>
          <w:bCs/>
          <w:sz w:val="24"/>
          <w:szCs w:val="24"/>
        </w:rPr>
        <w:t xml:space="preserve">Arithmetic Skills of the Children after Workshop </w:t>
      </w:r>
    </w:p>
    <w:p w:rsidR="004806E7" w:rsidRPr="00F74B4E" w:rsidRDefault="00C35176" w:rsidP="000B2BAB">
      <w:pPr>
        <w:jc w:val="both"/>
        <w:rPr>
          <w:rFonts w:ascii="Times New Roman" w:hAnsi="Times New Roman" w:cs="Times New Roman"/>
          <w:sz w:val="24"/>
          <w:szCs w:val="24"/>
        </w:rPr>
      </w:pPr>
      <w:r w:rsidRPr="00C35176">
        <w:rPr>
          <w:rFonts w:ascii="Times New Roman" w:hAnsi="Times New Roman" w:cs="Times New Roman"/>
          <w:noProof/>
          <w:sz w:val="24"/>
          <w:szCs w:val="24"/>
        </w:rPr>
        <w:drawing>
          <wp:inline distT="0" distB="0" distL="0" distR="0">
            <wp:extent cx="5943600" cy="277177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06E7" w:rsidRPr="00F74B4E" w:rsidRDefault="004806E7" w:rsidP="004806E7">
      <w:pPr>
        <w:jc w:val="both"/>
        <w:rPr>
          <w:rFonts w:ascii="Times New Roman" w:hAnsi="Times New Roman" w:cs="Times New Roman"/>
          <w:sz w:val="24"/>
          <w:szCs w:val="24"/>
        </w:rPr>
      </w:pPr>
    </w:p>
    <w:p w:rsidR="00265745" w:rsidRDefault="00265745" w:rsidP="006914C9">
      <w:pPr>
        <w:jc w:val="both"/>
        <w:rPr>
          <w:rFonts w:ascii="Times New Roman" w:hAnsi="Times New Roman" w:cs="Times New Roman"/>
          <w:sz w:val="24"/>
          <w:szCs w:val="24"/>
        </w:rPr>
      </w:pPr>
      <w:r w:rsidRPr="00F74B4E">
        <w:rPr>
          <w:rFonts w:ascii="Times New Roman" w:hAnsi="Times New Roman" w:cs="Times New Roman"/>
          <w:sz w:val="24"/>
          <w:szCs w:val="24"/>
        </w:rPr>
        <w:t xml:space="preserve">The Graph 5 </w:t>
      </w:r>
      <w:r w:rsidR="00C35176">
        <w:rPr>
          <w:rFonts w:ascii="Times New Roman" w:hAnsi="Times New Roman" w:cs="Times New Roman"/>
          <w:sz w:val="24"/>
          <w:szCs w:val="24"/>
        </w:rPr>
        <w:t xml:space="preserve">and Graph 6 show the Arithmetic skills acquired by the children before and after workshops. Since there is no clear progression in this parameter, the numbers do not sum to total number of students as each child might show multiple talents. Graph 5 shows </w:t>
      </w:r>
      <w:r w:rsidRPr="00F74B4E">
        <w:rPr>
          <w:rFonts w:ascii="Times New Roman" w:hAnsi="Times New Roman" w:cs="Times New Roman"/>
          <w:sz w:val="24"/>
          <w:szCs w:val="24"/>
        </w:rPr>
        <w:t xml:space="preserve">that </w:t>
      </w:r>
      <w:r w:rsidR="00C35176">
        <w:rPr>
          <w:rFonts w:ascii="Times New Roman" w:hAnsi="Times New Roman" w:cs="Times New Roman"/>
          <w:sz w:val="24"/>
          <w:szCs w:val="24"/>
        </w:rPr>
        <w:t xml:space="preserve">though majority of the children have ability </w:t>
      </w:r>
      <w:r w:rsidR="006914C9">
        <w:rPr>
          <w:rFonts w:ascii="Times New Roman" w:hAnsi="Times New Roman" w:cs="Times New Roman"/>
          <w:sz w:val="24"/>
          <w:szCs w:val="24"/>
        </w:rPr>
        <w:t xml:space="preserve">to do </w:t>
      </w:r>
      <w:r w:rsidRPr="00F74B4E">
        <w:rPr>
          <w:rFonts w:ascii="Times New Roman" w:hAnsi="Times New Roman" w:cs="Times New Roman"/>
          <w:sz w:val="24"/>
          <w:szCs w:val="24"/>
        </w:rPr>
        <w:t xml:space="preserve">elementary </w:t>
      </w:r>
      <w:r w:rsidR="006914C9">
        <w:rPr>
          <w:rFonts w:ascii="Times New Roman" w:hAnsi="Times New Roman" w:cs="Times New Roman"/>
          <w:sz w:val="24"/>
          <w:szCs w:val="24"/>
        </w:rPr>
        <w:t xml:space="preserve">level of arithmetic problems, very </w:t>
      </w:r>
      <w:proofErr w:type="gramStart"/>
      <w:r w:rsidR="006914C9">
        <w:rPr>
          <w:rFonts w:ascii="Times New Roman" w:hAnsi="Times New Roman" w:cs="Times New Roman"/>
          <w:sz w:val="24"/>
          <w:szCs w:val="24"/>
        </w:rPr>
        <w:t>few percentage</w:t>
      </w:r>
      <w:proofErr w:type="gramEnd"/>
      <w:r w:rsidR="006914C9">
        <w:rPr>
          <w:rFonts w:ascii="Times New Roman" w:hAnsi="Times New Roman" w:cs="Times New Roman"/>
          <w:sz w:val="24"/>
          <w:szCs w:val="24"/>
        </w:rPr>
        <w:t xml:space="preserve"> of children could do word problems. </w:t>
      </w:r>
      <w:r w:rsidRPr="00F74B4E">
        <w:rPr>
          <w:rFonts w:ascii="Times New Roman" w:hAnsi="Times New Roman" w:cs="Times New Roman"/>
          <w:sz w:val="24"/>
          <w:szCs w:val="24"/>
        </w:rPr>
        <w:t xml:space="preserve">The proportion of children able to do word </w:t>
      </w:r>
      <w:r w:rsidRPr="00F74B4E">
        <w:rPr>
          <w:rFonts w:ascii="Times New Roman" w:hAnsi="Times New Roman" w:cs="Times New Roman"/>
          <w:sz w:val="24"/>
          <w:szCs w:val="24"/>
        </w:rPr>
        <w:lastRenderedPageBreak/>
        <w:t xml:space="preserve">problems related to addition and subtraction </w:t>
      </w:r>
      <w:r w:rsidR="006914C9">
        <w:rPr>
          <w:rFonts w:ascii="Times New Roman" w:hAnsi="Times New Roman" w:cs="Times New Roman"/>
          <w:sz w:val="24"/>
          <w:szCs w:val="24"/>
        </w:rPr>
        <w:t>has significantly increased in the post workshop period as depicted in Graph 6.</w:t>
      </w:r>
      <w:r w:rsidRPr="00F74B4E">
        <w:rPr>
          <w:rFonts w:ascii="Times New Roman" w:hAnsi="Times New Roman" w:cs="Times New Roman"/>
          <w:sz w:val="24"/>
          <w:szCs w:val="24"/>
        </w:rPr>
        <w:t xml:space="preserve"> </w:t>
      </w:r>
    </w:p>
    <w:p w:rsidR="00CE34F3" w:rsidRPr="00F74B4E" w:rsidRDefault="00CE34F3" w:rsidP="006914C9">
      <w:pPr>
        <w:jc w:val="both"/>
        <w:rPr>
          <w:rFonts w:ascii="Times New Roman" w:hAnsi="Times New Roman" w:cs="Times New Roman"/>
          <w:sz w:val="24"/>
          <w:szCs w:val="24"/>
        </w:rPr>
      </w:pPr>
    </w:p>
    <w:p w:rsidR="0012303B" w:rsidRPr="00CE34F3" w:rsidRDefault="00CE34F3" w:rsidP="0012303B">
      <w:pPr>
        <w:pStyle w:val="ListParagraph"/>
        <w:numPr>
          <w:ilvl w:val="0"/>
          <w:numId w:val="10"/>
        </w:numPr>
        <w:jc w:val="both"/>
        <w:rPr>
          <w:rFonts w:ascii="Times New Roman" w:hAnsi="Times New Roman" w:cs="Times New Roman"/>
          <w:b/>
          <w:sz w:val="24"/>
          <w:szCs w:val="24"/>
        </w:rPr>
      </w:pPr>
      <w:r w:rsidRPr="00CE34F3">
        <w:rPr>
          <w:rFonts w:ascii="Times New Roman" w:hAnsi="Times New Roman" w:cs="Times New Roman"/>
          <w:b/>
          <w:sz w:val="24"/>
          <w:szCs w:val="24"/>
        </w:rPr>
        <w:t xml:space="preserve">Relationship between </w:t>
      </w:r>
      <w:r w:rsidR="0012303B" w:rsidRPr="00CE34F3">
        <w:rPr>
          <w:rFonts w:ascii="Times New Roman" w:hAnsi="Times New Roman" w:cs="Times New Roman"/>
          <w:b/>
          <w:sz w:val="24"/>
          <w:szCs w:val="24"/>
        </w:rPr>
        <w:t>Attendance of workshop and parental background</w:t>
      </w:r>
      <w:r w:rsidRPr="00CE34F3">
        <w:rPr>
          <w:rFonts w:ascii="Times New Roman" w:hAnsi="Times New Roman" w:cs="Times New Roman"/>
          <w:b/>
          <w:sz w:val="24"/>
          <w:szCs w:val="24"/>
        </w:rPr>
        <w:t>:</w:t>
      </w:r>
    </w:p>
    <w:p w:rsidR="00CE34F3" w:rsidRPr="00CE34F3" w:rsidRDefault="00CE34F3" w:rsidP="00CE34F3">
      <w:pPr>
        <w:pStyle w:val="ListParagraph"/>
        <w:jc w:val="both"/>
        <w:rPr>
          <w:rFonts w:ascii="Times New Roman" w:hAnsi="Times New Roman" w:cs="Times New Roman"/>
          <w:b/>
          <w:sz w:val="24"/>
          <w:szCs w:val="24"/>
        </w:rPr>
      </w:pPr>
    </w:p>
    <w:p w:rsidR="004F305E" w:rsidRPr="00183FF1" w:rsidRDefault="00183FF1" w:rsidP="00183FF1">
      <w:pPr>
        <w:jc w:val="both"/>
        <w:rPr>
          <w:rFonts w:ascii="Times New Roman" w:hAnsi="Times New Roman" w:cs="Times New Roman"/>
          <w:b/>
          <w:sz w:val="24"/>
          <w:szCs w:val="24"/>
        </w:rPr>
      </w:pPr>
      <w:r>
        <w:rPr>
          <w:rFonts w:ascii="Times New Roman" w:hAnsi="Times New Roman" w:cs="Times New Roman"/>
          <w:b/>
          <w:sz w:val="24"/>
          <w:szCs w:val="24"/>
        </w:rPr>
        <w:t xml:space="preserve">2.1: </w:t>
      </w:r>
      <w:r w:rsidR="0012303B" w:rsidRPr="00183FF1">
        <w:rPr>
          <w:rFonts w:ascii="Times New Roman" w:hAnsi="Times New Roman" w:cs="Times New Roman"/>
          <w:b/>
          <w:sz w:val="24"/>
          <w:szCs w:val="24"/>
        </w:rPr>
        <w:t>Is there any significant difference in the attendance of workshops by the parents between different educational backgrounds of the mother?</w:t>
      </w:r>
    </w:p>
    <w:p w:rsidR="00F24C5F" w:rsidRDefault="009515F8" w:rsidP="00F24C5F">
      <w:pPr>
        <w:jc w:val="both"/>
        <w:rPr>
          <w:rFonts w:ascii="Times New Roman" w:hAnsi="Times New Roman" w:cs="Times New Roman"/>
          <w:sz w:val="24"/>
          <w:szCs w:val="24"/>
        </w:rPr>
      </w:pPr>
      <w:r w:rsidRPr="00070CBA">
        <w:rPr>
          <w:rFonts w:ascii="Times New Roman" w:hAnsi="Times New Roman" w:cs="Times New Roman"/>
          <w:sz w:val="24"/>
          <w:szCs w:val="24"/>
        </w:rPr>
        <w:t xml:space="preserve">The </w:t>
      </w:r>
      <w:r w:rsidR="00F24C5F" w:rsidRPr="00070CBA">
        <w:rPr>
          <w:rFonts w:ascii="Times New Roman" w:hAnsi="Times New Roman" w:cs="Times New Roman"/>
          <w:sz w:val="24"/>
          <w:szCs w:val="24"/>
        </w:rPr>
        <w:t>ANOVA test was used to find out to see whether there is a statistically significant difference between the number of workshops attended by the mothers and their educational background.</w:t>
      </w:r>
    </w:p>
    <w:p w:rsidR="00791DFD" w:rsidRPr="00CA3930" w:rsidRDefault="00791DFD" w:rsidP="00F24C5F">
      <w:pPr>
        <w:jc w:val="both"/>
        <w:rPr>
          <w:rFonts w:ascii="Times New Roman" w:hAnsi="Times New Roman" w:cs="Times New Roman"/>
          <w:b/>
          <w:sz w:val="24"/>
          <w:szCs w:val="24"/>
        </w:rPr>
      </w:pPr>
      <w:r w:rsidRPr="00CA3930">
        <w:rPr>
          <w:rFonts w:ascii="Times New Roman" w:hAnsi="Times New Roman" w:cs="Times New Roman"/>
          <w:b/>
          <w:sz w:val="24"/>
          <w:szCs w:val="24"/>
        </w:rPr>
        <w:t>Table 2</w:t>
      </w:r>
      <w:r w:rsidR="003D6A7D">
        <w:rPr>
          <w:rFonts w:ascii="Times New Roman" w:hAnsi="Times New Roman" w:cs="Times New Roman"/>
          <w:b/>
          <w:sz w:val="24"/>
          <w:szCs w:val="24"/>
        </w:rPr>
        <w:t>5</w:t>
      </w:r>
      <w:r w:rsidRPr="00CA3930">
        <w:rPr>
          <w:rFonts w:ascii="Times New Roman" w:hAnsi="Times New Roman" w:cs="Times New Roman"/>
          <w:b/>
          <w:sz w:val="24"/>
          <w:szCs w:val="24"/>
        </w:rPr>
        <w:t xml:space="preserve">: Educational Status of Mothers and the Workshops Attained </w:t>
      </w:r>
    </w:p>
    <w:tbl>
      <w:tblPr>
        <w:tblStyle w:val="TableGrid"/>
        <w:tblW w:w="0" w:type="auto"/>
        <w:tblLook w:val="04A0"/>
      </w:tblPr>
      <w:tblGrid>
        <w:gridCol w:w="788"/>
        <w:gridCol w:w="2011"/>
        <w:gridCol w:w="1279"/>
        <w:gridCol w:w="1569"/>
        <w:gridCol w:w="809"/>
        <w:gridCol w:w="1586"/>
        <w:gridCol w:w="1534"/>
      </w:tblGrid>
      <w:tr w:rsidR="00F24C5F" w:rsidRPr="00070CBA" w:rsidTr="00F24C5F">
        <w:tc>
          <w:tcPr>
            <w:tcW w:w="788" w:type="dxa"/>
          </w:tcPr>
          <w:p w:rsidR="00F24C5F" w:rsidRPr="00070CBA" w:rsidRDefault="00F24C5F" w:rsidP="00F24C5F">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2011" w:type="dxa"/>
          </w:tcPr>
          <w:p w:rsidR="00F24C5F" w:rsidRPr="00070CBA" w:rsidRDefault="00F24C5F" w:rsidP="00F24C5F">
            <w:pPr>
              <w:jc w:val="both"/>
              <w:rPr>
                <w:rFonts w:ascii="Times New Roman" w:hAnsi="Times New Roman" w:cs="Times New Roman"/>
                <w:sz w:val="24"/>
                <w:szCs w:val="24"/>
              </w:rPr>
            </w:pPr>
            <w:r w:rsidRPr="00070CBA">
              <w:rPr>
                <w:rFonts w:ascii="Times New Roman" w:hAnsi="Times New Roman" w:cs="Times New Roman"/>
                <w:sz w:val="24"/>
                <w:szCs w:val="24"/>
              </w:rPr>
              <w:t>Educational background of the mothers</w:t>
            </w:r>
          </w:p>
        </w:tc>
        <w:tc>
          <w:tcPr>
            <w:tcW w:w="1279" w:type="dxa"/>
          </w:tcPr>
          <w:p w:rsidR="00F24C5F" w:rsidRPr="00070CBA" w:rsidRDefault="00F24C5F" w:rsidP="00F24C5F">
            <w:pPr>
              <w:jc w:val="both"/>
              <w:rPr>
                <w:rFonts w:ascii="Times New Roman" w:hAnsi="Times New Roman" w:cs="Times New Roman"/>
                <w:sz w:val="24"/>
                <w:szCs w:val="24"/>
              </w:rPr>
            </w:pPr>
            <w:r w:rsidRPr="00070CBA">
              <w:rPr>
                <w:rFonts w:ascii="Times New Roman" w:hAnsi="Times New Roman" w:cs="Times New Roman"/>
                <w:sz w:val="24"/>
                <w:szCs w:val="24"/>
              </w:rPr>
              <w:t>Total No</w:t>
            </w:r>
          </w:p>
        </w:tc>
        <w:tc>
          <w:tcPr>
            <w:tcW w:w="1569" w:type="dxa"/>
          </w:tcPr>
          <w:p w:rsidR="00F24C5F" w:rsidRPr="00070CBA" w:rsidRDefault="00F24C5F" w:rsidP="00F24C5F">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Avg</w:t>
            </w:r>
            <w:proofErr w:type="spellEnd"/>
            <w:r w:rsidRPr="00070CBA">
              <w:rPr>
                <w:rFonts w:ascii="Times New Roman" w:hAnsi="Times New Roman" w:cs="Times New Roman"/>
                <w:sz w:val="24"/>
                <w:szCs w:val="24"/>
              </w:rPr>
              <w:t xml:space="preserve"> no of workshops attended</w:t>
            </w:r>
          </w:p>
        </w:tc>
        <w:tc>
          <w:tcPr>
            <w:tcW w:w="809" w:type="dxa"/>
          </w:tcPr>
          <w:p w:rsidR="00F24C5F" w:rsidRPr="00070CBA" w:rsidRDefault="00F24C5F" w:rsidP="00F24C5F">
            <w:pPr>
              <w:jc w:val="both"/>
              <w:rPr>
                <w:rFonts w:ascii="Times New Roman" w:hAnsi="Times New Roman" w:cs="Times New Roman"/>
                <w:sz w:val="24"/>
                <w:szCs w:val="24"/>
              </w:rPr>
            </w:pPr>
            <w:r w:rsidRPr="00070CBA">
              <w:rPr>
                <w:rFonts w:ascii="Times New Roman" w:hAnsi="Times New Roman" w:cs="Times New Roman"/>
                <w:sz w:val="24"/>
                <w:szCs w:val="24"/>
              </w:rPr>
              <w:t>Std Dev</w:t>
            </w:r>
          </w:p>
        </w:tc>
        <w:tc>
          <w:tcPr>
            <w:tcW w:w="1586" w:type="dxa"/>
          </w:tcPr>
          <w:p w:rsidR="00F24C5F" w:rsidRPr="00070CBA" w:rsidRDefault="00F24C5F" w:rsidP="00F24C5F">
            <w:pPr>
              <w:jc w:val="both"/>
              <w:rPr>
                <w:rFonts w:ascii="Times New Roman" w:hAnsi="Times New Roman" w:cs="Times New Roman"/>
                <w:sz w:val="24"/>
                <w:szCs w:val="24"/>
              </w:rPr>
            </w:pPr>
            <w:r w:rsidRPr="00070CBA">
              <w:rPr>
                <w:rFonts w:ascii="Times New Roman" w:hAnsi="Times New Roman" w:cs="Times New Roman"/>
                <w:sz w:val="24"/>
                <w:szCs w:val="24"/>
              </w:rPr>
              <w:t>Std Error</w:t>
            </w:r>
          </w:p>
        </w:tc>
        <w:tc>
          <w:tcPr>
            <w:tcW w:w="1534" w:type="dxa"/>
          </w:tcPr>
          <w:p w:rsidR="00F24C5F" w:rsidRPr="00070CBA" w:rsidRDefault="00F24C5F" w:rsidP="00F24C5F">
            <w:pPr>
              <w:jc w:val="both"/>
              <w:rPr>
                <w:rFonts w:ascii="Times New Roman" w:hAnsi="Times New Roman" w:cs="Times New Roman"/>
                <w:sz w:val="24"/>
                <w:szCs w:val="24"/>
              </w:rPr>
            </w:pPr>
            <w:r w:rsidRPr="00070CBA">
              <w:rPr>
                <w:rFonts w:ascii="Times New Roman" w:hAnsi="Times New Roman" w:cs="Times New Roman"/>
                <w:sz w:val="24"/>
                <w:szCs w:val="24"/>
              </w:rPr>
              <w:t>Sig</w:t>
            </w:r>
          </w:p>
        </w:tc>
      </w:tr>
      <w:tr w:rsidR="00F24C5F" w:rsidRPr="00070CBA" w:rsidTr="003F14C9">
        <w:tc>
          <w:tcPr>
            <w:tcW w:w="788" w:type="dxa"/>
          </w:tcPr>
          <w:p w:rsidR="00F24C5F" w:rsidRPr="00070CBA" w:rsidRDefault="00F24C5F" w:rsidP="00F24C5F">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2011" w:type="dxa"/>
          </w:tcPr>
          <w:p w:rsidR="00F24C5F" w:rsidRPr="00070CBA" w:rsidRDefault="00F24C5F" w:rsidP="00F24C5F">
            <w:pPr>
              <w:jc w:val="both"/>
              <w:rPr>
                <w:rFonts w:ascii="Times New Roman" w:hAnsi="Times New Roman" w:cs="Times New Roman"/>
                <w:sz w:val="24"/>
                <w:szCs w:val="24"/>
              </w:rPr>
            </w:pPr>
            <w:r w:rsidRPr="00070CBA">
              <w:rPr>
                <w:rFonts w:ascii="Times New Roman" w:hAnsi="Times New Roman" w:cs="Times New Roman"/>
                <w:sz w:val="24"/>
                <w:szCs w:val="24"/>
              </w:rPr>
              <w:t>Illiterate</w:t>
            </w:r>
          </w:p>
        </w:tc>
        <w:tc>
          <w:tcPr>
            <w:tcW w:w="127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360</w:t>
            </w:r>
          </w:p>
        </w:tc>
        <w:tc>
          <w:tcPr>
            <w:tcW w:w="156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2.5</w:t>
            </w:r>
          </w:p>
        </w:tc>
        <w:tc>
          <w:tcPr>
            <w:tcW w:w="80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w:t>
            </w:r>
          </w:p>
        </w:tc>
        <w:tc>
          <w:tcPr>
            <w:tcW w:w="1586"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c>
          <w:tcPr>
            <w:tcW w:w="1534" w:type="dxa"/>
          </w:tcPr>
          <w:p w:rsidR="00F24C5F" w:rsidRPr="00070CBA" w:rsidRDefault="00F24C5F" w:rsidP="00F24C5F">
            <w:pPr>
              <w:jc w:val="center"/>
              <w:rPr>
                <w:rFonts w:ascii="Times New Roman" w:hAnsi="Times New Roman" w:cs="Times New Roman"/>
                <w:sz w:val="24"/>
                <w:szCs w:val="24"/>
              </w:rPr>
            </w:pPr>
            <w:r w:rsidRPr="00070CBA">
              <w:rPr>
                <w:rFonts w:ascii="Times New Roman" w:hAnsi="Times New Roman" w:cs="Times New Roman"/>
                <w:sz w:val="24"/>
                <w:szCs w:val="24"/>
              </w:rPr>
              <w:t>0.19</w:t>
            </w:r>
          </w:p>
        </w:tc>
      </w:tr>
      <w:tr w:rsidR="00F24C5F" w:rsidRPr="00070CBA" w:rsidTr="003F14C9">
        <w:tc>
          <w:tcPr>
            <w:tcW w:w="788" w:type="dxa"/>
          </w:tcPr>
          <w:p w:rsidR="00F24C5F" w:rsidRPr="00070CBA" w:rsidRDefault="00F24C5F" w:rsidP="00F24C5F">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2011" w:type="dxa"/>
          </w:tcPr>
          <w:p w:rsidR="00F24C5F" w:rsidRPr="00070CBA" w:rsidRDefault="00F24C5F" w:rsidP="00F24C5F">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Edu</w:t>
            </w:r>
            <w:proofErr w:type="spellEnd"/>
            <w:r w:rsidRPr="00070CBA">
              <w:rPr>
                <w:rFonts w:ascii="Times New Roman" w:hAnsi="Times New Roman" w:cs="Times New Roman"/>
                <w:sz w:val="24"/>
                <w:szCs w:val="24"/>
              </w:rPr>
              <w:t xml:space="preserve"> up to 4</w:t>
            </w:r>
            <w:r w:rsidRPr="00070CBA">
              <w:rPr>
                <w:rFonts w:ascii="Times New Roman" w:hAnsi="Times New Roman" w:cs="Times New Roman"/>
                <w:sz w:val="24"/>
                <w:szCs w:val="24"/>
                <w:vertAlign w:val="superscript"/>
              </w:rPr>
              <w:t>th</w:t>
            </w:r>
            <w:r w:rsidRPr="00070CBA">
              <w:rPr>
                <w:rFonts w:ascii="Times New Roman" w:hAnsi="Times New Roman" w:cs="Times New Roman"/>
                <w:sz w:val="24"/>
                <w:szCs w:val="24"/>
              </w:rPr>
              <w:t xml:space="preserve"> standard</w:t>
            </w:r>
          </w:p>
        </w:tc>
        <w:tc>
          <w:tcPr>
            <w:tcW w:w="127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68</w:t>
            </w:r>
          </w:p>
        </w:tc>
        <w:tc>
          <w:tcPr>
            <w:tcW w:w="156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2.2</w:t>
            </w:r>
          </w:p>
        </w:tc>
        <w:tc>
          <w:tcPr>
            <w:tcW w:w="80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w:t>
            </w:r>
          </w:p>
        </w:tc>
        <w:tc>
          <w:tcPr>
            <w:tcW w:w="1586"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c>
          <w:tcPr>
            <w:tcW w:w="1534" w:type="dxa"/>
          </w:tcPr>
          <w:p w:rsidR="00F24C5F" w:rsidRPr="00070CBA" w:rsidRDefault="00F24C5F" w:rsidP="00F24C5F">
            <w:pPr>
              <w:jc w:val="both"/>
              <w:rPr>
                <w:rFonts w:ascii="Times New Roman" w:hAnsi="Times New Roman" w:cs="Times New Roman"/>
                <w:sz w:val="24"/>
                <w:szCs w:val="24"/>
              </w:rPr>
            </w:pPr>
          </w:p>
        </w:tc>
      </w:tr>
      <w:tr w:rsidR="00F24C5F" w:rsidRPr="00070CBA" w:rsidTr="003F14C9">
        <w:tc>
          <w:tcPr>
            <w:tcW w:w="788" w:type="dxa"/>
          </w:tcPr>
          <w:p w:rsidR="00F24C5F" w:rsidRPr="00070CBA" w:rsidRDefault="00F24C5F" w:rsidP="00F24C5F">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2011" w:type="dxa"/>
          </w:tcPr>
          <w:p w:rsidR="00F24C5F" w:rsidRPr="00070CBA" w:rsidRDefault="00F24C5F" w:rsidP="00F24C5F">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Edu</w:t>
            </w:r>
            <w:proofErr w:type="spellEnd"/>
            <w:r w:rsidRPr="00070CBA">
              <w:rPr>
                <w:rFonts w:ascii="Times New Roman" w:hAnsi="Times New Roman" w:cs="Times New Roman"/>
                <w:sz w:val="24"/>
                <w:szCs w:val="24"/>
              </w:rPr>
              <w:t xml:space="preserve"> Up to 8</w:t>
            </w:r>
            <w:r w:rsidRPr="00070CBA">
              <w:rPr>
                <w:rFonts w:ascii="Times New Roman" w:hAnsi="Times New Roman" w:cs="Times New Roman"/>
                <w:sz w:val="24"/>
                <w:szCs w:val="24"/>
                <w:vertAlign w:val="superscript"/>
              </w:rPr>
              <w:t>th</w:t>
            </w:r>
            <w:r w:rsidRPr="00070CBA">
              <w:rPr>
                <w:rFonts w:ascii="Times New Roman" w:hAnsi="Times New Roman" w:cs="Times New Roman"/>
                <w:sz w:val="24"/>
                <w:szCs w:val="24"/>
              </w:rPr>
              <w:t xml:space="preserve"> standard</w:t>
            </w:r>
          </w:p>
        </w:tc>
        <w:tc>
          <w:tcPr>
            <w:tcW w:w="127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512</w:t>
            </w:r>
          </w:p>
        </w:tc>
        <w:tc>
          <w:tcPr>
            <w:tcW w:w="156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2.4</w:t>
            </w:r>
          </w:p>
        </w:tc>
        <w:tc>
          <w:tcPr>
            <w:tcW w:w="80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w:t>
            </w:r>
          </w:p>
        </w:tc>
        <w:tc>
          <w:tcPr>
            <w:tcW w:w="1586"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c>
          <w:tcPr>
            <w:tcW w:w="1534" w:type="dxa"/>
          </w:tcPr>
          <w:p w:rsidR="00F24C5F" w:rsidRPr="00070CBA" w:rsidRDefault="00F24C5F" w:rsidP="00F24C5F">
            <w:pPr>
              <w:jc w:val="both"/>
              <w:rPr>
                <w:rFonts w:ascii="Times New Roman" w:hAnsi="Times New Roman" w:cs="Times New Roman"/>
                <w:sz w:val="24"/>
                <w:szCs w:val="24"/>
              </w:rPr>
            </w:pPr>
          </w:p>
        </w:tc>
      </w:tr>
      <w:tr w:rsidR="00F24C5F" w:rsidRPr="00070CBA" w:rsidTr="003F14C9">
        <w:tc>
          <w:tcPr>
            <w:tcW w:w="788" w:type="dxa"/>
          </w:tcPr>
          <w:p w:rsidR="00F24C5F" w:rsidRPr="00070CBA" w:rsidRDefault="00F24C5F" w:rsidP="00F24C5F">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2011" w:type="dxa"/>
          </w:tcPr>
          <w:p w:rsidR="00F24C5F" w:rsidRPr="00070CBA" w:rsidRDefault="00F24C5F" w:rsidP="00F24C5F">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Edu</w:t>
            </w:r>
            <w:proofErr w:type="spellEnd"/>
            <w:r w:rsidRPr="00070CBA">
              <w:rPr>
                <w:rFonts w:ascii="Times New Roman" w:hAnsi="Times New Roman" w:cs="Times New Roman"/>
                <w:sz w:val="24"/>
                <w:szCs w:val="24"/>
              </w:rPr>
              <w:t xml:space="preserve"> up to 10th standard</w:t>
            </w:r>
          </w:p>
        </w:tc>
        <w:tc>
          <w:tcPr>
            <w:tcW w:w="127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302</w:t>
            </w:r>
          </w:p>
        </w:tc>
        <w:tc>
          <w:tcPr>
            <w:tcW w:w="156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2.3</w:t>
            </w:r>
          </w:p>
        </w:tc>
        <w:tc>
          <w:tcPr>
            <w:tcW w:w="80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1.6</w:t>
            </w:r>
          </w:p>
        </w:tc>
        <w:tc>
          <w:tcPr>
            <w:tcW w:w="1586"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c>
          <w:tcPr>
            <w:tcW w:w="1534" w:type="dxa"/>
          </w:tcPr>
          <w:p w:rsidR="00F24C5F" w:rsidRPr="00070CBA" w:rsidRDefault="00F24C5F" w:rsidP="00F24C5F">
            <w:pPr>
              <w:jc w:val="both"/>
              <w:rPr>
                <w:rFonts w:ascii="Times New Roman" w:hAnsi="Times New Roman" w:cs="Times New Roman"/>
                <w:sz w:val="24"/>
                <w:szCs w:val="24"/>
              </w:rPr>
            </w:pPr>
          </w:p>
        </w:tc>
      </w:tr>
      <w:tr w:rsidR="00F24C5F" w:rsidRPr="00070CBA" w:rsidTr="003F14C9">
        <w:tc>
          <w:tcPr>
            <w:tcW w:w="788" w:type="dxa"/>
          </w:tcPr>
          <w:p w:rsidR="00F24C5F" w:rsidRPr="00070CBA" w:rsidRDefault="00F24C5F" w:rsidP="00F24C5F">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2011" w:type="dxa"/>
          </w:tcPr>
          <w:p w:rsidR="00F24C5F" w:rsidRPr="00070CBA" w:rsidRDefault="00F24C5F" w:rsidP="00F24C5F">
            <w:pPr>
              <w:jc w:val="both"/>
              <w:rPr>
                <w:rFonts w:ascii="Times New Roman" w:hAnsi="Times New Roman" w:cs="Times New Roman"/>
                <w:sz w:val="24"/>
                <w:szCs w:val="24"/>
              </w:rPr>
            </w:pPr>
            <w:r w:rsidRPr="00070CBA">
              <w:rPr>
                <w:rFonts w:ascii="Times New Roman" w:hAnsi="Times New Roman" w:cs="Times New Roman"/>
                <w:sz w:val="24"/>
                <w:szCs w:val="24"/>
              </w:rPr>
              <w:t>Education above 10</w:t>
            </w:r>
            <w:r w:rsidRPr="00070CBA">
              <w:rPr>
                <w:rFonts w:ascii="Times New Roman" w:hAnsi="Times New Roman" w:cs="Times New Roman"/>
                <w:sz w:val="24"/>
                <w:szCs w:val="24"/>
                <w:vertAlign w:val="superscript"/>
              </w:rPr>
              <w:t>th</w:t>
            </w:r>
            <w:r w:rsidRPr="00070CBA">
              <w:rPr>
                <w:rFonts w:ascii="Times New Roman" w:hAnsi="Times New Roman" w:cs="Times New Roman"/>
                <w:sz w:val="24"/>
                <w:szCs w:val="24"/>
              </w:rPr>
              <w:t xml:space="preserve"> standard</w:t>
            </w:r>
          </w:p>
        </w:tc>
        <w:tc>
          <w:tcPr>
            <w:tcW w:w="127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60</w:t>
            </w:r>
          </w:p>
        </w:tc>
        <w:tc>
          <w:tcPr>
            <w:tcW w:w="156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2.6</w:t>
            </w:r>
          </w:p>
        </w:tc>
        <w:tc>
          <w:tcPr>
            <w:tcW w:w="80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1.6</w:t>
            </w:r>
          </w:p>
        </w:tc>
        <w:tc>
          <w:tcPr>
            <w:tcW w:w="1586"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w:t>
            </w:r>
          </w:p>
        </w:tc>
        <w:tc>
          <w:tcPr>
            <w:tcW w:w="1534" w:type="dxa"/>
          </w:tcPr>
          <w:p w:rsidR="00F24C5F" w:rsidRPr="00070CBA" w:rsidRDefault="00F24C5F" w:rsidP="00F24C5F">
            <w:pPr>
              <w:jc w:val="both"/>
              <w:rPr>
                <w:rFonts w:ascii="Times New Roman" w:hAnsi="Times New Roman" w:cs="Times New Roman"/>
                <w:sz w:val="24"/>
                <w:szCs w:val="24"/>
              </w:rPr>
            </w:pPr>
          </w:p>
        </w:tc>
      </w:tr>
      <w:tr w:rsidR="00F24C5F" w:rsidRPr="00070CBA" w:rsidTr="003F14C9">
        <w:tc>
          <w:tcPr>
            <w:tcW w:w="788" w:type="dxa"/>
          </w:tcPr>
          <w:p w:rsidR="00F24C5F" w:rsidRPr="00070CBA" w:rsidRDefault="00F24C5F" w:rsidP="00F24C5F">
            <w:pPr>
              <w:jc w:val="both"/>
              <w:rPr>
                <w:rFonts w:ascii="Times New Roman" w:hAnsi="Times New Roman" w:cs="Times New Roman"/>
                <w:sz w:val="24"/>
                <w:szCs w:val="24"/>
              </w:rPr>
            </w:pPr>
          </w:p>
        </w:tc>
        <w:tc>
          <w:tcPr>
            <w:tcW w:w="2011" w:type="dxa"/>
          </w:tcPr>
          <w:p w:rsidR="00F24C5F" w:rsidRPr="00070CBA" w:rsidRDefault="00F24C5F" w:rsidP="00F24C5F">
            <w:pPr>
              <w:jc w:val="both"/>
              <w:rPr>
                <w:rFonts w:ascii="Times New Roman" w:hAnsi="Times New Roman" w:cs="Times New Roman"/>
                <w:sz w:val="24"/>
                <w:szCs w:val="24"/>
              </w:rPr>
            </w:pPr>
            <w:r w:rsidRPr="00070CBA">
              <w:rPr>
                <w:rFonts w:ascii="Times New Roman" w:hAnsi="Times New Roman" w:cs="Times New Roman"/>
                <w:sz w:val="24"/>
                <w:szCs w:val="24"/>
              </w:rPr>
              <w:t>Total</w:t>
            </w:r>
          </w:p>
        </w:tc>
        <w:tc>
          <w:tcPr>
            <w:tcW w:w="127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1302</w:t>
            </w:r>
          </w:p>
        </w:tc>
        <w:tc>
          <w:tcPr>
            <w:tcW w:w="156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2.4</w:t>
            </w:r>
          </w:p>
        </w:tc>
        <w:tc>
          <w:tcPr>
            <w:tcW w:w="809"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w:t>
            </w:r>
          </w:p>
        </w:tc>
        <w:tc>
          <w:tcPr>
            <w:tcW w:w="1586" w:type="dxa"/>
            <w:vAlign w:val="center"/>
          </w:tcPr>
          <w:p w:rsidR="00F24C5F" w:rsidRPr="00070CBA" w:rsidRDefault="00F24C5F"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c>
          <w:tcPr>
            <w:tcW w:w="1534" w:type="dxa"/>
          </w:tcPr>
          <w:p w:rsidR="00F24C5F" w:rsidRPr="00070CBA" w:rsidRDefault="00F24C5F" w:rsidP="00F24C5F">
            <w:pPr>
              <w:jc w:val="both"/>
              <w:rPr>
                <w:rFonts w:ascii="Times New Roman" w:hAnsi="Times New Roman" w:cs="Times New Roman"/>
                <w:sz w:val="24"/>
                <w:szCs w:val="24"/>
              </w:rPr>
            </w:pPr>
          </w:p>
        </w:tc>
      </w:tr>
    </w:tbl>
    <w:p w:rsidR="00F24C5F" w:rsidRPr="00070CBA" w:rsidRDefault="00F24C5F" w:rsidP="00F24C5F">
      <w:pPr>
        <w:jc w:val="both"/>
        <w:rPr>
          <w:rFonts w:ascii="Times New Roman" w:hAnsi="Times New Roman" w:cs="Times New Roman"/>
          <w:sz w:val="24"/>
          <w:szCs w:val="24"/>
        </w:rPr>
      </w:pPr>
    </w:p>
    <w:p w:rsidR="00F24C5F" w:rsidRPr="00070CBA" w:rsidRDefault="00F24C5F" w:rsidP="00F24C5F">
      <w:pPr>
        <w:jc w:val="both"/>
        <w:rPr>
          <w:rFonts w:ascii="Times New Roman" w:hAnsi="Times New Roman" w:cs="Times New Roman"/>
          <w:sz w:val="24"/>
          <w:szCs w:val="24"/>
        </w:rPr>
      </w:pPr>
      <w:r w:rsidRPr="00070CBA">
        <w:rPr>
          <w:rFonts w:ascii="Times New Roman" w:hAnsi="Times New Roman" w:cs="Times New Roman"/>
          <w:sz w:val="24"/>
          <w:szCs w:val="24"/>
        </w:rPr>
        <w:t xml:space="preserve">The above table shows that average number of workshops attended by mothers belonging to the group of </w:t>
      </w:r>
      <w:r w:rsidR="009515F8" w:rsidRPr="00070CBA">
        <w:rPr>
          <w:rFonts w:ascii="Times New Roman" w:hAnsi="Times New Roman" w:cs="Times New Roman"/>
          <w:sz w:val="24"/>
          <w:szCs w:val="24"/>
        </w:rPr>
        <w:t>education higher than 10</w:t>
      </w:r>
      <w:r w:rsidR="009515F8" w:rsidRPr="00070CBA">
        <w:rPr>
          <w:rFonts w:ascii="Times New Roman" w:hAnsi="Times New Roman" w:cs="Times New Roman"/>
          <w:sz w:val="24"/>
          <w:szCs w:val="24"/>
          <w:vertAlign w:val="superscript"/>
        </w:rPr>
        <w:t>th</w:t>
      </w:r>
      <w:r w:rsidR="009515F8" w:rsidRPr="00070CBA">
        <w:rPr>
          <w:rFonts w:ascii="Times New Roman" w:hAnsi="Times New Roman" w:cs="Times New Roman"/>
          <w:sz w:val="24"/>
          <w:szCs w:val="24"/>
        </w:rPr>
        <w:t xml:space="preserve"> standard is highest at 2.6 followed by 2.5 of </w:t>
      </w:r>
      <w:r w:rsidRPr="00070CBA">
        <w:rPr>
          <w:rFonts w:ascii="Times New Roman" w:hAnsi="Times New Roman" w:cs="Times New Roman"/>
          <w:sz w:val="24"/>
          <w:szCs w:val="24"/>
        </w:rPr>
        <w:t xml:space="preserve">‘illiterate’ </w:t>
      </w:r>
      <w:r w:rsidR="009515F8" w:rsidRPr="00070CBA">
        <w:rPr>
          <w:rFonts w:ascii="Times New Roman" w:hAnsi="Times New Roman" w:cs="Times New Roman"/>
          <w:sz w:val="24"/>
          <w:szCs w:val="24"/>
        </w:rPr>
        <w:t xml:space="preserve">group. But the difference across the groups is statistically not significant as P&gt;.05. </w:t>
      </w:r>
      <w:r w:rsidR="003509A8">
        <w:rPr>
          <w:rFonts w:ascii="Times New Roman" w:hAnsi="Times New Roman" w:cs="Times New Roman"/>
          <w:sz w:val="24"/>
          <w:szCs w:val="24"/>
        </w:rPr>
        <w:t>T</w:t>
      </w:r>
      <w:r w:rsidR="009515F8" w:rsidRPr="00070CBA">
        <w:rPr>
          <w:rFonts w:ascii="Times New Roman" w:hAnsi="Times New Roman" w:cs="Times New Roman"/>
          <w:sz w:val="24"/>
          <w:szCs w:val="24"/>
        </w:rPr>
        <w:t xml:space="preserve">hus it can be concluded that the educational level of the mothers doesn’t affect the number </w:t>
      </w:r>
      <w:proofErr w:type="spellStart"/>
      <w:proofErr w:type="gramStart"/>
      <w:r w:rsidR="009515F8" w:rsidRPr="00070CBA">
        <w:rPr>
          <w:rFonts w:ascii="Times New Roman" w:hAnsi="Times New Roman" w:cs="Times New Roman"/>
          <w:sz w:val="24"/>
          <w:szCs w:val="24"/>
        </w:rPr>
        <w:t>fo</w:t>
      </w:r>
      <w:proofErr w:type="spellEnd"/>
      <w:proofErr w:type="gramEnd"/>
      <w:r w:rsidR="009515F8" w:rsidRPr="00070CBA">
        <w:rPr>
          <w:rFonts w:ascii="Times New Roman" w:hAnsi="Times New Roman" w:cs="Times New Roman"/>
          <w:sz w:val="24"/>
          <w:szCs w:val="24"/>
        </w:rPr>
        <w:t xml:space="preserve"> workshops attained by them.</w:t>
      </w:r>
      <w:r w:rsidRPr="00070CBA">
        <w:rPr>
          <w:rFonts w:ascii="Times New Roman" w:hAnsi="Times New Roman" w:cs="Times New Roman"/>
          <w:sz w:val="24"/>
          <w:szCs w:val="24"/>
        </w:rPr>
        <w:t xml:space="preserve"> </w:t>
      </w:r>
    </w:p>
    <w:p w:rsidR="0012303B" w:rsidRPr="00183FF1" w:rsidRDefault="00183FF1" w:rsidP="00183FF1">
      <w:pPr>
        <w:jc w:val="both"/>
        <w:rPr>
          <w:rFonts w:ascii="Times New Roman" w:hAnsi="Times New Roman" w:cs="Times New Roman"/>
          <w:b/>
          <w:sz w:val="24"/>
          <w:szCs w:val="24"/>
        </w:rPr>
      </w:pPr>
      <w:r>
        <w:rPr>
          <w:rFonts w:ascii="Times New Roman" w:hAnsi="Times New Roman" w:cs="Times New Roman"/>
          <w:b/>
          <w:sz w:val="24"/>
          <w:szCs w:val="24"/>
        </w:rPr>
        <w:t xml:space="preserve">2.2: </w:t>
      </w:r>
      <w:r w:rsidR="0012303B" w:rsidRPr="00183FF1">
        <w:rPr>
          <w:rFonts w:ascii="Times New Roman" w:hAnsi="Times New Roman" w:cs="Times New Roman"/>
          <w:b/>
          <w:sz w:val="24"/>
          <w:szCs w:val="24"/>
        </w:rPr>
        <w:t>Is there any significant difference in the attendance of workshops by the parents between different educational backgrounds of the father?</w:t>
      </w:r>
    </w:p>
    <w:p w:rsidR="009515F8" w:rsidRDefault="009515F8" w:rsidP="009515F8">
      <w:pPr>
        <w:jc w:val="both"/>
        <w:rPr>
          <w:rFonts w:ascii="Times New Roman" w:hAnsi="Times New Roman" w:cs="Times New Roman"/>
          <w:sz w:val="24"/>
          <w:szCs w:val="24"/>
        </w:rPr>
      </w:pPr>
      <w:r w:rsidRPr="00070CBA">
        <w:rPr>
          <w:rFonts w:ascii="Times New Roman" w:hAnsi="Times New Roman" w:cs="Times New Roman"/>
          <w:sz w:val="24"/>
          <w:szCs w:val="24"/>
        </w:rPr>
        <w:t>The ANOVA test was used to find out to see whether there is a statistically significant difference between the number of workshops attended by the fathers and their educational background.</w:t>
      </w:r>
    </w:p>
    <w:p w:rsidR="006914C9" w:rsidRDefault="006914C9" w:rsidP="00791DFD">
      <w:pPr>
        <w:jc w:val="both"/>
        <w:rPr>
          <w:rFonts w:ascii="Times New Roman" w:hAnsi="Times New Roman" w:cs="Times New Roman"/>
          <w:b/>
          <w:sz w:val="24"/>
          <w:szCs w:val="24"/>
        </w:rPr>
      </w:pPr>
    </w:p>
    <w:p w:rsidR="00CE34F3" w:rsidRDefault="00CE34F3" w:rsidP="00791DFD">
      <w:pPr>
        <w:jc w:val="both"/>
        <w:rPr>
          <w:rFonts w:ascii="Times New Roman" w:hAnsi="Times New Roman" w:cs="Times New Roman"/>
          <w:b/>
          <w:sz w:val="24"/>
          <w:szCs w:val="24"/>
        </w:rPr>
      </w:pPr>
    </w:p>
    <w:p w:rsidR="00791DFD" w:rsidRPr="00CA3930" w:rsidRDefault="00791DFD" w:rsidP="00791DFD">
      <w:pPr>
        <w:jc w:val="both"/>
        <w:rPr>
          <w:rFonts w:ascii="Times New Roman" w:hAnsi="Times New Roman" w:cs="Times New Roman"/>
          <w:b/>
          <w:sz w:val="24"/>
          <w:szCs w:val="24"/>
        </w:rPr>
      </w:pPr>
      <w:r w:rsidRPr="00CA3930">
        <w:rPr>
          <w:rFonts w:ascii="Times New Roman" w:hAnsi="Times New Roman" w:cs="Times New Roman"/>
          <w:b/>
          <w:sz w:val="24"/>
          <w:szCs w:val="24"/>
        </w:rPr>
        <w:lastRenderedPageBreak/>
        <w:t>Table 2</w:t>
      </w:r>
      <w:r w:rsidR="003D6A7D">
        <w:rPr>
          <w:rFonts w:ascii="Times New Roman" w:hAnsi="Times New Roman" w:cs="Times New Roman"/>
          <w:b/>
          <w:sz w:val="24"/>
          <w:szCs w:val="24"/>
        </w:rPr>
        <w:t>6</w:t>
      </w:r>
      <w:r w:rsidRPr="00CA3930">
        <w:rPr>
          <w:rFonts w:ascii="Times New Roman" w:hAnsi="Times New Roman" w:cs="Times New Roman"/>
          <w:b/>
          <w:sz w:val="24"/>
          <w:szCs w:val="24"/>
        </w:rPr>
        <w:t xml:space="preserve">: Educational Status of Fathers and the Workshops Attained </w:t>
      </w:r>
    </w:p>
    <w:tbl>
      <w:tblPr>
        <w:tblStyle w:val="TableGrid"/>
        <w:tblW w:w="0" w:type="auto"/>
        <w:tblLook w:val="04A0"/>
      </w:tblPr>
      <w:tblGrid>
        <w:gridCol w:w="788"/>
        <w:gridCol w:w="3190"/>
        <w:gridCol w:w="1080"/>
        <w:gridCol w:w="1800"/>
        <w:gridCol w:w="720"/>
        <w:gridCol w:w="1080"/>
        <w:gridCol w:w="918"/>
      </w:tblGrid>
      <w:tr w:rsidR="009515F8" w:rsidRPr="00070CBA" w:rsidTr="00F26897">
        <w:tc>
          <w:tcPr>
            <w:tcW w:w="788" w:type="dxa"/>
          </w:tcPr>
          <w:p w:rsidR="009515F8" w:rsidRPr="00070CBA" w:rsidRDefault="009515F8" w:rsidP="003F14C9">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3190" w:type="dxa"/>
          </w:tcPr>
          <w:p w:rsidR="009515F8" w:rsidRPr="00070CBA" w:rsidRDefault="009515F8" w:rsidP="00C77FE7">
            <w:pPr>
              <w:jc w:val="both"/>
              <w:rPr>
                <w:rFonts w:ascii="Times New Roman" w:hAnsi="Times New Roman" w:cs="Times New Roman"/>
                <w:sz w:val="24"/>
                <w:szCs w:val="24"/>
              </w:rPr>
            </w:pPr>
            <w:r w:rsidRPr="00070CBA">
              <w:rPr>
                <w:rFonts w:ascii="Times New Roman" w:hAnsi="Times New Roman" w:cs="Times New Roman"/>
                <w:sz w:val="24"/>
                <w:szCs w:val="24"/>
              </w:rPr>
              <w:t xml:space="preserve">Educational background of the </w:t>
            </w:r>
            <w:r w:rsidR="00C77FE7" w:rsidRPr="00070CBA">
              <w:rPr>
                <w:rFonts w:ascii="Times New Roman" w:hAnsi="Times New Roman" w:cs="Times New Roman"/>
                <w:sz w:val="24"/>
                <w:szCs w:val="24"/>
              </w:rPr>
              <w:t>fa</w:t>
            </w:r>
            <w:r w:rsidRPr="00070CBA">
              <w:rPr>
                <w:rFonts w:ascii="Times New Roman" w:hAnsi="Times New Roman" w:cs="Times New Roman"/>
                <w:sz w:val="24"/>
                <w:szCs w:val="24"/>
              </w:rPr>
              <w:t>thers</w:t>
            </w:r>
          </w:p>
        </w:tc>
        <w:tc>
          <w:tcPr>
            <w:tcW w:w="1080" w:type="dxa"/>
          </w:tcPr>
          <w:p w:rsidR="009515F8" w:rsidRPr="00070CBA" w:rsidRDefault="009515F8" w:rsidP="003F14C9">
            <w:pPr>
              <w:jc w:val="both"/>
              <w:rPr>
                <w:rFonts w:ascii="Times New Roman" w:hAnsi="Times New Roman" w:cs="Times New Roman"/>
                <w:sz w:val="24"/>
                <w:szCs w:val="24"/>
              </w:rPr>
            </w:pPr>
            <w:r w:rsidRPr="00070CBA">
              <w:rPr>
                <w:rFonts w:ascii="Times New Roman" w:hAnsi="Times New Roman" w:cs="Times New Roman"/>
                <w:sz w:val="24"/>
                <w:szCs w:val="24"/>
              </w:rPr>
              <w:t>Total No</w:t>
            </w:r>
          </w:p>
        </w:tc>
        <w:tc>
          <w:tcPr>
            <w:tcW w:w="1800" w:type="dxa"/>
          </w:tcPr>
          <w:p w:rsidR="009515F8" w:rsidRPr="00070CBA" w:rsidRDefault="009515F8" w:rsidP="003F14C9">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Avg</w:t>
            </w:r>
            <w:proofErr w:type="spellEnd"/>
            <w:r w:rsidRPr="00070CBA">
              <w:rPr>
                <w:rFonts w:ascii="Times New Roman" w:hAnsi="Times New Roman" w:cs="Times New Roman"/>
                <w:sz w:val="24"/>
                <w:szCs w:val="24"/>
              </w:rPr>
              <w:t xml:space="preserve"> no of workshops attended</w:t>
            </w:r>
          </w:p>
        </w:tc>
        <w:tc>
          <w:tcPr>
            <w:tcW w:w="720" w:type="dxa"/>
          </w:tcPr>
          <w:p w:rsidR="009515F8" w:rsidRPr="00070CBA" w:rsidRDefault="009515F8" w:rsidP="003F14C9">
            <w:pPr>
              <w:jc w:val="both"/>
              <w:rPr>
                <w:rFonts w:ascii="Times New Roman" w:hAnsi="Times New Roman" w:cs="Times New Roman"/>
                <w:sz w:val="24"/>
                <w:szCs w:val="24"/>
              </w:rPr>
            </w:pPr>
            <w:r w:rsidRPr="00070CBA">
              <w:rPr>
                <w:rFonts w:ascii="Times New Roman" w:hAnsi="Times New Roman" w:cs="Times New Roman"/>
                <w:sz w:val="24"/>
                <w:szCs w:val="24"/>
              </w:rPr>
              <w:t>Std Dev</w:t>
            </w:r>
          </w:p>
        </w:tc>
        <w:tc>
          <w:tcPr>
            <w:tcW w:w="1080" w:type="dxa"/>
          </w:tcPr>
          <w:p w:rsidR="009515F8" w:rsidRPr="00070CBA" w:rsidRDefault="009515F8" w:rsidP="003F14C9">
            <w:pPr>
              <w:jc w:val="both"/>
              <w:rPr>
                <w:rFonts w:ascii="Times New Roman" w:hAnsi="Times New Roman" w:cs="Times New Roman"/>
                <w:sz w:val="24"/>
                <w:szCs w:val="24"/>
              </w:rPr>
            </w:pPr>
            <w:r w:rsidRPr="00070CBA">
              <w:rPr>
                <w:rFonts w:ascii="Times New Roman" w:hAnsi="Times New Roman" w:cs="Times New Roman"/>
                <w:sz w:val="24"/>
                <w:szCs w:val="24"/>
              </w:rPr>
              <w:t>Std Error</w:t>
            </w:r>
          </w:p>
        </w:tc>
        <w:tc>
          <w:tcPr>
            <w:tcW w:w="918" w:type="dxa"/>
          </w:tcPr>
          <w:p w:rsidR="009515F8" w:rsidRPr="00070CBA" w:rsidRDefault="009515F8" w:rsidP="003F14C9">
            <w:pPr>
              <w:jc w:val="both"/>
              <w:rPr>
                <w:rFonts w:ascii="Times New Roman" w:hAnsi="Times New Roman" w:cs="Times New Roman"/>
                <w:sz w:val="24"/>
                <w:szCs w:val="24"/>
              </w:rPr>
            </w:pPr>
            <w:r w:rsidRPr="00070CBA">
              <w:rPr>
                <w:rFonts w:ascii="Times New Roman" w:hAnsi="Times New Roman" w:cs="Times New Roman"/>
                <w:sz w:val="24"/>
                <w:szCs w:val="24"/>
              </w:rPr>
              <w:t>Sig</w:t>
            </w:r>
          </w:p>
        </w:tc>
      </w:tr>
      <w:tr w:rsidR="009515F8" w:rsidRPr="00070CBA" w:rsidTr="00F26897">
        <w:tc>
          <w:tcPr>
            <w:tcW w:w="788" w:type="dxa"/>
          </w:tcPr>
          <w:p w:rsidR="009515F8" w:rsidRPr="00070CBA" w:rsidRDefault="009515F8" w:rsidP="003F14C9">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3190" w:type="dxa"/>
          </w:tcPr>
          <w:p w:rsidR="009515F8" w:rsidRPr="00070CBA" w:rsidRDefault="009515F8" w:rsidP="003F14C9">
            <w:pPr>
              <w:jc w:val="both"/>
              <w:rPr>
                <w:rFonts w:ascii="Times New Roman" w:hAnsi="Times New Roman" w:cs="Times New Roman"/>
                <w:sz w:val="24"/>
                <w:szCs w:val="24"/>
              </w:rPr>
            </w:pPr>
            <w:r w:rsidRPr="00070CBA">
              <w:rPr>
                <w:rFonts w:ascii="Times New Roman" w:hAnsi="Times New Roman" w:cs="Times New Roman"/>
                <w:sz w:val="24"/>
                <w:szCs w:val="24"/>
              </w:rPr>
              <w:t>Illiterate</w:t>
            </w:r>
          </w:p>
        </w:tc>
        <w:tc>
          <w:tcPr>
            <w:tcW w:w="108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186</w:t>
            </w:r>
          </w:p>
        </w:tc>
        <w:tc>
          <w:tcPr>
            <w:tcW w:w="180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2.7</w:t>
            </w:r>
          </w:p>
        </w:tc>
        <w:tc>
          <w:tcPr>
            <w:tcW w:w="72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w:t>
            </w:r>
          </w:p>
        </w:tc>
        <w:tc>
          <w:tcPr>
            <w:tcW w:w="108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c>
          <w:tcPr>
            <w:tcW w:w="918" w:type="dxa"/>
          </w:tcPr>
          <w:p w:rsidR="009515F8" w:rsidRPr="00070CBA" w:rsidRDefault="009515F8" w:rsidP="003F14C9">
            <w:pPr>
              <w:jc w:val="center"/>
              <w:rPr>
                <w:rFonts w:ascii="Times New Roman" w:hAnsi="Times New Roman" w:cs="Times New Roman"/>
                <w:sz w:val="24"/>
                <w:szCs w:val="24"/>
              </w:rPr>
            </w:pPr>
            <w:r w:rsidRPr="00070CBA">
              <w:rPr>
                <w:rFonts w:ascii="Times New Roman" w:hAnsi="Times New Roman" w:cs="Times New Roman"/>
                <w:sz w:val="24"/>
                <w:szCs w:val="24"/>
              </w:rPr>
              <w:t>.021</w:t>
            </w:r>
          </w:p>
        </w:tc>
      </w:tr>
      <w:tr w:rsidR="009515F8" w:rsidRPr="00070CBA" w:rsidTr="00F26897">
        <w:tc>
          <w:tcPr>
            <w:tcW w:w="788" w:type="dxa"/>
          </w:tcPr>
          <w:p w:rsidR="009515F8" w:rsidRPr="00070CBA" w:rsidRDefault="009515F8" w:rsidP="003F14C9">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3190" w:type="dxa"/>
          </w:tcPr>
          <w:p w:rsidR="009515F8" w:rsidRPr="00070CBA" w:rsidRDefault="009515F8" w:rsidP="003F14C9">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Edu</w:t>
            </w:r>
            <w:proofErr w:type="spellEnd"/>
            <w:r w:rsidRPr="00070CBA">
              <w:rPr>
                <w:rFonts w:ascii="Times New Roman" w:hAnsi="Times New Roman" w:cs="Times New Roman"/>
                <w:sz w:val="24"/>
                <w:szCs w:val="24"/>
              </w:rPr>
              <w:t xml:space="preserve"> up to 4</w:t>
            </w:r>
            <w:r w:rsidRPr="00070CBA">
              <w:rPr>
                <w:rFonts w:ascii="Times New Roman" w:hAnsi="Times New Roman" w:cs="Times New Roman"/>
                <w:sz w:val="24"/>
                <w:szCs w:val="24"/>
                <w:vertAlign w:val="superscript"/>
              </w:rPr>
              <w:t>th</w:t>
            </w:r>
            <w:r w:rsidRPr="00070CBA">
              <w:rPr>
                <w:rFonts w:ascii="Times New Roman" w:hAnsi="Times New Roman" w:cs="Times New Roman"/>
                <w:sz w:val="24"/>
                <w:szCs w:val="24"/>
              </w:rPr>
              <w:t xml:space="preserve"> standard</w:t>
            </w:r>
          </w:p>
        </w:tc>
        <w:tc>
          <w:tcPr>
            <w:tcW w:w="108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35</w:t>
            </w:r>
          </w:p>
        </w:tc>
        <w:tc>
          <w:tcPr>
            <w:tcW w:w="180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w:t>
            </w:r>
          </w:p>
        </w:tc>
        <w:tc>
          <w:tcPr>
            <w:tcW w:w="72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1.6</w:t>
            </w:r>
          </w:p>
        </w:tc>
        <w:tc>
          <w:tcPr>
            <w:tcW w:w="108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w:t>
            </w:r>
          </w:p>
        </w:tc>
        <w:tc>
          <w:tcPr>
            <w:tcW w:w="918" w:type="dxa"/>
          </w:tcPr>
          <w:p w:rsidR="009515F8" w:rsidRPr="00070CBA" w:rsidRDefault="009515F8" w:rsidP="003F14C9">
            <w:pPr>
              <w:jc w:val="both"/>
              <w:rPr>
                <w:rFonts w:ascii="Times New Roman" w:hAnsi="Times New Roman" w:cs="Times New Roman"/>
                <w:sz w:val="24"/>
                <w:szCs w:val="24"/>
              </w:rPr>
            </w:pPr>
          </w:p>
        </w:tc>
      </w:tr>
      <w:tr w:rsidR="009515F8" w:rsidRPr="00070CBA" w:rsidTr="00F26897">
        <w:tc>
          <w:tcPr>
            <w:tcW w:w="788" w:type="dxa"/>
          </w:tcPr>
          <w:p w:rsidR="009515F8" w:rsidRPr="00070CBA" w:rsidRDefault="009515F8" w:rsidP="003F14C9">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3190" w:type="dxa"/>
          </w:tcPr>
          <w:p w:rsidR="009515F8" w:rsidRPr="00070CBA" w:rsidRDefault="009515F8" w:rsidP="003F14C9">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Edu</w:t>
            </w:r>
            <w:proofErr w:type="spellEnd"/>
            <w:r w:rsidRPr="00070CBA">
              <w:rPr>
                <w:rFonts w:ascii="Times New Roman" w:hAnsi="Times New Roman" w:cs="Times New Roman"/>
                <w:sz w:val="24"/>
                <w:szCs w:val="24"/>
              </w:rPr>
              <w:t xml:space="preserve"> Up to 8</w:t>
            </w:r>
            <w:r w:rsidRPr="00070CBA">
              <w:rPr>
                <w:rFonts w:ascii="Times New Roman" w:hAnsi="Times New Roman" w:cs="Times New Roman"/>
                <w:sz w:val="24"/>
                <w:szCs w:val="24"/>
                <w:vertAlign w:val="superscript"/>
              </w:rPr>
              <w:t>th</w:t>
            </w:r>
            <w:r w:rsidRPr="00070CBA">
              <w:rPr>
                <w:rFonts w:ascii="Times New Roman" w:hAnsi="Times New Roman" w:cs="Times New Roman"/>
                <w:sz w:val="24"/>
                <w:szCs w:val="24"/>
              </w:rPr>
              <w:t xml:space="preserve"> standard</w:t>
            </w:r>
          </w:p>
        </w:tc>
        <w:tc>
          <w:tcPr>
            <w:tcW w:w="108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393</w:t>
            </w:r>
          </w:p>
        </w:tc>
        <w:tc>
          <w:tcPr>
            <w:tcW w:w="180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2.4</w:t>
            </w:r>
          </w:p>
        </w:tc>
        <w:tc>
          <w:tcPr>
            <w:tcW w:w="72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w:t>
            </w:r>
          </w:p>
        </w:tc>
        <w:tc>
          <w:tcPr>
            <w:tcW w:w="108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c>
          <w:tcPr>
            <w:tcW w:w="918" w:type="dxa"/>
          </w:tcPr>
          <w:p w:rsidR="009515F8" w:rsidRPr="00070CBA" w:rsidRDefault="009515F8" w:rsidP="003F14C9">
            <w:pPr>
              <w:jc w:val="both"/>
              <w:rPr>
                <w:rFonts w:ascii="Times New Roman" w:hAnsi="Times New Roman" w:cs="Times New Roman"/>
                <w:sz w:val="24"/>
                <w:szCs w:val="24"/>
              </w:rPr>
            </w:pPr>
          </w:p>
        </w:tc>
      </w:tr>
      <w:tr w:rsidR="009515F8" w:rsidRPr="00070CBA" w:rsidTr="00F26897">
        <w:tc>
          <w:tcPr>
            <w:tcW w:w="788" w:type="dxa"/>
          </w:tcPr>
          <w:p w:rsidR="009515F8" w:rsidRPr="00070CBA" w:rsidRDefault="009515F8" w:rsidP="003F14C9">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3190" w:type="dxa"/>
          </w:tcPr>
          <w:p w:rsidR="009515F8" w:rsidRPr="00070CBA" w:rsidRDefault="009515F8" w:rsidP="003F14C9">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Edu</w:t>
            </w:r>
            <w:proofErr w:type="spellEnd"/>
            <w:r w:rsidRPr="00070CBA">
              <w:rPr>
                <w:rFonts w:ascii="Times New Roman" w:hAnsi="Times New Roman" w:cs="Times New Roman"/>
                <w:sz w:val="24"/>
                <w:szCs w:val="24"/>
              </w:rPr>
              <w:t xml:space="preserve"> up to 10th standard</w:t>
            </w:r>
          </w:p>
        </w:tc>
        <w:tc>
          <w:tcPr>
            <w:tcW w:w="108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512</w:t>
            </w:r>
          </w:p>
        </w:tc>
        <w:tc>
          <w:tcPr>
            <w:tcW w:w="180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2.4</w:t>
            </w:r>
          </w:p>
        </w:tc>
        <w:tc>
          <w:tcPr>
            <w:tcW w:w="72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w:t>
            </w:r>
          </w:p>
        </w:tc>
        <w:tc>
          <w:tcPr>
            <w:tcW w:w="108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c>
          <w:tcPr>
            <w:tcW w:w="918" w:type="dxa"/>
          </w:tcPr>
          <w:p w:rsidR="009515F8" w:rsidRPr="00070CBA" w:rsidRDefault="009515F8" w:rsidP="003F14C9">
            <w:pPr>
              <w:jc w:val="both"/>
              <w:rPr>
                <w:rFonts w:ascii="Times New Roman" w:hAnsi="Times New Roman" w:cs="Times New Roman"/>
                <w:sz w:val="24"/>
                <w:szCs w:val="24"/>
              </w:rPr>
            </w:pPr>
          </w:p>
        </w:tc>
      </w:tr>
      <w:tr w:rsidR="009515F8" w:rsidRPr="00070CBA" w:rsidTr="00F26897">
        <w:tc>
          <w:tcPr>
            <w:tcW w:w="788" w:type="dxa"/>
          </w:tcPr>
          <w:p w:rsidR="009515F8" w:rsidRPr="00070CBA" w:rsidRDefault="009515F8" w:rsidP="003F14C9">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3190" w:type="dxa"/>
          </w:tcPr>
          <w:p w:rsidR="009515F8" w:rsidRPr="00070CBA" w:rsidRDefault="009515F8" w:rsidP="003F14C9">
            <w:pPr>
              <w:jc w:val="both"/>
              <w:rPr>
                <w:rFonts w:ascii="Times New Roman" w:hAnsi="Times New Roman" w:cs="Times New Roman"/>
                <w:sz w:val="24"/>
                <w:szCs w:val="24"/>
              </w:rPr>
            </w:pPr>
            <w:r w:rsidRPr="00070CBA">
              <w:rPr>
                <w:rFonts w:ascii="Times New Roman" w:hAnsi="Times New Roman" w:cs="Times New Roman"/>
                <w:sz w:val="24"/>
                <w:szCs w:val="24"/>
              </w:rPr>
              <w:t>Education above 10</w:t>
            </w:r>
            <w:r w:rsidRPr="00070CBA">
              <w:rPr>
                <w:rFonts w:ascii="Times New Roman" w:hAnsi="Times New Roman" w:cs="Times New Roman"/>
                <w:sz w:val="24"/>
                <w:szCs w:val="24"/>
                <w:vertAlign w:val="superscript"/>
              </w:rPr>
              <w:t>th</w:t>
            </w:r>
            <w:r w:rsidRPr="00070CBA">
              <w:rPr>
                <w:rFonts w:ascii="Times New Roman" w:hAnsi="Times New Roman" w:cs="Times New Roman"/>
                <w:sz w:val="24"/>
                <w:szCs w:val="24"/>
              </w:rPr>
              <w:t xml:space="preserve"> standard</w:t>
            </w:r>
          </w:p>
        </w:tc>
        <w:tc>
          <w:tcPr>
            <w:tcW w:w="108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175</w:t>
            </w:r>
          </w:p>
        </w:tc>
        <w:tc>
          <w:tcPr>
            <w:tcW w:w="180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2.5</w:t>
            </w:r>
          </w:p>
        </w:tc>
        <w:tc>
          <w:tcPr>
            <w:tcW w:w="72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w:t>
            </w:r>
          </w:p>
        </w:tc>
        <w:tc>
          <w:tcPr>
            <w:tcW w:w="108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c>
          <w:tcPr>
            <w:tcW w:w="918" w:type="dxa"/>
          </w:tcPr>
          <w:p w:rsidR="009515F8" w:rsidRPr="00070CBA" w:rsidRDefault="009515F8" w:rsidP="003F14C9">
            <w:pPr>
              <w:jc w:val="both"/>
              <w:rPr>
                <w:rFonts w:ascii="Times New Roman" w:hAnsi="Times New Roman" w:cs="Times New Roman"/>
                <w:sz w:val="24"/>
                <w:szCs w:val="24"/>
              </w:rPr>
            </w:pPr>
          </w:p>
        </w:tc>
      </w:tr>
      <w:tr w:rsidR="009515F8" w:rsidRPr="00070CBA" w:rsidTr="00F26897">
        <w:tc>
          <w:tcPr>
            <w:tcW w:w="788" w:type="dxa"/>
          </w:tcPr>
          <w:p w:rsidR="009515F8" w:rsidRPr="00070CBA" w:rsidRDefault="009515F8" w:rsidP="003F14C9">
            <w:pPr>
              <w:jc w:val="both"/>
              <w:rPr>
                <w:rFonts w:ascii="Times New Roman" w:hAnsi="Times New Roman" w:cs="Times New Roman"/>
                <w:sz w:val="24"/>
                <w:szCs w:val="24"/>
              </w:rPr>
            </w:pPr>
          </w:p>
        </w:tc>
        <w:tc>
          <w:tcPr>
            <w:tcW w:w="3190" w:type="dxa"/>
          </w:tcPr>
          <w:p w:rsidR="009515F8" w:rsidRPr="00070CBA" w:rsidRDefault="009515F8" w:rsidP="003F14C9">
            <w:pPr>
              <w:jc w:val="both"/>
              <w:rPr>
                <w:rFonts w:ascii="Times New Roman" w:hAnsi="Times New Roman" w:cs="Times New Roman"/>
                <w:sz w:val="24"/>
                <w:szCs w:val="24"/>
              </w:rPr>
            </w:pPr>
            <w:r w:rsidRPr="00070CBA">
              <w:rPr>
                <w:rFonts w:ascii="Times New Roman" w:hAnsi="Times New Roman" w:cs="Times New Roman"/>
                <w:sz w:val="24"/>
                <w:szCs w:val="24"/>
              </w:rPr>
              <w:t>Total</w:t>
            </w:r>
          </w:p>
        </w:tc>
        <w:tc>
          <w:tcPr>
            <w:tcW w:w="108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1301</w:t>
            </w:r>
          </w:p>
        </w:tc>
        <w:tc>
          <w:tcPr>
            <w:tcW w:w="180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2.4</w:t>
            </w:r>
          </w:p>
        </w:tc>
        <w:tc>
          <w:tcPr>
            <w:tcW w:w="72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w:t>
            </w:r>
          </w:p>
        </w:tc>
        <w:tc>
          <w:tcPr>
            <w:tcW w:w="1080" w:type="dxa"/>
            <w:vAlign w:val="center"/>
          </w:tcPr>
          <w:p w:rsidR="009515F8" w:rsidRPr="00070CBA" w:rsidRDefault="009515F8"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c>
          <w:tcPr>
            <w:tcW w:w="918" w:type="dxa"/>
          </w:tcPr>
          <w:p w:rsidR="009515F8" w:rsidRPr="00070CBA" w:rsidRDefault="009515F8" w:rsidP="003F14C9">
            <w:pPr>
              <w:jc w:val="both"/>
              <w:rPr>
                <w:rFonts w:ascii="Times New Roman" w:hAnsi="Times New Roman" w:cs="Times New Roman"/>
                <w:sz w:val="24"/>
                <w:szCs w:val="24"/>
              </w:rPr>
            </w:pPr>
          </w:p>
        </w:tc>
      </w:tr>
    </w:tbl>
    <w:p w:rsidR="009515F8" w:rsidRPr="00070CBA" w:rsidRDefault="009515F8" w:rsidP="009515F8">
      <w:pPr>
        <w:jc w:val="both"/>
        <w:rPr>
          <w:rFonts w:ascii="Times New Roman" w:hAnsi="Times New Roman" w:cs="Times New Roman"/>
          <w:sz w:val="24"/>
          <w:szCs w:val="24"/>
        </w:rPr>
      </w:pPr>
    </w:p>
    <w:p w:rsidR="009515F8" w:rsidRPr="00070CBA" w:rsidRDefault="009515F8" w:rsidP="009515F8">
      <w:pPr>
        <w:jc w:val="both"/>
        <w:rPr>
          <w:rFonts w:ascii="Times New Roman" w:hAnsi="Times New Roman" w:cs="Times New Roman"/>
          <w:sz w:val="24"/>
          <w:szCs w:val="24"/>
        </w:rPr>
      </w:pPr>
      <w:r w:rsidRPr="00070CBA">
        <w:rPr>
          <w:rFonts w:ascii="Times New Roman" w:hAnsi="Times New Roman" w:cs="Times New Roman"/>
          <w:sz w:val="24"/>
          <w:szCs w:val="24"/>
        </w:rPr>
        <w:t xml:space="preserve">The table reveals that average number of workshops attained by fathers is 2.4.  It is highest among the group of ‘illiterate’ which </w:t>
      </w:r>
      <w:proofErr w:type="gramStart"/>
      <w:r w:rsidRPr="00070CBA">
        <w:rPr>
          <w:rFonts w:ascii="Times New Roman" w:hAnsi="Times New Roman" w:cs="Times New Roman"/>
          <w:sz w:val="24"/>
          <w:szCs w:val="24"/>
        </w:rPr>
        <w:t>is</w:t>
      </w:r>
      <w:proofErr w:type="gramEnd"/>
      <w:r w:rsidRPr="00070CBA">
        <w:rPr>
          <w:rFonts w:ascii="Times New Roman" w:hAnsi="Times New Roman" w:cs="Times New Roman"/>
          <w:sz w:val="24"/>
          <w:szCs w:val="24"/>
        </w:rPr>
        <w:t xml:space="preserve"> 2.7 followed by father belonging to the group of having education above 10</w:t>
      </w:r>
      <w:r w:rsidRPr="00070CBA">
        <w:rPr>
          <w:rFonts w:ascii="Times New Roman" w:hAnsi="Times New Roman" w:cs="Times New Roman"/>
          <w:sz w:val="24"/>
          <w:szCs w:val="24"/>
          <w:vertAlign w:val="superscript"/>
        </w:rPr>
        <w:t>th</w:t>
      </w:r>
      <w:r w:rsidRPr="00070CBA">
        <w:rPr>
          <w:rFonts w:ascii="Times New Roman" w:hAnsi="Times New Roman" w:cs="Times New Roman"/>
          <w:sz w:val="24"/>
          <w:szCs w:val="24"/>
        </w:rPr>
        <w:t xml:space="preserve"> standard. The difference is found out to be statistically significant as P &lt; 0.05.</w:t>
      </w:r>
    </w:p>
    <w:p w:rsidR="009515F8" w:rsidRDefault="009515F8" w:rsidP="009515F8">
      <w:pPr>
        <w:jc w:val="both"/>
        <w:rPr>
          <w:rFonts w:ascii="Times New Roman" w:hAnsi="Times New Roman" w:cs="Times New Roman"/>
          <w:sz w:val="24"/>
          <w:szCs w:val="24"/>
        </w:rPr>
      </w:pPr>
      <w:r w:rsidRPr="00070CBA">
        <w:rPr>
          <w:rFonts w:ascii="Times New Roman" w:hAnsi="Times New Roman" w:cs="Times New Roman"/>
          <w:sz w:val="24"/>
          <w:szCs w:val="24"/>
        </w:rPr>
        <w:t>The above two tables reveal that there are two groups of parents who are relatively active as compared to the others. They are the parents who are either illiterate or have education more than10th standard. The reason could be that both these groups have realized the significance/ importance of education either due to its exclusion or inclusion in improving the standard of living.</w:t>
      </w:r>
    </w:p>
    <w:p w:rsidR="00CE34F3" w:rsidRDefault="00CE34F3" w:rsidP="00CE34F3">
      <w:pPr>
        <w:pStyle w:val="ListParagraph"/>
        <w:numPr>
          <w:ilvl w:val="0"/>
          <w:numId w:val="10"/>
        </w:numPr>
        <w:jc w:val="both"/>
        <w:rPr>
          <w:rFonts w:ascii="Times New Roman" w:hAnsi="Times New Roman" w:cs="Times New Roman"/>
          <w:b/>
          <w:sz w:val="24"/>
          <w:szCs w:val="24"/>
        </w:rPr>
      </w:pPr>
      <w:r w:rsidRPr="00CE34F3">
        <w:rPr>
          <w:rFonts w:ascii="Times New Roman" w:hAnsi="Times New Roman" w:cs="Times New Roman"/>
          <w:b/>
          <w:sz w:val="24"/>
          <w:szCs w:val="24"/>
        </w:rPr>
        <w:t xml:space="preserve">Relationship between </w:t>
      </w:r>
      <w:r w:rsidR="00242197" w:rsidRPr="00CE34F3">
        <w:rPr>
          <w:rFonts w:ascii="Times New Roman" w:hAnsi="Times New Roman" w:cs="Times New Roman"/>
          <w:b/>
          <w:sz w:val="24"/>
          <w:szCs w:val="24"/>
        </w:rPr>
        <w:t>attendance</w:t>
      </w:r>
      <w:r w:rsidRPr="00CE34F3">
        <w:rPr>
          <w:rFonts w:ascii="Times New Roman" w:hAnsi="Times New Roman" w:cs="Times New Roman"/>
          <w:b/>
          <w:sz w:val="24"/>
          <w:szCs w:val="24"/>
        </w:rPr>
        <w:t xml:space="preserve"> of workshop and the Occupational background of the parents:</w:t>
      </w:r>
    </w:p>
    <w:p w:rsidR="00CE34F3" w:rsidRPr="00CE34F3" w:rsidRDefault="00CE34F3" w:rsidP="00CE34F3">
      <w:pPr>
        <w:pStyle w:val="ListParagraph"/>
        <w:jc w:val="both"/>
        <w:rPr>
          <w:rFonts w:ascii="Times New Roman" w:hAnsi="Times New Roman" w:cs="Times New Roman"/>
          <w:b/>
          <w:sz w:val="24"/>
          <w:szCs w:val="24"/>
        </w:rPr>
      </w:pPr>
    </w:p>
    <w:p w:rsidR="0012303B" w:rsidRPr="00183FF1" w:rsidRDefault="00183FF1" w:rsidP="00183FF1">
      <w:pPr>
        <w:jc w:val="both"/>
        <w:rPr>
          <w:rFonts w:ascii="Times New Roman" w:hAnsi="Times New Roman" w:cs="Times New Roman"/>
          <w:b/>
          <w:sz w:val="24"/>
          <w:szCs w:val="24"/>
        </w:rPr>
      </w:pPr>
      <w:r>
        <w:rPr>
          <w:rFonts w:ascii="Times New Roman" w:hAnsi="Times New Roman" w:cs="Times New Roman"/>
          <w:b/>
          <w:sz w:val="24"/>
          <w:szCs w:val="24"/>
        </w:rPr>
        <w:t xml:space="preserve">3.1: </w:t>
      </w:r>
      <w:r w:rsidR="0012303B" w:rsidRPr="00183FF1">
        <w:rPr>
          <w:rFonts w:ascii="Times New Roman" w:hAnsi="Times New Roman" w:cs="Times New Roman"/>
          <w:b/>
          <w:sz w:val="24"/>
          <w:szCs w:val="24"/>
        </w:rPr>
        <w:t>Is there any significant difference in the attendance of workshops by the parents between different occupational backgrounds of the mother?</w:t>
      </w:r>
    </w:p>
    <w:p w:rsidR="00C77FE7" w:rsidRPr="00070CBA" w:rsidRDefault="00C77FE7" w:rsidP="00C77FE7">
      <w:pPr>
        <w:jc w:val="both"/>
        <w:rPr>
          <w:rFonts w:ascii="Times New Roman" w:hAnsi="Times New Roman" w:cs="Times New Roman"/>
          <w:sz w:val="24"/>
          <w:szCs w:val="24"/>
        </w:rPr>
      </w:pPr>
      <w:r w:rsidRPr="00070CBA">
        <w:rPr>
          <w:rFonts w:ascii="Times New Roman" w:hAnsi="Times New Roman" w:cs="Times New Roman"/>
          <w:sz w:val="24"/>
          <w:szCs w:val="24"/>
        </w:rPr>
        <w:t>The ANOVA test was used to find out to see whether there is a statistically significant difference between the number of workshops attended by the mothers and their occupational background.</w:t>
      </w:r>
    </w:p>
    <w:p w:rsidR="00791DFD" w:rsidRPr="00CA3930" w:rsidRDefault="00791DFD" w:rsidP="00791DFD">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sidR="003D6A7D">
        <w:rPr>
          <w:rFonts w:ascii="Times New Roman" w:hAnsi="Times New Roman" w:cs="Times New Roman"/>
          <w:b/>
          <w:sz w:val="24"/>
          <w:szCs w:val="24"/>
        </w:rPr>
        <w:t>27</w:t>
      </w:r>
      <w:r w:rsidRPr="00CA3930">
        <w:rPr>
          <w:rFonts w:ascii="Times New Roman" w:hAnsi="Times New Roman" w:cs="Times New Roman"/>
          <w:b/>
          <w:sz w:val="24"/>
          <w:szCs w:val="24"/>
        </w:rPr>
        <w:t xml:space="preserve">: Occupational Status of Mothers and the Workshops Attained </w:t>
      </w:r>
    </w:p>
    <w:tbl>
      <w:tblPr>
        <w:tblStyle w:val="TableGrid"/>
        <w:tblW w:w="0" w:type="auto"/>
        <w:tblLook w:val="04A0"/>
      </w:tblPr>
      <w:tblGrid>
        <w:gridCol w:w="788"/>
        <w:gridCol w:w="2011"/>
        <w:gridCol w:w="1279"/>
        <w:gridCol w:w="1569"/>
        <w:gridCol w:w="809"/>
        <w:gridCol w:w="1586"/>
        <w:gridCol w:w="1534"/>
      </w:tblGrid>
      <w:tr w:rsidR="00C77FE7" w:rsidRPr="00070CBA" w:rsidTr="003F14C9">
        <w:tc>
          <w:tcPr>
            <w:tcW w:w="788"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2011" w:type="dxa"/>
          </w:tcPr>
          <w:p w:rsidR="00C77FE7" w:rsidRPr="00070CBA" w:rsidRDefault="00791DFD" w:rsidP="003F14C9">
            <w:pPr>
              <w:jc w:val="both"/>
              <w:rPr>
                <w:rFonts w:ascii="Times New Roman" w:hAnsi="Times New Roman" w:cs="Times New Roman"/>
                <w:sz w:val="24"/>
                <w:szCs w:val="24"/>
              </w:rPr>
            </w:pPr>
            <w:r>
              <w:rPr>
                <w:rFonts w:ascii="Times New Roman" w:hAnsi="Times New Roman" w:cs="Times New Roman"/>
                <w:sz w:val="24"/>
                <w:szCs w:val="24"/>
              </w:rPr>
              <w:t>O</w:t>
            </w:r>
            <w:r w:rsidR="00C77FE7" w:rsidRPr="00070CBA">
              <w:rPr>
                <w:rFonts w:ascii="Times New Roman" w:hAnsi="Times New Roman" w:cs="Times New Roman"/>
                <w:sz w:val="24"/>
                <w:szCs w:val="24"/>
              </w:rPr>
              <w:t>ccupational background of the mothers</w:t>
            </w:r>
          </w:p>
        </w:tc>
        <w:tc>
          <w:tcPr>
            <w:tcW w:w="1279"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Total No</w:t>
            </w:r>
          </w:p>
        </w:tc>
        <w:tc>
          <w:tcPr>
            <w:tcW w:w="1569" w:type="dxa"/>
          </w:tcPr>
          <w:p w:rsidR="00C77FE7" w:rsidRPr="00070CBA" w:rsidRDefault="00C77FE7" w:rsidP="003F14C9">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Avg</w:t>
            </w:r>
            <w:proofErr w:type="spellEnd"/>
            <w:r w:rsidRPr="00070CBA">
              <w:rPr>
                <w:rFonts w:ascii="Times New Roman" w:hAnsi="Times New Roman" w:cs="Times New Roman"/>
                <w:sz w:val="24"/>
                <w:szCs w:val="24"/>
              </w:rPr>
              <w:t xml:space="preserve"> no of workshops attended</w:t>
            </w:r>
          </w:p>
        </w:tc>
        <w:tc>
          <w:tcPr>
            <w:tcW w:w="809"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Std Dev</w:t>
            </w:r>
          </w:p>
        </w:tc>
        <w:tc>
          <w:tcPr>
            <w:tcW w:w="1586"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Std Error</w:t>
            </w:r>
          </w:p>
        </w:tc>
        <w:tc>
          <w:tcPr>
            <w:tcW w:w="1534"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Sig</w:t>
            </w:r>
          </w:p>
        </w:tc>
      </w:tr>
      <w:tr w:rsidR="00C77FE7" w:rsidRPr="00070CBA" w:rsidTr="003F14C9">
        <w:tc>
          <w:tcPr>
            <w:tcW w:w="788"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2011"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Small business</w:t>
            </w:r>
          </w:p>
        </w:tc>
        <w:tc>
          <w:tcPr>
            <w:tcW w:w="127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46</w:t>
            </w:r>
          </w:p>
        </w:tc>
        <w:tc>
          <w:tcPr>
            <w:tcW w:w="156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w:t>
            </w:r>
          </w:p>
        </w:tc>
        <w:tc>
          <w:tcPr>
            <w:tcW w:w="80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1.7</w:t>
            </w:r>
          </w:p>
        </w:tc>
        <w:tc>
          <w:tcPr>
            <w:tcW w:w="1586"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w:t>
            </w:r>
          </w:p>
        </w:tc>
        <w:tc>
          <w:tcPr>
            <w:tcW w:w="1534" w:type="dxa"/>
          </w:tcPr>
          <w:p w:rsidR="00C77FE7" w:rsidRPr="00070CBA" w:rsidRDefault="00C77FE7" w:rsidP="003F14C9">
            <w:pPr>
              <w:jc w:val="center"/>
              <w:rPr>
                <w:rFonts w:ascii="Times New Roman" w:hAnsi="Times New Roman" w:cs="Times New Roman"/>
                <w:sz w:val="24"/>
                <w:szCs w:val="24"/>
              </w:rPr>
            </w:pPr>
            <w:r w:rsidRPr="00070CBA">
              <w:rPr>
                <w:rFonts w:ascii="Times New Roman" w:hAnsi="Times New Roman" w:cs="Times New Roman"/>
                <w:sz w:val="24"/>
                <w:szCs w:val="24"/>
              </w:rPr>
              <w:t>0.000</w:t>
            </w:r>
          </w:p>
        </w:tc>
      </w:tr>
      <w:tr w:rsidR="00C77FE7" w:rsidRPr="00070CBA" w:rsidTr="003F14C9">
        <w:tc>
          <w:tcPr>
            <w:tcW w:w="788"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2011"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House maids</w:t>
            </w:r>
          </w:p>
        </w:tc>
        <w:tc>
          <w:tcPr>
            <w:tcW w:w="127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142</w:t>
            </w:r>
          </w:p>
        </w:tc>
        <w:tc>
          <w:tcPr>
            <w:tcW w:w="156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2.1</w:t>
            </w:r>
          </w:p>
        </w:tc>
        <w:tc>
          <w:tcPr>
            <w:tcW w:w="80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1.6</w:t>
            </w:r>
          </w:p>
        </w:tc>
        <w:tc>
          <w:tcPr>
            <w:tcW w:w="1586"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c>
          <w:tcPr>
            <w:tcW w:w="1534" w:type="dxa"/>
          </w:tcPr>
          <w:p w:rsidR="00C77FE7" w:rsidRPr="00070CBA" w:rsidRDefault="00C77FE7" w:rsidP="003F14C9">
            <w:pPr>
              <w:jc w:val="both"/>
              <w:rPr>
                <w:rFonts w:ascii="Times New Roman" w:hAnsi="Times New Roman" w:cs="Times New Roman"/>
                <w:sz w:val="24"/>
                <w:szCs w:val="24"/>
              </w:rPr>
            </w:pPr>
          </w:p>
        </w:tc>
      </w:tr>
      <w:tr w:rsidR="00C77FE7" w:rsidRPr="00070CBA" w:rsidTr="003F14C9">
        <w:tc>
          <w:tcPr>
            <w:tcW w:w="788"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2011"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Home makers</w:t>
            </w:r>
          </w:p>
        </w:tc>
        <w:tc>
          <w:tcPr>
            <w:tcW w:w="127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1051</w:t>
            </w:r>
          </w:p>
        </w:tc>
        <w:tc>
          <w:tcPr>
            <w:tcW w:w="156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2.5</w:t>
            </w:r>
          </w:p>
        </w:tc>
        <w:tc>
          <w:tcPr>
            <w:tcW w:w="80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w:t>
            </w:r>
          </w:p>
        </w:tc>
        <w:tc>
          <w:tcPr>
            <w:tcW w:w="1586"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.04</w:t>
            </w:r>
          </w:p>
        </w:tc>
        <w:tc>
          <w:tcPr>
            <w:tcW w:w="1534" w:type="dxa"/>
          </w:tcPr>
          <w:p w:rsidR="00C77FE7" w:rsidRPr="00070CBA" w:rsidRDefault="00C77FE7" w:rsidP="003F14C9">
            <w:pPr>
              <w:jc w:val="both"/>
              <w:rPr>
                <w:rFonts w:ascii="Times New Roman" w:hAnsi="Times New Roman" w:cs="Times New Roman"/>
                <w:sz w:val="24"/>
                <w:szCs w:val="24"/>
              </w:rPr>
            </w:pPr>
          </w:p>
        </w:tc>
      </w:tr>
      <w:tr w:rsidR="00C77FE7" w:rsidRPr="00070CBA" w:rsidTr="003F14C9">
        <w:tc>
          <w:tcPr>
            <w:tcW w:w="788"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2011"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Service</w:t>
            </w:r>
          </w:p>
        </w:tc>
        <w:tc>
          <w:tcPr>
            <w:tcW w:w="127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44</w:t>
            </w:r>
          </w:p>
        </w:tc>
        <w:tc>
          <w:tcPr>
            <w:tcW w:w="156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2.0</w:t>
            </w:r>
          </w:p>
        </w:tc>
        <w:tc>
          <w:tcPr>
            <w:tcW w:w="80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1.8</w:t>
            </w:r>
          </w:p>
        </w:tc>
        <w:tc>
          <w:tcPr>
            <w:tcW w:w="1586"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w:t>
            </w:r>
          </w:p>
        </w:tc>
        <w:tc>
          <w:tcPr>
            <w:tcW w:w="1534" w:type="dxa"/>
          </w:tcPr>
          <w:p w:rsidR="00C77FE7" w:rsidRPr="00070CBA" w:rsidRDefault="00C77FE7" w:rsidP="003F14C9">
            <w:pPr>
              <w:jc w:val="both"/>
              <w:rPr>
                <w:rFonts w:ascii="Times New Roman" w:hAnsi="Times New Roman" w:cs="Times New Roman"/>
                <w:sz w:val="24"/>
                <w:szCs w:val="24"/>
              </w:rPr>
            </w:pPr>
          </w:p>
        </w:tc>
      </w:tr>
      <w:tr w:rsidR="00C77FE7" w:rsidRPr="00070CBA" w:rsidTr="003F14C9">
        <w:tc>
          <w:tcPr>
            <w:tcW w:w="788"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2011"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Others</w:t>
            </w:r>
          </w:p>
        </w:tc>
        <w:tc>
          <w:tcPr>
            <w:tcW w:w="127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w:t>
            </w:r>
          </w:p>
        </w:tc>
        <w:tc>
          <w:tcPr>
            <w:tcW w:w="156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2.3</w:t>
            </w:r>
          </w:p>
        </w:tc>
        <w:tc>
          <w:tcPr>
            <w:tcW w:w="80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1.7</w:t>
            </w:r>
          </w:p>
        </w:tc>
        <w:tc>
          <w:tcPr>
            <w:tcW w:w="1586"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w:t>
            </w:r>
          </w:p>
        </w:tc>
        <w:tc>
          <w:tcPr>
            <w:tcW w:w="1534" w:type="dxa"/>
          </w:tcPr>
          <w:p w:rsidR="00C77FE7" w:rsidRPr="00070CBA" w:rsidRDefault="00C77FE7" w:rsidP="003F14C9">
            <w:pPr>
              <w:jc w:val="both"/>
              <w:rPr>
                <w:rFonts w:ascii="Times New Roman" w:hAnsi="Times New Roman" w:cs="Times New Roman"/>
                <w:sz w:val="24"/>
                <w:szCs w:val="24"/>
              </w:rPr>
            </w:pPr>
          </w:p>
        </w:tc>
      </w:tr>
      <w:tr w:rsidR="00C77FE7" w:rsidRPr="00070CBA" w:rsidTr="003F14C9">
        <w:tc>
          <w:tcPr>
            <w:tcW w:w="788" w:type="dxa"/>
          </w:tcPr>
          <w:p w:rsidR="00C77FE7" w:rsidRPr="00070CBA" w:rsidRDefault="00C77FE7" w:rsidP="003F14C9">
            <w:pPr>
              <w:jc w:val="both"/>
              <w:rPr>
                <w:rFonts w:ascii="Times New Roman" w:hAnsi="Times New Roman" w:cs="Times New Roman"/>
                <w:sz w:val="24"/>
                <w:szCs w:val="24"/>
              </w:rPr>
            </w:pPr>
          </w:p>
        </w:tc>
        <w:tc>
          <w:tcPr>
            <w:tcW w:w="2011"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Total</w:t>
            </w:r>
          </w:p>
        </w:tc>
        <w:tc>
          <w:tcPr>
            <w:tcW w:w="127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1302</w:t>
            </w:r>
          </w:p>
        </w:tc>
        <w:tc>
          <w:tcPr>
            <w:tcW w:w="156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2.4</w:t>
            </w:r>
          </w:p>
        </w:tc>
        <w:tc>
          <w:tcPr>
            <w:tcW w:w="809"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w:t>
            </w:r>
          </w:p>
        </w:tc>
        <w:tc>
          <w:tcPr>
            <w:tcW w:w="1586" w:type="dxa"/>
            <w:vAlign w:val="center"/>
          </w:tcPr>
          <w:p w:rsidR="00C77FE7" w:rsidRPr="00070CBA" w:rsidRDefault="00C77FE7"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c>
          <w:tcPr>
            <w:tcW w:w="1534" w:type="dxa"/>
          </w:tcPr>
          <w:p w:rsidR="00C77FE7" w:rsidRPr="00070CBA" w:rsidRDefault="00C77FE7" w:rsidP="003F14C9">
            <w:pPr>
              <w:jc w:val="both"/>
              <w:rPr>
                <w:rFonts w:ascii="Times New Roman" w:hAnsi="Times New Roman" w:cs="Times New Roman"/>
                <w:sz w:val="24"/>
                <w:szCs w:val="24"/>
              </w:rPr>
            </w:pPr>
          </w:p>
        </w:tc>
      </w:tr>
    </w:tbl>
    <w:p w:rsidR="00C77FE7" w:rsidRPr="00070CBA" w:rsidRDefault="00C77FE7" w:rsidP="00C77FE7">
      <w:pPr>
        <w:jc w:val="both"/>
        <w:rPr>
          <w:rFonts w:ascii="Times New Roman" w:hAnsi="Times New Roman" w:cs="Times New Roman"/>
          <w:sz w:val="24"/>
          <w:szCs w:val="24"/>
        </w:rPr>
      </w:pPr>
    </w:p>
    <w:p w:rsidR="00C77FE7" w:rsidRPr="00070CBA" w:rsidRDefault="00C77FE7" w:rsidP="00C77FE7">
      <w:pPr>
        <w:jc w:val="both"/>
        <w:rPr>
          <w:rFonts w:ascii="Times New Roman" w:hAnsi="Times New Roman" w:cs="Times New Roman"/>
          <w:sz w:val="24"/>
          <w:szCs w:val="24"/>
        </w:rPr>
      </w:pPr>
      <w:r w:rsidRPr="00070CBA">
        <w:rPr>
          <w:rFonts w:ascii="Times New Roman" w:hAnsi="Times New Roman" w:cs="Times New Roman"/>
          <w:sz w:val="24"/>
          <w:szCs w:val="24"/>
        </w:rPr>
        <w:t xml:space="preserve">The average number of workshops attained is 2.4. </w:t>
      </w:r>
      <w:proofErr w:type="gramStart"/>
      <w:r w:rsidRPr="00070CBA">
        <w:rPr>
          <w:rFonts w:ascii="Times New Roman" w:hAnsi="Times New Roman" w:cs="Times New Roman"/>
          <w:sz w:val="24"/>
          <w:szCs w:val="24"/>
        </w:rPr>
        <w:t>the</w:t>
      </w:r>
      <w:proofErr w:type="gramEnd"/>
      <w:r w:rsidRPr="00070CBA">
        <w:rPr>
          <w:rFonts w:ascii="Times New Roman" w:hAnsi="Times New Roman" w:cs="Times New Roman"/>
          <w:sz w:val="24"/>
          <w:szCs w:val="24"/>
        </w:rPr>
        <w:t xml:space="preserve"> average workshops attained by </w:t>
      </w:r>
      <w:proofErr w:type="spellStart"/>
      <w:r w:rsidRPr="00070CBA">
        <w:rPr>
          <w:rFonts w:ascii="Times New Roman" w:hAnsi="Times New Roman" w:cs="Times New Roman"/>
          <w:sz w:val="24"/>
          <w:szCs w:val="24"/>
        </w:rPr>
        <w:t>home makers</w:t>
      </w:r>
      <w:proofErr w:type="spellEnd"/>
      <w:r w:rsidRPr="00070CBA">
        <w:rPr>
          <w:rFonts w:ascii="Times New Roman" w:hAnsi="Times New Roman" w:cs="Times New Roman"/>
          <w:sz w:val="24"/>
          <w:szCs w:val="24"/>
        </w:rPr>
        <w:t xml:space="preserve"> is highest at 2.5 followed by 2.3 belonging to ‘others’ category. The difference across the categories is found out to be statistically significant as P &lt; 0.05. Thus we can conclude that participation of home makers in the workshops is significantly higher than other groups.</w:t>
      </w:r>
    </w:p>
    <w:p w:rsidR="0012303B" w:rsidRPr="00183FF1" w:rsidRDefault="00183FF1" w:rsidP="00183FF1">
      <w:pPr>
        <w:jc w:val="both"/>
        <w:rPr>
          <w:rFonts w:ascii="Times New Roman" w:hAnsi="Times New Roman" w:cs="Times New Roman"/>
          <w:b/>
          <w:sz w:val="24"/>
          <w:szCs w:val="24"/>
        </w:rPr>
      </w:pPr>
      <w:r>
        <w:rPr>
          <w:rFonts w:ascii="Times New Roman" w:hAnsi="Times New Roman" w:cs="Times New Roman"/>
          <w:b/>
          <w:sz w:val="24"/>
          <w:szCs w:val="24"/>
        </w:rPr>
        <w:t xml:space="preserve">3.2: </w:t>
      </w:r>
      <w:r w:rsidR="0012303B" w:rsidRPr="00183FF1">
        <w:rPr>
          <w:rFonts w:ascii="Times New Roman" w:hAnsi="Times New Roman" w:cs="Times New Roman"/>
          <w:b/>
          <w:sz w:val="24"/>
          <w:szCs w:val="24"/>
        </w:rPr>
        <w:t>Is there any significant difference in the attendance of workshops by the parents between different occupational backgrounds of the father?</w:t>
      </w:r>
    </w:p>
    <w:p w:rsidR="00C77FE7" w:rsidRPr="00070CBA" w:rsidRDefault="00C77FE7" w:rsidP="00C77FE7">
      <w:pPr>
        <w:jc w:val="both"/>
        <w:rPr>
          <w:rFonts w:ascii="Times New Roman" w:hAnsi="Times New Roman" w:cs="Times New Roman"/>
          <w:sz w:val="24"/>
          <w:szCs w:val="24"/>
        </w:rPr>
      </w:pPr>
      <w:r w:rsidRPr="00070CBA">
        <w:rPr>
          <w:rFonts w:ascii="Times New Roman" w:hAnsi="Times New Roman" w:cs="Times New Roman"/>
          <w:sz w:val="24"/>
          <w:szCs w:val="24"/>
        </w:rPr>
        <w:t>The ANOVA test was used to find out to see whether there is a statistically significant difference between the number of workshops attended by the fathers and their occupational background.</w:t>
      </w:r>
    </w:p>
    <w:p w:rsidR="00C77FE7" w:rsidRPr="00CA3930" w:rsidRDefault="00791DFD" w:rsidP="00791DFD">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sidR="003D6A7D">
        <w:rPr>
          <w:rFonts w:ascii="Times New Roman" w:hAnsi="Times New Roman" w:cs="Times New Roman"/>
          <w:b/>
          <w:sz w:val="24"/>
          <w:szCs w:val="24"/>
        </w:rPr>
        <w:t>28</w:t>
      </w:r>
      <w:r w:rsidRPr="00CA3930">
        <w:rPr>
          <w:rFonts w:ascii="Times New Roman" w:hAnsi="Times New Roman" w:cs="Times New Roman"/>
          <w:b/>
          <w:sz w:val="24"/>
          <w:szCs w:val="24"/>
        </w:rPr>
        <w:t xml:space="preserve">: Occupational Status of Fathers and the Workshops Attained </w:t>
      </w:r>
    </w:p>
    <w:tbl>
      <w:tblPr>
        <w:tblStyle w:val="TableGrid"/>
        <w:tblW w:w="0" w:type="auto"/>
        <w:tblLook w:val="04A0"/>
      </w:tblPr>
      <w:tblGrid>
        <w:gridCol w:w="783"/>
        <w:gridCol w:w="2002"/>
        <w:gridCol w:w="1270"/>
        <w:gridCol w:w="1564"/>
        <w:gridCol w:w="969"/>
        <w:gridCol w:w="1470"/>
        <w:gridCol w:w="1518"/>
      </w:tblGrid>
      <w:tr w:rsidR="00070CBA" w:rsidRPr="00070CBA" w:rsidTr="004C6B0C">
        <w:tc>
          <w:tcPr>
            <w:tcW w:w="783"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2002" w:type="dxa"/>
          </w:tcPr>
          <w:p w:rsidR="00C77FE7" w:rsidRPr="00070CBA" w:rsidRDefault="00C77FE7" w:rsidP="00C77FE7">
            <w:pPr>
              <w:jc w:val="both"/>
              <w:rPr>
                <w:rFonts w:ascii="Times New Roman" w:hAnsi="Times New Roman" w:cs="Times New Roman"/>
                <w:sz w:val="24"/>
                <w:szCs w:val="24"/>
              </w:rPr>
            </w:pPr>
            <w:r w:rsidRPr="00070CBA">
              <w:rPr>
                <w:rFonts w:ascii="Times New Roman" w:hAnsi="Times New Roman" w:cs="Times New Roman"/>
                <w:sz w:val="24"/>
                <w:szCs w:val="24"/>
              </w:rPr>
              <w:t>occupational background of the fathers</w:t>
            </w:r>
          </w:p>
        </w:tc>
        <w:tc>
          <w:tcPr>
            <w:tcW w:w="1270"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Total No</w:t>
            </w:r>
          </w:p>
        </w:tc>
        <w:tc>
          <w:tcPr>
            <w:tcW w:w="1564" w:type="dxa"/>
          </w:tcPr>
          <w:p w:rsidR="00C77FE7" w:rsidRPr="00070CBA" w:rsidRDefault="00C77FE7" w:rsidP="003F14C9">
            <w:pPr>
              <w:jc w:val="both"/>
              <w:rPr>
                <w:rFonts w:ascii="Times New Roman" w:hAnsi="Times New Roman" w:cs="Times New Roman"/>
                <w:sz w:val="24"/>
                <w:szCs w:val="24"/>
              </w:rPr>
            </w:pPr>
            <w:proofErr w:type="spellStart"/>
            <w:r w:rsidRPr="00070CBA">
              <w:rPr>
                <w:rFonts w:ascii="Times New Roman" w:hAnsi="Times New Roman" w:cs="Times New Roman"/>
                <w:sz w:val="24"/>
                <w:szCs w:val="24"/>
              </w:rPr>
              <w:t>Avg</w:t>
            </w:r>
            <w:proofErr w:type="spellEnd"/>
            <w:r w:rsidRPr="00070CBA">
              <w:rPr>
                <w:rFonts w:ascii="Times New Roman" w:hAnsi="Times New Roman" w:cs="Times New Roman"/>
                <w:sz w:val="24"/>
                <w:szCs w:val="24"/>
              </w:rPr>
              <w:t xml:space="preserve"> no of workshops attended</w:t>
            </w:r>
          </w:p>
        </w:tc>
        <w:tc>
          <w:tcPr>
            <w:tcW w:w="969"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Std Dev</w:t>
            </w:r>
          </w:p>
        </w:tc>
        <w:tc>
          <w:tcPr>
            <w:tcW w:w="1470"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Std Error</w:t>
            </w:r>
          </w:p>
        </w:tc>
        <w:tc>
          <w:tcPr>
            <w:tcW w:w="1518" w:type="dxa"/>
          </w:tcPr>
          <w:p w:rsidR="00C77FE7" w:rsidRPr="00070CBA" w:rsidRDefault="00C77FE7" w:rsidP="003F14C9">
            <w:pPr>
              <w:jc w:val="both"/>
              <w:rPr>
                <w:rFonts w:ascii="Times New Roman" w:hAnsi="Times New Roman" w:cs="Times New Roman"/>
                <w:sz w:val="24"/>
                <w:szCs w:val="24"/>
              </w:rPr>
            </w:pPr>
            <w:r w:rsidRPr="00070CBA">
              <w:rPr>
                <w:rFonts w:ascii="Times New Roman" w:hAnsi="Times New Roman" w:cs="Times New Roman"/>
                <w:sz w:val="24"/>
                <w:szCs w:val="24"/>
              </w:rPr>
              <w:t>Sig</w:t>
            </w:r>
          </w:p>
        </w:tc>
      </w:tr>
      <w:tr w:rsidR="004C6B0C" w:rsidRPr="00070CBA" w:rsidTr="004C6B0C">
        <w:tc>
          <w:tcPr>
            <w:tcW w:w="783" w:type="dxa"/>
          </w:tcPr>
          <w:p w:rsidR="004C6B0C" w:rsidRPr="00070CBA" w:rsidRDefault="004C6B0C" w:rsidP="003F14C9">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2002" w:type="dxa"/>
          </w:tcPr>
          <w:p w:rsidR="004C6B0C" w:rsidRPr="00070CBA" w:rsidRDefault="004C6B0C" w:rsidP="004C6B0C">
            <w:pPr>
              <w:jc w:val="both"/>
              <w:rPr>
                <w:rFonts w:ascii="Times New Roman" w:hAnsi="Times New Roman" w:cs="Times New Roman"/>
                <w:sz w:val="24"/>
                <w:szCs w:val="24"/>
              </w:rPr>
            </w:pPr>
            <w:r w:rsidRPr="00070CBA">
              <w:rPr>
                <w:rFonts w:ascii="Times New Roman" w:hAnsi="Times New Roman" w:cs="Times New Roman"/>
                <w:sz w:val="24"/>
                <w:szCs w:val="24"/>
              </w:rPr>
              <w:t xml:space="preserve">Small business </w:t>
            </w:r>
          </w:p>
        </w:tc>
        <w:tc>
          <w:tcPr>
            <w:tcW w:w="1270"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237</w:t>
            </w:r>
          </w:p>
        </w:tc>
        <w:tc>
          <w:tcPr>
            <w:tcW w:w="1564"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2.4</w:t>
            </w:r>
          </w:p>
        </w:tc>
        <w:tc>
          <w:tcPr>
            <w:tcW w:w="969"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w:t>
            </w:r>
          </w:p>
        </w:tc>
        <w:tc>
          <w:tcPr>
            <w:tcW w:w="1470"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c>
          <w:tcPr>
            <w:tcW w:w="1518" w:type="dxa"/>
          </w:tcPr>
          <w:p w:rsidR="004C6B0C" w:rsidRPr="00070CBA" w:rsidRDefault="004C6B0C" w:rsidP="003F14C9">
            <w:pPr>
              <w:jc w:val="center"/>
              <w:rPr>
                <w:rFonts w:ascii="Times New Roman" w:hAnsi="Times New Roman" w:cs="Times New Roman"/>
                <w:sz w:val="24"/>
                <w:szCs w:val="24"/>
              </w:rPr>
            </w:pPr>
            <w:r w:rsidRPr="00070CBA">
              <w:rPr>
                <w:rFonts w:ascii="Times New Roman" w:hAnsi="Times New Roman" w:cs="Times New Roman"/>
                <w:sz w:val="24"/>
                <w:szCs w:val="24"/>
              </w:rPr>
              <w:t>0.281</w:t>
            </w:r>
          </w:p>
        </w:tc>
      </w:tr>
      <w:tr w:rsidR="004C6B0C" w:rsidRPr="00070CBA" w:rsidTr="004C6B0C">
        <w:tc>
          <w:tcPr>
            <w:tcW w:w="783" w:type="dxa"/>
          </w:tcPr>
          <w:p w:rsidR="004C6B0C" w:rsidRPr="00070CBA" w:rsidRDefault="004C6B0C" w:rsidP="003F14C9">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2002" w:type="dxa"/>
          </w:tcPr>
          <w:p w:rsidR="004C6B0C" w:rsidRPr="00070CBA" w:rsidRDefault="004C6B0C" w:rsidP="003F14C9">
            <w:pPr>
              <w:jc w:val="both"/>
              <w:rPr>
                <w:rFonts w:ascii="Times New Roman" w:hAnsi="Times New Roman" w:cs="Times New Roman"/>
                <w:sz w:val="24"/>
                <w:szCs w:val="24"/>
              </w:rPr>
            </w:pPr>
            <w:r w:rsidRPr="00070CBA">
              <w:rPr>
                <w:rFonts w:ascii="Times New Roman" w:hAnsi="Times New Roman" w:cs="Times New Roman"/>
                <w:sz w:val="24"/>
                <w:szCs w:val="24"/>
              </w:rPr>
              <w:t>Company</w:t>
            </w:r>
          </w:p>
        </w:tc>
        <w:tc>
          <w:tcPr>
            <w:tcW w:w="1270"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86</w:t>
            </w:r>
          </w:p>
        </w:tc>
        <w:tc>
          <w:tcPr>
            <w:tcW w:w="1564"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2.7</w:t>
            </w:r>
          </w:p>
        </w:tc>
        <w:tc>
          <w:tcPr>
            <w:tcW w:w="969"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w:t>
            </w:r>
          </w:p>
        </w:tc>
        <w:tc>
          <w:tcPr>
            <w:tcW w:w="1470"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c>
          <w:tcPr>
            <w:tcW w:w="1518" w:type="dxa"/>
          </w:tcPr>
          <w:p w:rsidR="004C6B0C" w:rsidRPr="00070CBA" w:rsidRDefault="004C6B0C" w:rsidP="003F14C9">
            <w:pPr>
              <w:jc w:val="both"/>
              <w:rPr>
                <w:rFonts w:ascii="Times New Roman" w:hAnsi="Times New Roman" w:cs="Times New Roman"/>
                <w:sz w:val="24"/>
                <w:szCs w:val="24"/>
              </w:rPr>
            </w:pPr>
          </w:p>
        </w:tc>
      </w:tr>
      <w:tr w:rsidR="004C6B0C" w:rsidRPr="00070CBA" w:rsidTr="004C6B0C">
        <w:tc>
          <w:tcPr>
            <w:tcW w:w="783" w:type="dxa"/>
          </w:tcPr>
          <w:p w:rsidR="004C6B0C" w:rsidRPr="00070CBA" w:rsidRDefault="004C6B0C" w:rsidP="003F14C9">
            <w:pPr>
              <w:jc w:val="both"/>
              <w:rPr>
                <w:rFonts w:ascii="Times New Roman" w:hAnsi="Times New Roman" w:cs="Times New Roman"/>
                <w:sz w:val="24"/>
                <w:szCs w:val="24"/>
              </w:rPr>
            </w:pPr>
            <w:r w:rsidRPr="00070CBA">
              <w:rPr>
                <w:rFonts w:ascii="Times New Roman" w:hAnsi="Times New Roman" w:cs="Times New Roman"/>
                <w:sz w:val="24"/>
                <w:szCs w:val="24"/>
              </w:rPr>
              <w:t>3</w:t>
            </w:r>
          </w:p>
        </w:tc>
        <w:tc>
          <w:tcPr>
            <w:tcW w:w="2002" w:type="dxa"/>
          </w:tcPr>
          <w:p w:rsidR="004C6B0C" w:rsidRPr="00070CBA" w:rsidRDefault="004C6B0C" w:rsidP="003F14C9">
            <w:pPr>
              <w:jc w:val="both"/>
              <w:rPr>
                <w:rFonts w:ascii="Times New Roman" w:hAnsi="Times New Roman" w:cs="Times New Roman"/>
                <w:sz w:val="24"/>
                <w:szCs w:val="24"/>
              </w:rPr>
            </w:pPr>
            <w:r w:rsidRPr="00070CBA">
              <w:rPr>
                <w:rFonts w:ascii="Times New Roman" w:hAnsi="Times New Roman" w:cs="Times New Roman"/>
                <w:sz w:val="24"/>
                <w:szCs w:val="24"/>
              </w:rPr>
              <w:t>Driver</w:t>
            </w:r>
          </w:p>
        </w:tc>
        <w:tc>
          <w:tcPr>
            <w:tcW w:w="1270"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252</w:t>
            </w:r>
          </w:p>
        </w:tc>
        <w:tc>
          <w:tcPr>
            <w:tcW w:w="1564"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2.3</w:t>
            </w:r>
          </w:p>
        </w:tc>
        <w:tc>
          <w:tcPr>
            <w:tcW w:w="969"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1.6</w:t>
            </w:r>
          </w:p>
        </w:tc>
        <w:tc>
          <w:tcPr>
            <w:tcW w:w="1470"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c>
          <w:tcPr>
            <w:tcW w:w="1518" w:type="dxa"/>
          </w:tcPr>
          <w:p w:rsidR="004C6B0C" w:rsidRPr="00070CBA" w:rsidRDefault="004C6B0C" w:rsidP="003F14C9">
            <w:pPr>
              <w:jc w:val="both"/>
              <w:rPr>
                <w:rFonts w:ascii="Times New Roman" w:hAnsi="Times New Roman" w:cs="Times New Roman"/>
                <w:sz w:val="24"/>
                <w:szCs w:val="24"/>
              </w:rPr>
            </w:pPr>
          </w:p>
        </w:tc>
      </w:tr>
      <w:tr w:rsidR="004C6B0C" w:rsidRPr="00070CBA" w:rsidTr="004C6B0C">
        <w:tc>
          <w:tcPr>
            <w:tcW w:w="783" w:type="dxa"/>
          </w:tcPr>
          <w:p w:rsidR="004C6B0C" w:rsidRPr="00070CBA" w:rsidRDefault="004C6B0C" w:rsidP="003F14C9">
            <w:pPr>
              <w:jc w:val="both"/>
              <w:rPr>
                <w:rFonts w:ascii="Times New Roman" w:hAnsi="Times New Roman" w:cs="Times New Roman"/>
                <w:sz w:val="24"/>
                <w:szCs w:val="24"/>
              </w:rPr>
            </w:pPr>
            <w:r w:rsidRPr="00070CBA">
              <w:rPr>
                <w:rFonts w:ascii="Times New Roman" w:hAnsi="Times New Roman" w:cs="Times New Roman"/>
                <w:sz w:val="24"/>
                <w:szCs w:val="24"/>
              </w:rPr>
              <w:t>4</w:t>
            </w:r>
          </w:p>
        </w:tc>
        <w:tc>
          <w:tcPr>
            <w:tcW w:w="2002" w:type="dxa"/>
          </w:tcPr>
          <w:p w:rsidR="004C6B0C" w:rsidRPr="00070CBA" w:rsidRDefault="004C6B0C" w:rsidP="003F14C9">
            <w:pPr>
              <w:jc w:val="both"/>
              <w:rPr>
                <w:rFonts w:ascii="Times New Roman" w:hAnsi="Times New Roman" w:cs="Times New Roman"/>
                <w:sz w:val="24"/>
                <w:szCs w:val="24"/>
              </w:rPr>
            </w:pPr>
            <w:r w:rsidRPr="00070CBA">
              <w:rPr>
                <w:rFonts w:ascii="Times New Roman" w:hAnsi="Times New Roman" w:cs="Times New Roman"/>
                <w:sz w:val="24"/>
                <w:szCs w:val="24"/>
              </w:rPr>
              <w:t>Unemployed</w:t>
            </w:r>
          </w:p>
        </w:tc>
        <w:tc>
          <w:tcPr>
            <w:tcW w:w="1270"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19</w:t>
            </w:r>
          </w:p>
        </w:tc>
        <w:tc>
          <w:tcPr>
            <w:tcW w:w="1564"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2.7</w:t>
            </w:r>
          </w:p>
        </w:tc>
        <w:tc>
          <w:tcPr>
            <w:tcW w:w="969"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w:t>
            </w:r>
          </w:p>
        </w:tc>
        <w:tc>
          <w:tcPr>
            <w:tcW w:w="1470"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.3</w:t>
            </w:r>
          </w:p>
        </w:tc>
        <w:tc>
          <w:tcPr>
            <w:tcW w:w="1518" w:type="dxa"/>
          </w:tcPr>
          <w:p w:rsidR="004C6B0C" w:rsidRPr="00070CBA" w:rsidRDefault="004C6B0C" w:rsidP="003F14C9">
            <w:pPr>
              <w:jc w:val="both"/>
              <w:rPr>
                <w:rFonts w:ascii="Times New Roman" w:hAnsi="Times New Roman" w:cs="Times New Roman"/>
                <w:sz w:val="24"/>
                <w:szCs w:val="24"/>
              </w:rPr>
            </w:pPr>
          </w:p>
        </w:tc>
      </w:tr>
      <w:tr w:rsidR="004C6B0C" w:rsidRPr="00070CBA" w:rsidTr="004C6B0C">
        <w:tc>
          <w:tcPr>
            <w:tcW w:w="783" w:type="dxa"/>
          </w:tcPr>
          <w:p w:rsidR="004C6B0C" w:rsidRPr="00070CBA" w:rsidRDefault="004C6B0C" w:rsidP="003F14C9">
            <w:pPr>
              <w:jc w:val="both"/>
              <w:rPr>
                <w:rFonts w:ascii="Times New Roman" w:hAnsi="Times New Roman" w:cs="Times New Roman"/>
                <w:sz w:val="24"/>
                <w:szCs w:val="24"/>
              </w:rPr>
            </w:pPr>
            <w:r w:rsidRPr="00070CBA">
              <w:rPr>
                <w:rFonts w:ascii="Times New Roman" w:hAnsi="Times New Roman" w:cs="Times New Roman"/>
                <w:sz w:val="24"/>
                <w:szCs w:val="24"/>
              </w:rPr>
              <w:t>5</w:t>
            </w:r>
          </w:p>
        </w:tc>
        <w:tc>
          <w:tcPr>
            <w:tcW w:w="2002" w:type="dxa"/>
          </w:tcPr>
          <w:p w:rsidR="004C6B0C" w:rsidRPr="00070CBA" w:rsidRDefault="004C6B0C" w:rsidP="003F14C9">
            <w:pPr>
              <w:jc w:val="both"/>
              <w:rPr>
                <w:rFonts w:ascii="Times New Roman" w:hAnsi="Times New Roman" w:cs="Times New Roman"/>
                <w:sz w:val="24"/>
                <w:szCs w:val="24"/>
              </w:rPr>
            </w:pPr>
            <w:r w:rsidRPr="00070CBA">
              <w:rPr>
                <w:rFonts w:ascii="Times New Roman" w:hAnsi="Times New Roman" w:cs="Times New Roman"/>
                <w:sz w:val="24"/>
                <w:szCs w:val="24"/>
              </w:rPr>
              <w:t>Seller</w:t>
            </w:r>
          </w:p>
        </w:tc>
        <w:tc>
          <w:tcPr>
            <w:tcW w:w="1270"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80</w:t>
            </w:r>
          </w:p>
        </w:tc>
        <w:tc>
          <w:tcPr>
            <w:tcW w:w="1564"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2.2</w:t>
            </w:r>
          </w:p>
        </w:tc>
        <w:tc>
          <w:tcPr>
            <w:tcW w:w="969"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w:t>
            </w:r>
          </w:p>
        </w:tc>
        <w:tc>
          <w:tcPr>
            <w:tcW w:w="1470"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w:t>
            </w:r>
          </w:p>
        </w:tc>
        <w:tc>
          <w:tcPr>
            <w:tcW w:w="1518" w:type="dxa"/>
          </w:tcPr>
          <w:p w:rsidR="004C6B0C" w:rsidRPr="00070CBA" w:rsidRDefault="004C6B0C" w:rsidP="003F14C9">
            <w:pPr>
              <w:jc w:val="both"/>
              <w:rPr>
                <w:rFonts w:ascii="Times New Roman" w:hAnsi="Times New Roman" w:cs="Times New Roman"/>
                <w:sz w:val="24"/>
                <w:szCs w:val="24"/>
              </w:rPr>
            </w:pPr>
          </w:p>
        </w:tc>
      </w:tr>
      <w:tr w:rsidR="004C6B0C" w:rsidRPr="00070CBA" w:rsidTr="004C6B0C">
        <w:tc>
          <w:tcPr>
            <w:tcW w:w="783" w:type="dxa"/>
          </w:tcPr>
          <w:p w:rsidR="004C6B0C" w:rsidRPr="00070CBA" w:rsidRDefault="004C6B0C" w:rsidP="003F14C9">
            <w:pPr>
              <w:jc w:val="both"/>
              <w:rPr>
                <w:rFonts w:ascii="Times New Roman" w:hAnsi="Times New Roman" w:cs="Times New Roman"/>
                <w:sz w:val="24"/>
                <w:szCs w:val="24"/>
              </w:rPr>
            </w:pPr>
            <w:r w:rsidRPr="00070CBA">
              <w:rPr>
                <w:rFonts w:ascii="Times New Roman" w:hAnsi="Times New Roman" w:cs="Times New Roman"/>
                <w:sz w:val="24"/>
                <w:szCs w:val="24"/>
              </w:rPr>
              <w:t>6</w:t>
            </w:r>
          </w:p>
        </w:tc>
        <w:tc>
          <w:tcPr>
            <w:tcW w:w="2002" w:type="dxa"/>
          </w:tcPr>
          <w:p w:rsidR="004C6B0C" w:rsidRPr="00070CBA" w:rsidRDefault="004C6B0C" w:rsidP="003F14C9">
            <w:pPr>
              <w:jc w:val="both"/>
              <w:rPr>
                <w:rFonts w:ascii="Times New Roman" w:hAnsi="Times New Roman" w:cs="Times New Roman"/>
                <w:sz w:val="24"/>
                <w:szCs w:val="24"/>
              </w:rPr>
            </w:pPr>
            <w:r w:rsidRPr="00070CBA">
              <w:rPr>
                <w:rFonts w:ascii="Times New Roman" w:hAnsi="Times New Roman" w:cs="Times New Roman"/>
                <w:sz w:val="24"/>
                <w:szCs w:val="24"/>
              </w:rPr>
              <w:t>Service</w:t>
            </w:r>
          </w:p>
        </w:tc>
        <w:tc>
          <w:tcPr>
            <w:tcW w:w="1270"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604</w:t>
            </w:r>
          </w:p>
        </w:tc>
        <w:tc>
          <w:tcPr>
            <w:tcW w:w="1564"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2.4</w:t>
            </w:r>
          </w:p>
        </w:tc>
        <w:tc>
          <w:tcPr>
            <w:tcW w:w="969"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w:t>
            </w:r>
          </w:p>
        </w:tc>
        <w:tc>
          <w:tcPr>
            <w:tcW w:w="1470"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c>
          <w:tcPr>
            <w:tcW w:w="1518" w:type="dxa"/>
          </w:tcPr>
          <w:p w:rsidR="004C6B0C" w:rsidRPr="00070CBA" w:rsidRDefault="004C6B0C" w:rsidP="003F14C9">
            <w:pPr>
              <w:jc w:val="both"/>
              <w:rPr>
                <w:rFonts w:ascii="Times New Roman" w:hAnsi="Times New Roman" w:cs="Times New Roman"/>
                <w:sz w:val="24"/>
                <w:szCs w:val="24"/>
              </w:rPr>
            </w:pPr>
          </w:p>
        </w:tc>
      </w:tr>
      <w:tr w:rsidR="004C6B0C" w:rsidRPr="00070CBA" w:rsidTr="004C6B0C">
        <w:tc>
          <w:tcPr>
            <w:tcW w:w="783" w:type="dxa"/>
          </w:tcPr>
          <w:p w:rsidR="004C6B0C" w:rsidRPr="00070CBA" w:rsidRDefault="004C6B0C" w:rsidP="003F14C9">
            <w:pPr>
              <w:jc w:val="both"/>
              <w:rPr>
                <w:rFonts w:ascii="Times New Roman" w:hAnsi="Times New Roman" w:cs="Times New Roman"/>
                <w:sz w:val="24"/>
                <w:szCs w:val="24"/>
              </w:rPr>
            </w:pPr>
            <w:r w:rsidRPr="00070CBA">
              <w:rPr>
                <w:rFonts w:ascii="Times New Roman" w:hAnsi="Times New Roman" w:cs="Times New Roman"/>
                <w:sz w:val="24"/>
                <w:szCs w:val="24"/>
              </w:rPr>
              <w:t>7</w:t>
            </w:r>
          </w:p>
        </w:tc>
        <w:tc>
          <w:tcPr>
            <w:tcW w:w="2002" w:type="dxa"/>
          </w:tcPr>
          <w:p w:rsidR="004C6B0C" w:rsidRPr="00070CBA" w:rsidRDefault="004C6B0C" w:rsidP="003F14C9">
            <w:pPr>
              <w:jc w:val="both"/>
              <w:rPr>
                <w:rFonts w:ascii="Times New Roman" w:hAnsi="Times New Roman" w:cs="Times New Roman"/>
                <w:sz w:val="24"/>
                <w:szCs w:val="24"/>
              </w:rPr>
            </w:pPr>
            <w:r w:rsidRPr="00070CBA">
              <w:rPr>
                <w:rFonts w:ascii="Times New Roman" w:hAnsi="Times New Roman" w:cs="Times New Roman"/>
                <w:sz w:val="24"/>
                <w:szCs w:val="24"/>
              </w:rPr>
              <w:t>Others</w:t>
            </w:r>
          </w:p>
        </w:tc>
        <w:tc>
          <w:tcPr>
            <w:tcW w:w="1270"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24</w:t>
            </w:r>
          </w:p>
        </w:tc>
        <w:tc>
          <w:tcPr>
            <w:tcW w:w="1564"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2.5</w:t>
            </w:r>
          </w:p>
        </w:tc>
        <w:tc>
          <w:tcPr>
            <w:tcW w:w="969"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1.4</w:t>
            </w:r>
          </w:p>
        </w:tc>
        <w:tc>
          <w:tcPr>
            <w:tcW w:w="1470"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w:t>
            </w:r>
          </w:p>
        </w:tc>
        <w:tc>
          <w:tcPr>
            <w:tcW w:w="1518" w:type="dxa"/>
          </w:tcPr>
          <w:p w:rsidR="004C6B0C" w:rsidRPr="00070CBA" w:rsidRDefault="004C6B0C" w:rsidP="003F14C9">
            <w:pPr>
              <w:jc w:val="both"/>
              <w:rPr>
                <w:rFonts w:ascii="Times New Roman" w:hAnsi="Times New Roman" w:cs="Times New Roman"/>
                <w:sz w:val="24"/>
                <w:szCs w:val="24"/>
              </w:rPr>
            </w:pPr>
          </w:p>
        </w:tc>
      </w:tr>
      <w:tr w:rsidR="004C6B0C" w:rsidRPr="00070CBA" w:rsidTr="004C6B0C">
        <w:tc>
          <w:tcPr>
            <w:tcW w:w="783" w:type="dxa"/>
          </w:tcPr>
          <w:p w:rsidR="004C6B0C" w:rsidRPr="00070CBA" w:rsidRDefault="004C6B0C" w:rsidP="003F14C9">
            <w:pPr>
              <w:jc w:val="both"/>
              <w:rPr>
                <w:rFonts w:ascii="Times New Roman" w:hAnsi="Times New Roman" w:cs="Times New Roman"/>
                <w:sz w:val="24"/>
                <w:szCs w:val="24"/>
              </w:rPr>
            </w:pPr>
          </w:p>
        </w:tc>
        <w:tc>
          <w:tcPr>
            <w:tcW w:w="2002" w:type="dxa"/>
          </w:tcPr>
          <w:p w:rsidR="004C6B0C" w:rsidRPr="00070CBA" w:rsidRDefault="004C6B0C" w:rsidP="003F14C9">
            <w:pPr>
              <w:jc w:val="both"/>
              <w:rPr>
                <w:rFonts w:ascii="Times New Roman" w:hAnsi="Times New Roman" w:cs="Times New Roman"/>
                <w:sz w:val="24"/>
                <w:szCs w:val="24"/>
              </w:rPr>
            </w:pPr>
            <w:r w:rsidRPr="00070CBA">
              <w:rPr>
                <w:rFonts w:ascii="Times New Roman" w:hAnsi="Times New Roman" w:cs="Times New Roman"/>
                <w:sz w:val="24"/>
                <w:szCs w:val="24"/>
              </w:rPr>
              <w:t>Total</w:t>
            </w:r>
          </w:p>
        </w:tc>
        <w:tc>
          <w:tcPr>
            <w:tcW w:w="1270"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1302</w:t>
            </w:r>
          </w:p>
        </w:tc>
        <w:tc>
          <w:tcPr>
            <w:tcW w:w="1564"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2.4</w:t>
            </w:r>
          </w:p>
        </w:tc>
        <w:tc>
          <w:tcPr>
            <w:tcW w:w="969"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1.5</w:t>
            </w:r>
          </w:p>
        </w:tc>
        <w:tc>
          <w:tcPr>
            <w:tcW w:w="1470" w:type="dxa"/>
            <w:vAlign w:val="center"/>
          </w:tcPr>
          <w:p w:rsidR="004C6B0C" w:rsidRPr="00070CBA" w:rsidRDefault="004C6B0C" w:rsidP="003F14C9">
            <w:pPr>
              <w:autoSpaceDE w:val="0"/>
              <w:autoSpaceDN w:val="0"/>
              <w:adjustRightInd w:val="0"/>
              <w:jc w:val="right"/>
              <w:rPr>
                <w:rFonts w:ascii="Times New Roman" w:hAnsi="Times New Roman" w:cs="Times New Roman"/>
                <w:color w:val="000000"/>
                <w:sz w:val="24"/>
                <w:szCs w:val="24"/>
              </w:rPr>
            </w:pPr>
            <w:r w:rsidRPr="00070CBA">
              <w:rPr>
                <w:rFonts w:ascii="Times New Roman" w:hAnsi="Times New Roman" w:cs="Times New Roman"/>
                <w:color w:val="000000"/>
                <w:sz w:val="24"/>
                <w:szCs w:val="24"/>
              </w:rPr>
              <w:t>.0</w:t>
            </w:r>
          </w:p>
        </w:tc>
        <w:tc>
          <w:tcPr>
            <w:tcW w:w="1518" w:type="dxa"/>
          </w:tcPr>
          <w:p w:rsidR="004C6B0C" w:rsidRPr="00070CBA" w:rsidRDefault="004C6B0C" w:rsidP="003F14C9">
            <w:pPr>
              <w:jc w:val="both"/>
              <w:rPr>
                <w:rFonts w:ascii="Times New Roman" w:hAnsi="Times New Roman" w:cs="Times New Roman"/>
                <w:sz w:val="24"/>
                <w:szCs w:val="24"/>
              </w:rPr>
            </w:pPr>
          </w:p>
        </w:tc>
      </w:tr>
    </w:tbl>
    <w:p w:rsidR="00C77FE7" w:rsidRPr="00070CBA" w:rsidRDefault="00C77FE7" w:rsidP="004C6B0C">
      <w:pPr>
        <w:jc w:val="both"/>
        <w:rPr>
          <w:rFonts w:ascii="Times New Roman" w:hAnsi="Times New Roman" w:cs="Times New Roman"/>
          <w:sz w:val="24"/>
          <w:szCs w:val="24"/>
        </w:rPr>
      </w:pPr>
    </w:p>
    <w:p w:rsidR="004C6B0C" w:rsidRPr="00070CBA" w:rsidRDefault="004C6B0C" w:rsidP="004C6B0C">
      <w:pPr>
        <w:jc w:val="both"/>
        <w:rPr>
          <w:rFonts w:ascii="Times New Roman" w:hAnsi="Times New Roman" w:cs="Times New Roman"/>
          <w:sz w:val="24"/>
          <w:szCs w:val="24"/>
        </w:rPr>
      </w:pPr>
      <w:r w:rsidRPr="00070CBA">
        <w:rPr>
          <w:rFonts w:ascii="Times New Roman" w:hAnsi="Times New Roman" w:cs="Times New Roman"/>
          <w:sz w:val="24"/>
          <w:szCs w:val="24"/>
        </w:rPr>
        <w:t xml:space="preserve">The average number of workshops attained by fathers is 2.4. It is highest in two categories </w:t>
      </w:r>
      <w:proofErr w:type="spellStart"/>
      <w:r w:rsidRPr="00070CBA">
        <w:rPr>
          <w:rFonts w:ascii="Times New Roman" w:hAnsi="Times New Roman" w:cs="Times New Roman"/>
          <w:sz w:val="24"/>
          <w:szCs w:val="24"/>
        </w:rPr>
        <w:t>viz</w:t>
      </w:r>
      <w:proofErr w:type="spellEnd"/>
      <w:r w:rsidRPr="00070CBA">
        <w:rPr>
          <w:rFonts w:ascii="Times New Roman" w:hAnsi="Times New Roman" w:cs="Times New Roman"/>
          <w:sz w:val="24"/>
          <w:szCs w:val="24"/>
        </w:rPr>
        <w:t xml:space="preserve"> Unemployed and people working in companies. Yet the difference across the categories is not statistically significant and P &gt; 0.05.</w:t>
      </w:r>
    </w:p>
    <w:p w:rsidR="00C77FE7" w:rsidRDefault="004C6B0C" w:rsidP="00C77FE7">
      <w:pPr>
        <w:jc w:val="both"/>
        <w:rPr>
          <w:rFonts w:ascii="Times New Roman" w:hAnsi="Times New Roman" w:cs="Times New Roman"/>
          <w:sz w:val="24"/>
          <w:szCs w:val="24"/>
        </w:rPr>
      </w:pPr>
      <w:r w:rsidRPr="00070CBA">
        <w:rPr>
          <w:rFonts w:ascii="Times New Roman" w:hAnsi="Times New Roman" w:cs="Times New Roman"/>
          <w:sz w:val="24"/>
          <w:szCs w:val="24"/>
        </w:rPr>
        <w:t xml:space="preserve">The two tables related to occupations of mother and fathers reveal that the parents are willing to participate more actively and devote more time if their occupation permits them. </w:t>
      </w:r>
    </w:p>
    <w:p w:rsidR="00CE34F3" w:rsidRPr="00242197" w:rsidRDefault="00CE34F3" w:rsidP="00CE34F3">
      <w:pPr>
        <w:pStyle w:val="ListParagraph"/>
        <w:numPr>
          <w:ilvl w:val="0"/>
          <w:numId w:val="10"/>
        </w:numPr>
        <w:jc w:val="both"/>
        <w:rPr>
          <w:rFonts w:ascii="Times New Roman" w:hAnsi="Times New Roman" w:cs="Times New Roman"/>
          <w:b/>
          <w:sz w:val="24"/>
          <w:szCs w:val="24"/>
        </w:rPr>
      </w:pPr>
      <w:r w:rsidRPr="00242197">
        <w:rPr>
          <w:rFonts w:ascii="Times New Roman" w:hAnsi="Times New Roman" w:cs="Times New Roman"/>
          <w:b/>
          <w:sz w:val="24"/>
          <w:szCs w:val="24"/>
        </w:rPr>
        <w:t>Relationship between Number of home visits made and the attendance of the workshops by the parents:</w:t>
      </w:r>
    </w:p>
    <w:p w:rsidR="00CE34F3" w:rsidRPr="00242197" w:rsidRDefault="00CE34F3" w:rsidP="00CE34F3">
      <w:pPr>
        <w:pStyle w:val="ListParagraph"/>
        <w:jc w:val="both"/>
        <w:rPr>
          <w:rFonts w:ascii="Times New Roman" w:hAnsi="Times New Roman" w:cs="Times New Roman"/>
          <w:b/>
          <w:sz w:val="24"/>
          <w:szCs w:val="24"/>
        </w:rPr>
      </w:pPr>
    </w:p>
    <w:p w:rsidR="0012303B" w:rsidRPr="00183FF1" w:rsidRDefault="00183FF1" w:rsidP="00183FF1">
      <w:pPr>
        <w:jc w:val="both"/>
        <w:rPr>
          <w:rFonts w:ascii="Times New Roman" w:hAnsi="Times New Roman" w:cs="Times New Roman"/>
          <w:b/>
          <w:sz w:val="24"/>
          <w:szCs w:val="24"/>
        </w:rPr>
      </w:pPr>
      <w:r>
        <w:rPr>
          <w:rFonts w:ascii="Times New Roman" w:hAnsi="Times New Roman" w:cs="Times New Roman"/>
          <w:b/>
          <w:sz w:val="24"/>
          <w:szCs w:val="24"/>
        </w:rPr>
        <w:t xml:space="preserve">4.1: </w:t>
      </w:r>
      <w:r w:rsidR="0012303B" w:rsidRPr="00183FF1">
        <w:rPr>
          <w:rFonts w:ascii="Times New Roman" w:hAnsi="Times New Roman" w:cs="Times New Roman"/>
          <w:b/>
          <w:sz w:val="24"/>
          <w:szCs w:val="24"/>
        </w:rPr>
        <w:t>Is there any significant difference in the attendance of workshops by the parents between different no of home visits?</w:t>
      </w:r>
    </w:p>
    <w:p w:rsidR="003F14C9" w:rsidRPr="003F14C9" w:rsidRDefault="003F14C9" w:rsidP="003F14C9">
      <w:pPr>
        <w:jc w:val="both"/>
        <w:rPr>
          <w:rFonts w:ascii="Times New Roman" w:hAnsi="Times New Roman" w:cs="Times New Roman"/>
          <w:sz w:val="24"/>
          <w:szCs w:val="24"/>
        </w:rPr>
      </w:pPr>
      <w:r w:rsidRPr="003F14C9">
        <w:rPr>
          <w:rFonts w:ascii="Times New Roman" w:hAnsi="Times New Roman" w:cs="Times New Roman"/>
          <w:sz w:val="24"/>
          <w:szCs w:val="24"/>
        </w:rPr>
        <w:t xml:space="preserve">The ANOVA test was used to find out to see whether there is a statistically significant difference between the number of workshops attended by the </w:t>
      </w:r>
      <w:r>
        <w:rPr>
          <w:rFonts w:ascii="Times New Roman" w:hAnsi="Times New Roman" w:cs="Times New Roman"/>
          <w:sz w:val="24"/>
          <w:szCs w:val="24"/>
        </w:rPr>
        <w:t>parents and the number of home visits made.</w:t>
      </w:r>
    </w:p>
    <w:p w:rsidR="00242197" w:rsidRDefault="00242197" w:rsidP="003F14C9">
      <w:pPr>
        <w:jc w:val="both"/>
        <w:rPr>
          <w:rFonts w:ascii="Times New Roman" w:hAnsi="Times New Roman" w:cs="Times New Roman"/>
          <w:b/>
          <w:sz w:val="24"/>
          <w:szCs w:val="24"/>
        </w:rPr>
      </w:pPr>
    </w:p>
    <w:p w:rsidR="00242197" w:rsidRDefault="00242197" w:rsidP="003F14C9">
      <w:pPr>
        <w:jc w:val="both"/>
        <w:rPr>
          <w:rFonts w:ascii="Times New Roman" w:hAnsi="Times New Roman" w:cs="Times New Roman"/>
          <w:b/>
          <w:sz w:val="24"/>
          <w:szCs w:val="24"/>
        </w:rPr>
      </w:pPr>
    </w:p>
    <w:p w:rsidR="003F14C9" w:rsidRPr="009C58D1" w:rsidRDefault="003F14C9" w:rsidP="003F14C9">
      <w:pPr>
        <w:jc w:val="both"/>
        <w:rPr>
          <w:rFonts w:ascii="Times New Roman" w:hAnsi="Times New Roman" w:cs="Times New Roman"/>
          <w:b/>
          <w:sz w:val="24"/>
          <w:szCs w:val="24"/>
        </w:rPr>
      </w:pPr>
      <w:r w:rsidRPr="00CA3930">
        <w:rPr>
          <w:rFonts w:ascii="Times New Roman" w:hAnsi="Times New Roman" w:cs="Times New Roman"/>
          <w:b/>
          <w:sz w:val="24"/>
          <w:szCs w:val="24"/>
        </w:rPr>
        <w:t xml:space="preserve">Table </w:t>
      </w:r>
      <w:r w:rsidR="003D6A7D">
        <w:rPr>
          <w:rFonts w:ascii="Times New Roman" w:hAnsi="Times New Roman" w:cs="Times New Roman"/>
          <w:b/>
          <w:sz w:val="24"/>
          <w:szCs w:val="24"/>
        </w:rPr>
        <w:t>29</w:t>
      </w:r>
      <w:r w:rsidRPr="00CA3930">
        <w:rPr>
          <w:rFonts w:ascii="Times New Roman" w:hAnsi="Times New Roman" w:cs="Times New Roman"/>
          <w:b/>
          <w:sz w:val="24"/>
          <w:szCs w:val="24"/>
        </w:rPr>
        <w:t xml:space="preserve">: </w:t>
      </w:r>
      <w:r>
        <w:rPr>
          <w:rFonts w:ascii="Times New Roman" w:hAnsi="Times New Roman" w:cs="Times New Roman"/>
          <w:b/>
          <w:sz w:val="24"/>
          <w:szCs w:val="24"/>
        </w:rPr>
        <w:t>Number of home visits and Workshops attained by the parents:</w:t>
      </w:r>
      <w:r w:rsidRPr="00CA3930">
        <w:rPr>
          <w:rFonts w:ascii="Times New Roman" w:hAnsi="Times New Roman" w:cs="Times New Roman"/>
          <w:b/>
          <w:sz w:val="24"/>
          <w:szCs w:val="24"/>
        </w:rPr>
        <w:t xml:space="preserve"> </w:t>
      </w:r>
    </w:p>
    <w:tbl>
      <w:tblPr>
        <w:tblStyle w:val="TableGrid"/>
        <w:tblW w:w="0" w:type="auto"/>
        <w:tblLook w:val="04A0"/>
      </w:tblPr>
      <w:tblGrid>
        <w:gridCol w:w="783"/>
        <w:gridCol w:w="2002"/>
        <w:gridCol w:w="1270"/>
        <w:gridCol w:w="1564"/>
        <w:gridCol w:w="969"/>
        <w:gridCol w:w="1470"/>
        <w:gridCol w:w="1518"/>
      </w:tblGrid>
      <w:tr w:rsidR="003F14C9" w:rsidRPr="009C58D1" w:rsidTr="003F14C9">
        <w:tc>
          <w:tcPr>
            <w:tcW w:w="783" w:type="dxa"/>
          </w:tcPr>
          <w:p w:rsidR="003F14C9" w:rsidRPr="009C58D1" w:rsidRDefault="003F14C9" w:rsidP="003F14C9">
            <w:pPr>
              <w:jc w:val="both"/>
              <w:rPr>
                <w:rFonts w:ascii="Times New Roman" w:hAnsi="Times New Roman" w:cs="Times New Roman"/>
                <w:sz w:val="24"/>
                <w:szCs w:val="24"/>
              </w:rPr>
            </w:pPr>
            <w:r w:rsidRPr="009C58D1">
              <w:rPr>
                <w:rFonts w:ascii="Times New Roman" w:hAnsi="Times New Roman" w:cs="Times New Roman"/>
                <w:sz w:val="24"/>
                <w:szCs w:val="24"/>
              </w:rPr>
              <w:t>Sr. No</w:t>
            </w:r>
          </w:p>
        </w:tc>
        <w:tc>
          <w:tcPr>
            <w:tcW w:w="2002" w:type="dxa"/>
          </w:tcPr>
          <w:p w:rsidR="003F14C9" w:rsidRPr="009C58D1" w:rsidRDefault="003F14C9" w:rsidP="003F14C9">
            <w:pPr>
              <w:jc w:val="both"/>
              <w:rPr>
                <w:rFonts w:ascii="Times New Roman" w:hAnsi="Times New Roman" w:cs="Times New Roman"/>
                <w:sz w:val="24"/>
                <w:szCs w:val="24"/>
              </w:rPr>
            </w:pPr>
            <w:r w:rsidRPr="009C58D1">
              <w:rPr>
                <w:rFonts w:ascii="Times New Roman" w:hAnsi="Times New Roman" w:cs="Times New Roman"/>
                <w:sz w:val="24"/>
                <w:szCs w:val="24"/>
              </w:rPr>
              <w:t>Number of home visits</w:t>
            </w:r>
          </w:p>
        </w:tc>
        <w:tc>
          <w:tcPr>
            <w:tcW w:w="1270" w:type="dxa"/>
          </w:tcPr>
          <w:p w:rsidR="003F14C9" w:rsidRPr="009C58D1" w:rsidRDefault="003F14C9" w:rsidP="003F14C9">
            <w:pPr>
              <w:jc w:val="both"/>
              <w:rPr>
                <w:rFonts w:ascii="Times New Roman" w:hAnsi="Times New Roman" w:cs="Times New Roman"/>
                <w:sz w:val="24"/>
                <w:szCs w:val="24"/>
              </w:rPr>
            </w:pPr>
            <w:r w:rsidRPr="009C58D1">
              <w:rPr>
                <w:rFonts w:ascii="Times New Roman" w:hAnsi="Times New Roman" w:cs="Times New Roman"/>
                <w:sz w:val="24"/>
                <w:szCs w:val="24"/>
              </w:rPr>
              <w:t>Total No</w:t>
            </w:r>
          </w:p>
        </w:tc>
        <w:tc>
          <w:tcPr>
            <w:tcW w:w="1564" w:type="dxa"/>
          </w:tcPr>
          <w:p w:rsidR="003F14C9" w:rsidRPr="009C58D1" w:rsidRDefault="003F14C9" w:rsidP="003F14C9">
            <w:pPr>
              <w:jc w:val="both"/>
              <w:rPr>
                <w:rFonts w:ascii="Times New Roman" w:hAnsi="Times New Roman" w:cs="Times New Roman"/>
                <w:sz w:val="24"/>
                <w:szCs w:val="24"/>
              </w:rPr>
            </w:pPr>
            <w:proofErr w:type="spellStart"/>
            <w:r w:rsidRPr="009C58D1">
              <w:rPr>
                <w:rFonts w:ascii="Times New Roman" w:hAnsi="Times New Roman" w:cs="Times New Roman"/>
                <w:sz w:val="24"/>
                <w:szCs w:val="24"/>
              </w:rPr>
              <w:t>Avg</w:t>
            </w:r>
            <w:proofErr w:type="spellEnd"/>
            <w:r w:rsidRPr="009C58D1">
              <w:rPr>
                <w:rFonts w:ascii="Times New Roman" w:hAnsi="Times New Roman" w:cs="Times New Roman"/>
                <w:sz w:val="24"/>
                <w:szCs w:val="24"/>
              </w:rPr>
              <w:t xml:space="preserve"> no of workshops attended</w:t>
            </w:r>
          </w:p>
        </w:tc>
        <w:tc>
          <w:tcPr>
            <w:tcW w:w="969" w:type="dxa"/>
          </w:tcPr>
          <w:p w:rsidR="003F14C9" w:rsidRPr="009C58D1" w:rsidRDefault="003F14C9" w:rsidP="003F14C9">
            <w:pPr>
              <w:jc w:val="both"/>
              <w:rPr>
                <w:rFonts w:ascii="Times New Roman" w:hAnsi="Times New Roman" w:cs="Times New Roman"/>
                <w:sz w:val="24"/>
                <w:szCs w:val="24"/>
              </w:rPr>
            </w:pPr>
            <w:r w:rsidRPr="009C58D1">
              <w:rPr>
                <w:rFonts w:ascii="Times New Roman" w:hAnsi="Times New Roman" w:cs="Times New Roman"/>
                <w:sz w:val="24"/>
                <w:szCs w:val="24"/>
              </w:rPr>
              <w:t>Std Dev</w:t>
            </w:r>
          </w:p>
        </w:tc>
        <w:tc>
          <w:tcPr>
            <w:tcW w:w="1470" w:type="dxa"/>
          </w:tcPr>
          <w:p w:rsidR="003F14C9" w:rsidRPr="009C58D1" w:rsidRDefault="003F14C9" w:rsidP="003F14C9">
            <w:pPr>
              <w:jc w:val="both"/>
              <w:rPr>
                <w:rFonts w:ascii="Times New Roman" w:hAnsi="Times New Roman" w:cs="Times New Roman"/>
                <w:sz w:val="24"/>
                <w:szCs w:val="24"/>
              </w:rPr>
            </w:pPr>
            <w:r w:rsidRPr="009C58D1">
              <w:rPr>
                <w:rFonts w:ascii="Times New Roman" w:hAnsi="Times New Roman" w:cs="Times New Roman"/>
                <w:sz w:val="24"/>
                <w:szCs w:val="24"/>
              </w:rPr>
              <w:t>Std Error</w:t>
            </w:r>
          </w:p>
        </w:tc>
        <w:tc>
          <w:tcPr>
            <w:tcW w:w="1518" w:type="dxa"/>
          </w:tcPr>
          <w:p w:rsidR="003F14C9" w:rsidRPr="009C58D1" w:rsidRDefault="003F14C9" w:rsidP="003F14C9">
            <w:pPr>
              <w:jc w:val="both"/>
              <w:rPr>
                <w:rFonts w:ascii="Times New Roman" w:hAnsi="Times New Roman" w:cs="Times New Roman"/>
                <w:sz w:val="24"/>
                <w:szCs w:val="24"/>
              </w:rPr>
            </w:pPr>
            <w:r w:rsidRPr="009C58D1">
              <w:rPr>
                <w:rFonts w:ascii="Times New Roman" w:hAnsi="Times New Roman" w:cs="Times New Roman"/>
                <w:sz w:val="24"/>
                <w:szCs w:val="24"/>
              </w:rPr>
              <w:t>Sig</w:t>
            </w:r>
          </w:p>
        </w:tc>
      </w:tr>
      <w:tr w:rsidR="009C58D1" w:rsidRPr="009C58D1" w:rsidTr="000B17F9">
        <w:tc>
          <w:tcPr>
            <w:tcW w:w="783" w:type="dxa"/>
          </w:tcPr>
          <w:p w:rsidR="009C58D1" w:rsidRPr="009C58D1" w:rsidRDefault="009C58D1" w:rsidP="003F14C9">
            <w:pPr>
              <w:jc w:val="both"/>
              <w:rPr>
                <w:rFonts w:ascii="Times New Roman" w:hAnsi="Times New Roman" w:cs="Times New Roman"/>
                <w:sz w:val="24"/>
                <w:szCs w:val="24"/>
              </w:rPr>
            </w:pPr>
            <w:r w:rsidRPr="009C58D1">
              <w:rPr>
                <w:rFonts w:ascii="Times New Roman" w:hAnsi="Times New Roman" w:cs="Times New Roman"/>
                <w:sz w:val="24"/>
                <w:szCs w:val="24"/>
              </w:rPr>
              <w:t>1</w:t>
            </w:r>
          </w:p>
        </w:tc>
        <w:tc>
          <w:tcPr>
            <w:tcW w:w="2002"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1</w:t>
            </w:r>
          </w:p>
        </w:tc>
        <w:tc>
          <w:tcPr>
            <w:tcW w:w="1270"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224</w:t>
            </w:r>
          </w:p>
        </w:tc>
        <w:tc>
          <w:tcPr>
            <w:tcW w:w="1564"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2.5</w:t>
            </w:r>
          </w:p>
        </w:tc>
        <w:tc>
          <w:tcPr>
            <w:tcW w:w="969"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1.5</w:t>
            </w:r>
          </w:p>
        </w:tc>
        <w:tc>
          <w:tcPr>
            <w:tcW w:w="1470"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.1</w:t>
            </w:r>
          </w:p>
        </w:tc>
        <w:tc>
          <w:tcPr>
            <w:tcW w:w="1518" w:type="dxa"/>
          </w:tcPr>
          <w:p w:rsidR="009C58D1" w:rsidRPr="009C58D1" w:rsidRDefault="009C58D1" w:rsidP="003F14C9">
            <w:pPr>
              <w:jc w:val="center"/>
              <w:rPr>
                <w:rFonts w:ascii="Times New Roman" w:hAnsi="Times New Roman" w:cs="Times New Roman"/>
                <w:sz w:val="24"/>
                <w:szCs w:val="24"/>
              </w:rPr>
            </w:pPr>
            <w:r w:rsidRPr="009C58D1">
              <w:rPr>
                <w:rFonts w:ascii="Times New Roman" w:hAnsi="Times New Roman" w:cs="Times New Roman"/>
                <w:sz w:val="24"/>
                <w:szCs w:val="24"/>
              </w:rPr>
              <w:t>0.032</w:t>
            </w:r>
          </w:p>
        </w:tc>
      </w:tr>
      <w:tr w:rsidR="009C58D1" w:rsidRPr="009C58D1" w:rsidTr="000B17F9">
        <w:tc>
          <w:tcPr>
            <w:tcW w:w="783" w:type="dxa"/>
          </w:tcPr>
          <w:p w:rsidR="009C58D1" w:rsidRPr="009C58D1" w:rsidRDefault="009C58D1" w:rsidP="003F14C9">
            <w:pPr>
              <w:jc w:val="both"/>
              <w:rPr>
                <w:rFonts w:ascii="Times New Roman" w:hAnsi="Times New Roman" w:cs="Times New Roman"/>
                <w:sz w:val="24"/>
                <w:szCs w:val="24"/>
              </w:rPr>
            </w:pPr>
            <w:r w:rsidRPr="009C58D1">
              <w:rPr>
                <w:rFonts w:ascii="Times New Roman" w:hAnsi="Times New Roman" w:cs="Times New Roman"/>
                <w:sz w:val="24"/>
                <w:szCs w:val="24"/>
              </w:rPr>
              <w:t>2</w:t>
            </w:r>
          </w:p>
        </w:tc>
        <w:tc>
          <w:tcPr>
            <w:tcW w:w="2002"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2</w:t>
            </w:r>
          </w:p>
        </w:tc>
        <w:tc>
          <w:tcPr>
            <w:tcW w:w="1270"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752</w:t>
            </w:r>
          </w:p>
        </w:tc>
        <w:tc>
          <w:tcPr>
            <w:tcW w:w="1564"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2.4</w:t>
            </w:r>
          </w:p>
        </w:tc>
        <w:tc>
          <w:tcPr>
            <w:tcW w:w="969"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1.5</w:t>
            </w:r>
          </w:p>
        </w:tc>
        <w:tc>
          <w:tcPr>
            <w:tcW w:w="1470"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.0</w:t>
            </w:r>
          </w:p>
        </w:tc>
        <w:tc>
          <w:tcPr>
            <w:tcW w:w="1518" w:type="dxa"/>
          </w:tcPr>
          <w:p w:rsidR="009C58D1" w:rsidRPr="009C58D1" w:rsidRDefault="009C58D1" w:rsidP="003F14C9">
            <w:pPr>
              <w:jc w:val="both"/>
              <w:rPr>
                <w:rFonts w:ascii="Times New Roman" w:hAnsi="Times New Roman" w:cs="Times New Roman"/>
                <w:sz w:val="24"/>
                <w:szCs w:val="24"/>
              </w:rPr>
            </w:pPr>
          </w:p>
        </w:tc>
      </w:tr>
      <w:tr w:rsidR="009C58D1" w:rsidRPr="009C58D1" w:rsidTr="000B17F9">
        <w:tc>
          <w:tcPr>
            <w:tcW w:w="783" w:type="dxa"/>
          </w:tcPr>
          <w:p w:rsidR="009C58D1" w:rsidRPr="009C58D1" w:rsidRDefault="009C58D1" w:rsidP="003F14C9">
            <w:pPr>
              <w:jc w:val="both"/>
              <w:rPr>
                <w:rFonts w:ascii="Times New Roman" w:hAnsi="Times New Roman" w:cs="Times New Roman"/>
                <w:sz w:val="24"/>
                <w:szCs w:val="24"/>
              </w:rPr>
            </w:pPr>
            <w:r w:rsidRPr="009C58D1">
              <w:rPr>
                <w:rFonts w:ascii="Times New Roman" w:hAnsi="Times New Roman" w:cs="Times New Roman"/>
                <w:sz w:val="24"/>
                <w:szCs w:val="24"/>
              </w:rPr>
              <w:t>3</w:t>
            </w:r>
          </w:p>
        </w:tc>
        <w:tc>
          <w:tcPr>
            <w:tcW w:w="2002"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3</w:t>
            </w:r>
          </w:p>
        </w:tc>
        <w:tc>
          <w:tcPr>
            <w:tcW w:w="1270"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225</w:t>
            </w:r>
          </w:p>
        </w:tc>
        <w:tc>
          <w:tcPr>
            <w:tcW w:w="1564"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2.6</w:t>
            </w:r>
          </w:p>
        </w:tc>
        <w:tc>
          <w:tcPr>
            <w:tcW w:w="969"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1.4</w:t>
            </w:r>
          </w:p>
        </w:tc>
        <w:tc>
          <w:tcPr>
            <w:tcW w:w="1470"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.0</w:t>
            </w:r>
          </w:p>
        </w:tc>
        <w:tc>
          <w:tcPr>
            <w:tcW w:w="1518" w:type="dxa"/>
          </w:tcPr>
          <w:p w:rsidR="009C58D1" w:rsidRPr="009C58D1" w:rsidRDefault="009C58D1" w:rsidP="003F14C9">
            <w:pPr>
              <w:jc w:val="both"/>
              <w:rPr>
                <w:rFonts w:ascii="Times New Roman" w:hAnsi="Times New Roman" w:cs="Times New Roman"/>
                <w:sz w:val="24"/>
                <w:szCs w:val="24"/>
              </w:rPr>
            </w:pPr>
          </w:p>
        </w:tc>
      </w:tr>
      <w:tr w:rsidR="009C58D1" w:rsidRPr="009C58D1" w:rsidTr="000B17F9">
        <w:tc>
          <w:tcPr>
            <w:tcW w:w="783" w:type="dxa"/>
          </w:tcPr>
          <w:p w:rsidR="009C58D1" w:rsidRPr="009C58D1" w:rsidRDefault="009C58D1" w:rsidP="003F14C9">
            <w:pPr>
              <w:jc w:val="both"/>
              <w:rPr>
                <w:rFonts w:ascii="Times New Roman" w:hAnsi="Times New Roman" w:cs="Times New Roman"/>
                <w:sz w:val="24"/>
                <w:szCs w:val="24"/>
              </w:rPr>
            </w:pPr>
            <w:r w:rsidRPr="009C58D1">
              <w:rPr>
                <w:rFonts w:ascii="Times New Roman" w:hAnsi="Times New Roman" w:cs="Times New Roman"/>
                <w:sz w:val="24"/>
                <w:szCs w:val="24"/>
              </w:rPr>
              <w:t>4</w:t>
            </w:r>
          </w:p>
        </w:tc>
        <w:tc>
          <w:tcPr>
            <w:tcW w:w="2002"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4</w:t>
            </w:r>
          </w:p>
        </w:tc>
        <w:tc>
          <w:tcPr>
            <w:tcW w:w="1270"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38</w:t>
            </w:r>
          </w:p>
        </w:tc>
        <w:tc>
          <w:tcPr>
            <w:tcW w:w="1564"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2.2</w:t>
            </w:r>
          </w:p>
        </w:tc>
        <w:tc>
          <w:tcPr>
            <w:tcW w:w="969"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1.5</w:t>
            </w:r>
          </w:p>
        </w:tc>
        <w:tc>
          <w:tcPr>
            <w:tcW w:w="1470"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.2</w:t>
            </w:r>
          </w:p>
        </w:tc>
        <w:tc>
          <w:tcPr>
            <w:tcW w:w="1518" w:type="dxa"/>
          </w:tcPr>
          <w:p w:rsidR="009C58D1" w:rsidRPr="009C58D1" w:rsidRDefault="009C58D1" w:rsidP="003F14C9">
            <w:pPr>
              <w:jc w:val="both"/>
              <w:rPr>
                <w:rFonts w:ascii="Times New Roman" w:hAnsi="Times New Roman" w:cs="Times New Roman"/>
                <w:sz w:val="24"/>
                <w:szCs w:val="24"/>
              </w:rPr>
            </w:pPr>
          </w:p>
        </w:tc>
      </w:tr>
      <w:tr w:rsidR="009C58D1" w:rsidRPr="009C58D1" w:rsidTr="000B17F9">
        <w:tc>
          <w:tcPr>
            <w:tcW w:w="783" w:type="dxa"/>
          </w:tcPr>
          <w:p w:rsidR="009C58D1" w:rsidRPr="009C58D1" w:rsidRDefault="009C58D1" w:rsidP="003F14C9">
            <w:pPr>
              <w:jc w:val="both"/>
              <w:rPr>
                <w:rFonts w:ascii="Times New Roman" w:hAnsi="Times New Roman" w:cs="Times New Roman"/>
                <w:sz w:val="24"/>
                <w:szCs w:val="24"/>
              </w:rPr>
            </w:pPr>
            <w:r w:rsidRPr="009C58D1">
              <w:rPr>
                <w:rFonts w:ascii="Times New Roman" w:hAnsi="Times New Roman" w:cs="Times New Roman"/>
                <w:sz w:val="24"/>
                <w:szCs w:val="24"/>
              </w:rPr>
              <w:t xml:space="preserve">5 </w:t>
            </w:r>
          </w:p>
        </w:tc>
        <w:tc>
          <w:tcPr>
            <w:tcW w:w="2002"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5 &amp; 6</w:t>
            </w:r>
          </w:p>
        </w:tc>
        <w:tc>
          <w:tcPr>
            <w:tcW w:w="1270"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20</w:t>
            </w:r>
          </w:p>
        </w:tc>
        <w:tc>
          <w:tcPr>
            <w:tcW w:w="1564"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3.3</w:t>
            </w:r>
          </w:p>
        </w:tc>
        <w:tc>
          <w:tcPr>
            <w:tcW w:w="969"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1.0</w:t>
            </w:r>
          </w:p>
        </w:tc>
        <w:tc>
          <w:tcPr>
            <w:tcW w:w="1470"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.2</w:t>
            </w:r>
          </w:p>
        </w:tc>
        <w:tc>
          <w:tcPr>
            <w:tcW w:w="1518" w:type="dxa"/>
          </w:tcPr>
          <w:p w:rsidR="009C58D1" w:rsidRPr="009C58D1" w:rsidRDefault="009C58D1" w:rsidP="003F14C9">
            <w:pPr>
              <w:jc w:val="both"/>
              <w:rPr>
                <w:rFonts w:ascii="Times New Roman" w:hAnsi="Times New Roman" w:cs="Times New Roman"/>
                <w:sz w:val="24"/>
                <w:szCs w:val="24"/>
              </w:rPr>
            </w:pPr>
          </w:p>
        </w:tc>
      </w:tr>
      <w:tr w:rsidR="009C58D1" w:rsidRPr="009C58D1" w:rsidTr="000B17F9">
        <w:tc>
          <w:tcPr>
            <w:tcW w:w="783" w:type="dxa"/>
          </w:tcPr>
          <w:p w:rsidR="009C58D1" w:rsidRPr="009C58D1" w:rsidRDefault="009C58D1" w:rsidP="003F14C9">
            <w:pPr>
              <w:jc w:val="both"/>
              <w:rPr>
                <w:rFonts w:ascii="Times New Roman" w:hAnsi="Times New Roman" w:cs="Times New Roman"/>
                <w:sz w:val="24"/>
                <w:szCs w:val="24"/>
              </w:rPr>
            </w:pPr>
          </w:p>
        </w:tc>
        <w:tc>
          <w:tcPr>
            <w:tcW w:w="2002"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Total</w:t>
            </w:r>
          </w:p>
        </w:tc>
        <w:tc>
          <w:tcPr>
            <w:tcW w:w="1270"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1259</w:t>
            </w:r>
          </w:p>
        </w:tc>
        <w:tc>
          <w:tcPr>
            <w:tcW w:w="1564"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2.5</w:t>
            </w:r>
          </w:p>
        </w:tc>
        <w:tc>
          <w:tcPr>
            <w:tcW w:w="969"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1.5</w:t>
            </w:r>
          </w:p>
        </w:tc>
        <w:tc>
          <w:tcPr>
            <w:tcW w:w="1470" w:type="dxa"/>
            <w:vAlign w:val="center"/>
          </w:tcPr>
          <w:p w:rsidR="009C58D1" w:rsidRPr="009C58D1" w:rsidRDefault="009C58D1" w:rsidP="000B17F9">
            <w:pPr>
              <w:autoSpaceDE w:val="0"/>
              <w:autoSpaceDN w:val="0"/>
              <w:adjustRightInd w:val="0"/>
              <w:jc w:val="right"/>
              <w:rPr>
                <w:rFonts w:ascii="Times New Roman" w:hAnsi="Times New Roman" w:cs="Times New Roman"/>
                <w:color w:val="000000"/>
                <w:sz w:val="24"/>
                <w:szCs w:val="24"/>
              </w:rPr>
            </w:pPr>
            <w:r w:rsidRPr="009C58D1">
              <w:rPr>
                <w:rFonts w:ascii="Times New Roman" w:hAnsi="Times New Roman" w:cs="Times New Roman"/>
                <w:color w:val="000000"/>
                <w:sz w:val="24"/>
                <w:szCs w:val="24"/>
              </w:rPr>
              <w:t>.0</w:t>
            </w:r>
          </w:p>
        </w:tc>
        <w:tc>
          <w:tcPr>
            <w:tcW w:w="1518" w:type="dxa"/>
          </w:tcPr>
          <w:p w:rsidR="009C58D1" w:rsidRPr="009C58D1" w:rsidRDefault="009C58D1" w:rsidP="003F14C9">
            <w:pPr>
              <w:jc w:val="both"/>
              <w:rPr>
                <w:rFonts w:ascii="Times New Roman" w:hAnsi="Times New Roman" w:cs="Times New Roman"/>
                <w:sz w:val="24"/>
                <w:szCs w:val="24"/>
              </w:rPr>
            </w:pPr>
          </w:p>
        </w:tc>
      </w:tr>
    </w:tbl>
    <w:p w:rsidR="009C58D1" w:rsidRPr="009C58D1" w:rsidRDefault="009C58D1" w:rsidP="009C58D1">
      <w:pPr>
        <w:rPr>
          <w:rFonts w:ascii="Times New Roman" w:hAnsi="Times New Roman" w:cs="Times New Roman"/>
          <w:sz w:val="24"/>
          <w:szCs w:val="24"/>
        </w:rPr>
      </w:pPr>
    </w:p>
    <w:p w:rsidR="0012303B" w:rsidRDefault="009C58D1" w:rsidP="003F14C9">
      <w:pPr>
        <w:jc w:val="both"/>
        <w:rPr>
          <w:rFonts w:ascii="Times New Roman" w:hAnsi="Times New Roman" w:cs="Times New Roman"/>
          <w:sz w:val="24"/>
          <w:szCs w:val="24"/>
        </w:rPr>
      </w:pPr>
      <w:r>
        <w:rPr>
          <w:rFonts w:ascii="Times New Roman" w:hAnsi="Times New Roman" w:cs="Times New Roman"/>
          <w:sz w:val="24"/>
          <w:szCs w:val="24"/>
        </w:rPr>
        <w:t xml:space="preserve">The data reveals that average number of workshops attained is 2.5. The highest number of workshop attained is 3.3 which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for the category of visits 5 &amp; 6, which is maximum.  It is followed by the category of 3 visits.  The difference across the categories is found out to be statistically significant as P &lt; 0.05. </w:t>
      </w:r>
    </w:p>
    <w:p w:rsidR="00CE34F3" w:rsidRPr="00242197" w:rsidRDefault="00CE34F3" w:rsidP="00CE34F3">
      <w:pPr>
        <w:pStyle w:val="ListParagraph"/>
        <w:numPr>
          <w:ilvl w:val="0"/>
          <w:numId w:val="10"/>
        </w:numPr>
        <w:jc w:val="both"/>
        <w:rPr>
          <w:rFonts w:ascii="Times New Roman" w:hAnsi="Times New Roman" w:cs="Times New Roman"/>
          <w:b/>
          <w:sz w:val="24"/>
          <w:szCs w:val="24"/>
        </w:rPr>
      </w:pPr>
      <w:r w:rsidRPr="00242197">
        <w:rPr>
          <w:rFonts w:ascii="Times New Roman" w:hAnsi="Times New Roman" w:cs="Times New Roman"/>
          <w:b/>
          <w:sz w:val="24"/>
          <w:szCs w:val="24"/>
        </w:rPr>
        <w:t>Relationship between the type of ownership of the schools and the achievements of the children in language and numeracy skills:</w:t>
      </w:r>
    </w:p>
    <w:p w:rsidR="006A1332" w:rsidRPr="00242197" w:rsidRDefault="00CE34F3" w:rsidP="00CE34F3">
      <w:pPr>
        <w:pStyle w:val="ListParagraph"/>
        <w:jc w:val="both"/>
        <w:rPr>
          <w:rFonts w:ascii="Times New Roman" w:hAnsi="Times New Roman" w:cs="Times New Roman"/>
          <w:b/>
          <w:sz w:val="24"/>
          <w:szCs w:val="24"/>
        </w:rPr>
      </w:pPr>
      <w:r w:rsidRPr="00242197">
        <w:rPr>
          <w:rFonts w:ascii="Times New Roman" w:hAnsi="Times New Roman" w:cs="Times New Roman"/>
          <w:b/>
          <w:sz w:val="24"/>
          <w:szCs w:val="24"/>
        </w:rPr>
        <w:t xml:space="preserve"> </w:t>
      </w:r>
    </w:p>
    <w:p w:rsidR="006A1332" w:rsidRPr="00183FF1" w:rsidRDefault="00183FF1" w:rsidP="00183FF1">
      <w:pPr>
        <w:jc w:val="both"/>
        <w:rPr>
          <w:rFonts w:ascii="Times New Roman" w:hAnsi="Times New Roman" w:cs="Times New Roman"/>
          <w:b/>
          <w:sz w:val="24"/>
          <w:szCs w:val="24"/>
        </w:rPr>
      </w:pPr>
      <w:r>
        <w:rPr>
          <w:rFonts w:ascii="Times New Roman" w:hAnsi="Times New Roman" w:cs="Times New Roman"/>
          <w:b/>
          <w:sz w:val="24"/>
          <w:szCs w:val="24"/>
        </w:rPr>
        <w:t xml:space="preserve">5.1: </w:t>
      </w:r>
      <w:r w:rsidR="006A1332" w:rsidRPr="00183FF1">
        <w:rPr>
          <w:rFonts w:ascii="Times New Roman" w:hAnsi="Times New Roman" w:cs="Times New Roman"/>
          <w:b/>
          <w:sz w:val="24"/>
          <w:szCs w:val="24"/>
        </w:rPr>
        <w:t xml:space="preserve">Is there is significant difference in the performance of the children </w:t>
      </w:r>
      <w:r>
        <w:rPr>
          <w:rFonts w:ascii="Times New Roman" w:hAnsi="Times New Roman" w:cs="Times New Roman"/>
          <w:b/>
          <w:sz w:val="24"/>
          <w:szCs w:val="24"/>
        </w:rPr>
        <w:t xml:space="preserve">in language skills </w:t>
      </w:r>
      <w:r w:rsidR="006A1332" w:rsidRPr="00183FF1">
        <w:rPr>
          <w:rFonts w:ascii="Times New Roman" w:hAnsi="Times New Roman" w:cs="Times New Roman"/>
          <w:b/>
          <w:sz w:val="24"/>
          <w:szCs w:val="24"/>
        </w:rPr>
        <w:t>between different schools classified as per type of ownership?</w:t>
      </w:r>
    </w:p>
    <w:p w:rsidR="006A1332" w:rsidRDefault="006A1332" w:rsidP="006A1332">
      <w:pPr>
        <w:jc w:val="both"/>
        <w:rPr>
          <w:rFonts w:ascii="Times New Roman" w:hAnsi="Times New Roman" w:cs="Times New Roman"/>
          <w:sz w:val="24"/>
          <w:szCs w:val="24"/>
        </w:rPr>
      </w:pPr>
      <w:r>
        <w:rPr>
          <w:rFonts w:ascii="Times New Roman" w:hAnsi="Times New Roman" w:cs="Times New Roman"/>
          <w:sz w:val="24"/>
          <w:szCs w:val="24"/>
        </w:rPr>
        <w:t>The schools selected for the programme are either owned by Mumbai Municipal Corporation or are privately owned. The ANOVA test was used to see if the difference across the achievements of the children is significantly different due to difference in the type of ownership. This is tested for three parameters such as language skills and numeracy skills for post workshop data.</w:t>
      </w:r>
    </w:p>
    <w:p w:rsidR="004B42B3" w:rsidRPr="00CA3930" w:rsidRDefault="004B42B3" w:rsidP="004B42B3">
      <w:pPr>
        <w:jc w:val="both"/>
        <w:rPr>
          <w:rFonts w:ascii="Times New Roman" w:hAnsi="Times New Roman" w:cs="Times New Roman"/>
          <w:b/>
          <w:sz w:val="24"/>
          <w:szCs w:val="24"/>
        </w:rPr>
      </w:pPr>
      <w:r>
        <w:rPr>
          <w:rFonts w:ascii="Times New Roman" w:hAnsi="Times New Roman" w:cs="Times New Roman"/>
          <w:b/>
          <w:sz w:val="24"/>
          <w:szCs w:val="24"/>
        </w:rPr>
        <w:t>Table 30: Children’s achievements in Language skills as per ownership of schools</w:t>
      </w:r>
    </w:p>
    <w:tbl>
      <w:tblPr>
        <w:tblStyle w:val="TableGrid"/>
        <w:tblW w:w="0" w:type="auto"/>
        <w:tblLook w:val="04A0"/>
      </w:tblPr>
      <w:tblGrid>
        <w:gridCol w:w="788"/>
        <w:gridCol w:w="2011"/>
        <w:gridCol w:w="1279"/>
        <w:gridCol w:w="1569"/>
        <w:gridCol w:w="809"/>
        <w:gridCol w:w="1586"/>
        <w:gridCol w:w="1534"/>
      </w:tblGrid>
      <w:tr w:rsidR="004B42B3" w:rsidRPr="00070CBA" w:rsidTr="004B42B3">
        <w:tc>
          <w:tcPr>
            <w:tcW w:w="788" w:type="dxa"/>
          </w:tcPr>
          <w:p w:rsidR="004B42B3" w:rsidRPr="00070CBA" w:rsidRDefault="004B42B3" w:rsidP="004B42B3">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2011" w:type="dxa"/>
          </w:tcPr>
          <w:p w:rsidR="004B42B3" w:rsidRPr="00070CBA" w:rsidRDefault="004B42B3" w:rsidP="004B42B3">
            <w:pPr>
              <w:jc w:val="both"/>
              <w:rPr>
                <w:rFonts w:ascii="Times New Roman" w:hAnsi="Times New Roman" w:cs="Times New Roman"/>
                <w:sz w:val="24"/>
                <w:szCs w:val="24"/>
              </w:rPr>
            </w:pPr>
            <w:r>
              <w:rPr>
                <w:rFonts w:ascii="Times New Roman" w:hAnsi="Times New Roman" w:cs="Times New Roman"/>
                <w:sz w:val="24"/>
                <w:szCs w:val="24"/>
              </w:rPr>
              <w:t>Type of ownership of schools</w:t>
            </w:r>
          </w:p>
        </w:tc>
        <w:tc>
          <w:tcPr>
            <w:tcW w:w="1279" w:type="dxa"/>
          </w:tcPr>
          <w:p w:rsidR="004B42B3" w:rsidRPr="00070CBA" w:rsidRDefault="004B42B3" w:rsidP="004B42B3">
            <w:pPr>
              <w:jc w:val="both"/>
              <w:rPr>
                <w:rFonts w:ascii="Times New Roman" w:hAnsi="Times New Roman" w:cs="Times New Roman"/>
                <w:sz w:val="24"/>
                <w:szCs w:val="24"/>
              </w:rPr>
            </w:pPr>
            <w:r w:rsidRPr="00070CBA">
              <w:rPr>
                <w:rFonts w:ascii="Times New Roman" w:hAnsi="Times New Roman" w:cs="Times New Roman"/>
                <w:sz w:val="24"/>
                <w:szCs w:val="24"/>
              </w:rPr>
              <w:t>Total No</w:t>
            </w:r>
          </w:p>
        </w:tc>
        <w:tc>
          <w:tcPr>
            <w:tcW w:w="1569" w:type="dxa"/>
          </w:tcPr>
          <w:p w:rsidR="004B42B3" w:rsidRPr="00070CBA" w:rsidRDefault="004B42B3" w:rsidP="004B42B3">
            <w:pPr>
              <w:jc w:val="both"/>
              <w:rPr>
                <w:rFonts w:ascii="Times New Roman" w:hAnsi="Times New Roman" w:cs="Times New Roman"/>
                <w:sz w:val="24"/>
                <w:szCs w:val="24"/>
              </w:rPr>
            </w:pPr>
            <w:r>
              <w:rPr>
                <w:rFonts w:ascii="Times New Roman" w:hAnsi="Times New Roman" w:cs="Times New Roman"/>
                <w:sz w:val="24"/>
                <w:szCs w:val="24"/>
              </w:rPr>
              <w:t>Mean score achieved by the children</w:t>
            </w:r>
          </w:p>
        </w:tc>
        <w:tc>
          <w:tcPr>
            <w:tcW w:w="809" w:type="dxa"/>
          </w:tcPr>
          <w:p w:rsidR="004B42B3" w:rsidRPr="00070CBA" w:rsidRDefault="004B42B3" w:rsidP="004B42B3">
            <w:pPr>
              <w:jc w:val="both"/>
              <w:rPr>
                <w:rFonts w:ascii="Times New Roman" w:hAnsi="Times New Roman" w:cs="Times New Roman"/>
                <w:sz w:val="24"/>
                <w:szCs w:val="24"/>
              </w:rPr>
            </w:pPr>
            <w:r w:rsidRPr="00070CBA">
              <w:rPr>
                <w:rFonts w:ascii="Times New Roman" w:hAnsi="Times New Roman" w:cs="Times New Roman"/>
                <w:sz w:val="24"/>
                <w:szCs w:val="24"/>
              </w:rPr>
              <w:t>Std Dev</w:t>
            </w:r>
          </w:p>
        </w:tc>
        <w:tc>
          <w:tcPr>
            <w:tcW w:w="1586" w:type="dxa"/>
          </w:tcPr>
          <w:p w:rsidR="004B42B3" w:rsidRPr="00070CBA" w:rsidRDefault="004B42B3" w:rsidP="004B42B3">
            <w:pPr>
              <w:jc w:val="both"/>
              <w:rPr>
                <w:rFonts w:ascii="Times New Roman" w:hAnsi="Times New Roman" w:cs="Times New Roman"/>
                <w:sz w:val="24"/>
                <w:szCs w:val="24"/>
              </w:rPr>
            </w:pPr>
            <w:r w:rsidRPr="00070CBA">
              <w:rPr>
                <w:rFonts w:ascii="Times New Roman" w:hAnsi="Times New Roman" w:cs="Times New Roman"/>
                <w:sz w:val="24"/>
                <w:szCs w:val="24"/>
              </w:rPr>
              <w:t>Std Error</w:t>
            </w:r>
          </w:p>
        </w:tc>
        <w:tc>
          <w:tcPr>
            <w:tcW w:w="1534" w:type="dxa"/>
          </w:tcPr>
          <w:p w:rsidR="004B42B3" w:rsidRPr="00070CBA" w:rsidRDefault="004B42B3" w:rsidP="004B42B3">
            <w:pPr>
              <w:jc w:val="both"/>
              <w:rPr>
                <w:rFonts w:ascii="Times New Roman" w:hAnsi="Times New Roman" w:cs="Times New Roman"/>
                <w:sz w:val="24"/>
                <w:szCs w:val="24"/>
              </w:rPr>
            </w:pPr>
            <w:r w:rsidRPr="00070CBA">
              <w:rPr>
                <w:rFonts w:ascii="Times New Roman" w:hAnsi="Times New Roman" w:cs="Times New Roman"/>
                <w:sz w:val="24"/>
                <w:szCs w:val="24"/>
              </w:rPr>
              <w:t>Sig</w:t>
            </w:r>
          </w:p>
        </w:tc>
      </w:tr>
      <w:tr w:rsidR="004B42B3" w:rsidRPr="00070CBA" w:rsidTr="004B42B3">
        <w:tc>
          <w:tcPr>
            <w:tcW w:w="788" w:type="dxa"/>
          </w:tcPr>
          <w:p w:rsidR="004B42B3" w:rsidRPr="00070CBA" w:rsidRDefault="004B42B3" w:rsidP="004B42B3">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2011" w:type="dxa"/>
          </w:tcPr>
          <w:p w:rsidR="004B42B3" w:rsidRPr="00070CBA" w:rsidRDefault="004B42B3" w:rsidP="004B42B3">
            <w:pPr>
              <w:jc w:val="both"/>
              <w:rPr>
                <w:rFonts w:ascii="Times New Roman" w:hAnsi="Times New Roman" w:cs="Times New Roman"/>
                <w:sz w:val="24"/>
                <w:szCs w:val="24"/>
              </w:rPr>
            </w:pPr>
            <w:r>
              <w:rPr>
                <w:rFonts w:ascii="Times New Roman" w:hAnsi="Times New Roman" w:cs="Times New Roman"/>
                <w:sz w:val="24"/>
                <w:szCs w:val="24"/>
              </w:rPr>
              <w:t>BMC</w:t>
            </w:r>
          </w:p>
        </w:tc>
        <w:tc>
          <w:tcPr>
            <w:tcW w:w="1279" w:type="dxa"/>
            <w:vAlign w:val="center"/>
          </w:tcPr>
          <w:p w:rsidR="004B42B3" w:rsidRPr="00070CBA" w:rsidRDefault="004B42B3" w:rsidP="004B42B3">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365</w:t>
            </w:r>
          </w:p>
        </w:tc>
        <w:tc>
          <w:tcPr>
            <w:tcW w:w="1569" w:type="dxa"/>
            <w:vAlign w:val="center"/>
          </w:tcPr>
          <w:p w:rsidR="004B42B3" w:rsidRPr="00070CBA" w:rsidRDefault="004B42B3" w:rsidP="004B42B3">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3.71</w:t>
            </w:r>
          </w:p>
        </w:tc>
        <w:tc>
          <w:tcPr>
            <w:tcW w:w="809" w:type="dxa"/>
            <w:vAlign w:val="center"/>
          </w:tcPr>
          <w:p w:rsidR="004B42B3" w:rsidRPr="00070CBA" w:rsidRDefault="004B42B3" w:rsidP="004B42B3">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1586" w:type="dxa"/>
            <w:vAlign w:val="center"/>
          </w:tcPr>
          <w:p w:rsidR="004B42B3" w:rsidRPr="00070CBA" w:rsidRDefault="004B42B3" w:rsidP="004B42B3">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0.65</w:t>
            </w:r>
          </w:p>
        </w:tc>
        <w:tc>
          <w:tcPr>
            <w:tcW w:w="1534" w:type="dxa"/>
          </w:tcPr>
          <w:p w:rsidR="004B42B3" w:rsidRPr="00070CBA" w:rsidRDefault="004B42B3" w:rsidP="004B42B3">
            <w:pPr>
              <w:jc w:val="center"/>
              <w:rPr>
                <w:rFonts w:ascii="Times New Roman" w:hAnsi="Times New Roman" w:cs="Times New Roman"/>
                <w:sz w:val="24"/>
                <w:szCs w:val="24"/>
              </w:rPr>
            </w:pPr>
            <w:r>
              <w:rPr>
                <w:rFonts w:ascii="Times New Roman" w:hAnsi="Times New Roman" w:cs="Times New Roman"/>
                <w:sz w:val="24"/>
                <w:szCs w:val="24"/>
              </w:rPr>
              <w:t>0.62</w:t>
            </w:r>
          </w:p>
        </w:tc>
      </w:tr>
      <w:tr w:rsidR="004B42B3" w:rsidRPr="00070CBA" w:rsidTr="004B42B3">
        <w:tc>
          <w:tcPr>
            <w:tcW w:w="788" w:type="dxa"/>
          </w:tcPr>
          <w:p w:rsidR="004B42B3" w:rsidRPr="00070CBA" w:rsidRDefault="004B42B3" w:rsidP="004B42B3">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2011" w:type="dxa"/>
          </w:tcPr>
          <w:p w:rsidR="004B42B3" w:rsidRPr="00070CBA" w:rsidRDefault="004B42B3" w:rsidP="004B42B3">
            <w:pPr>
              <w:jc w:val="both"/>
              <w:rPr>
                <w:rFonts w:ascii="Times New Roman" w:hAnsi="Times New Roman" w:cs="Times New Roman"/>
                <w:sz w:val="24"/>
                <w:szCs w:val="24"/>
              </w:rPr>
            </w:pPr>
            <w:r>
              <w:rPr>
                <w:rFonts w:ascii="Times New Roman" w:hAnsi="Times New Roman" w:cs="Times New Roman"/>
                <w:sz w:val="24"/>
                <w:szCs w:val="24"/>
              </w:rPr>
              <w:t>Private</w:t>
            </w:r>
          </w:p>
        </w:tc>
        <w:tc>
          <w:tcPr>
            <w:tcW w:w="1279" w:type="dxa"/>
            <w:vAlign w:val="center"/>
          </w:tcPr>
          <w:p w:rsidR="004B42B3" w:rsidRPr="00070CBA" w:rsidRDefault="004B42B3" w:rsidP="004B42B3">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321</w:t>
            </w:r>
          </w:p>
        </w:tc>
        <w:tc>
          <w:tcPr>
            <w:tcW w:w="1569" w:type="dxa"/>
            <w:vAlign w:val="center"/>
          </w:tcPr>
          <w:p w:rsidR="004B42B3" w:rsidRPr="00070CBA" w:rsidRDefault="004B42B3" w:rsidP="004B42B3">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3.76</w:t>
            </w:r>
          </w:p>
        </w:tc>
        <w:tc>
          <w:tcPr>
            <w:tcW w:w="809" w:type="dxa"/>
            <w:vAlign w:val="center"/>
          </w:tcPr>
          <w:p w:rsidR="004B42B3" w:rsidRPr="00070CBA" w:rsidRDefault="004B42B3" w:rsidP="004B42B3">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1.32</w:t>
            </w:r>
          </w:p>
        </w:tc>
        <w:tc>
          <w:tcPr>
            <w:tcW w:w="1586" w:type="dxa"/>
            <w:vAlign w:val="center"/>
          </w:tcPr>
          <w:p w:rsidR="004B42B3" w:rsidRPr="00070CBA" w:rsidRDefault="004B42B3" w:rsidP="004B42B3">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0.74</w:t>
            </w:r>
          </w:p>
        </w:tc>
        <w:tc>
          <w:tcPr>
            <w:tcW w:w="1534" w:type="dxa"/>
          </w:tcPr>
          <w:p w:rsidR="004B42B3" w:rsidRPr="00070CBA" w:rsidRDefault="004B42B3" w:rsidP="004B42B3">
            <w:pPr>
              <w:jc w:val="both"/>
              <w:rPr>
                <w:rFonts w:ascii="Times New Roman" w:hAnsi="Times New Roman" w:cs="Times New Roman"/>
                <w:sz w:val="24"/>
                <w:szCs w:val="24"/>
              </w:rPr>
            </w:pPr>
          </w:p>
        </w:tc>
      </w:tr>
      <w:tr w:rsidR="004B42B3" w:rsidRPr="00070CBA" w:rsidTr="004B42B3">
        <w:tc>
          <w:tcPr>
            <w:tcW w:w="788" w:type="dxa"/>
          </w:tcPr>
          <w:p w:rsidR="004B42B3" w:rsidRPr="00070CBA" w:rsidRDefault="004B42B3" w:rsidP="004B42B3">
            <w:pPr>
              <w:jc w:val="both"/>
              <w:rPr>
                <w:rFonts w:ascii="Times New Roman" w:hAnsi="Times New Roman" w:cs="Times New Roman"/>
                <w:sz w:val="24"/>
                <w:szCs w:val="24"/>
              </w:rPr>
            </w:pPr>
          </w:p>
        </w:tc>
        <w:tc>
          <w:tcPr>
            <w:tcW w:w="2011" w:type="dxa"/>
          </w:tcPr>
          <w:p w:rsidR="004B42B3" w:rsidRPr="00070CBA" w:rsidRDefault="004B42B3" w:rsidP="004B42B3">
            <w:pPr>
              <w:jc w:val="both"/>
              <w:rPr>
                <w:rFonts w:ascii="Times New Roman" w:hAnsi="Times New Roman" w:cs="Times New Roman"/>
                <w:sz w:val="24"/>
                <w:szCs w:val="24"/>
              </w:rPr>
            </w:pPr>
            <w:r w:rsidRPr="00070CBA">
              <w:rPr>
                <w:rFonts w:ascii="Times New Roman" w:hAnsi="Times New Roman" w:cs="Times New Roman"/>
                <w:sz w:val="24"/>
                <w:szCs w:val="24"/>
              </w:rPr>
              <w:t>Total</w:t>
            </w:r>
          </w:p>
        </w:tc>
        <w:tc>
          <w:tcPr>
            <w:tcW w:w="1279" w:type="dxa"/>
            <w:vAlign w:val="center"/>
          </w:tcPr>
          <w:p w:rsidR="004B42B3" w:rsidRPr="00070CBA" w:rsidRDefault="004B42B3" w:rsidP="004B42B3">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686</w:t>
            </w:r>
          </w:p>
        </w:tc>
        <w:tc>
          <w:tcPr>
            <w:tcW w:w="1569" w:type="dxa"/>
            <w:vAlign w:val="center"/>
          </w:tcPr>
          <w:p w:rsidR="004B42B3" w:rsidRPr="00070CBA" w:rsidRDefault="004B42B3" w:rsidP="004B42B3">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3.73</w:t>
            </w:r>
          </w:p>
        </w:tc>
        <w:tc>
          <w:tcPr>
            <w:tcW w:w="809" w:type="dxa"/>
            <w:vAlign w:val="center"/>
          </w:tcPr>
          <w:p w:rsidR="004B42B3" w:rsidRPr="00070CBA" w:rsidRDefault="004B42B3" w:rsidP="004B42B3">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1586" w:type="dxa"/>
            <w:vAlign w:val="center"/>
          </w:tcPr>
          <w:p w:rsidR="004B42B3" w:rsidRPr="00070CBA" w:rsidRDefault="004B42B3" w:rsidP="004B42B3">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0.49</w:t>
            </w:r>
          </w:p>
        </w:tc>
        <w:tc>
          <w:tcPr>
            <w:tcW w:w="1534" w:type="dxa"/>
          </w:tcPr>
          <w:p w:rsidR="004B42B3" w:rsidRPr="00070CBA" w:rsidRDefault="004B42B3" w:rsidP="004B42B3">
            <w:pPr>
              <w:jc w:val="both"/>
              <w:rPr>
                <w:rFonts w:ascii="Times New Roman" w:hAnsi="Times New Roman" w:cs="Times New Roman"/>
                <w:sz w:val="24"/>
                <w:szCs w:val="24"/>
              </w:rPr>
            </w:pPr>
          </w:p>
        </w:tc>
      </w:tr>
    </w:tbl>
    <w:p w:rsidR="004B42B3" w:rsidRPr="00070CBA" w:rsidRDefault="004B42B3" w:rsidP="004B42B3">
      <w:pPr>
        <w:jc w:val="both"/>
        <w:rPr>
          <w:rFonts w:ascii="Times New Roman" w:hAnsi="Times New Roman" w:cs="Times New Roman"/>
          <w:sz w:val="24"/>
          <w:szCs w:val="24"/>
        </w:rPr>
      </w:pPr>
    </w:p>
    <w:p w:rsidR="004B42B3" w:rsidRDefault="004B42B3" w:rsidP="004B42B3">
      <w:pPr>
        <w:jc w:val="both"/>
        <w:rPr>
          <w:rFonts w:ascii="Times New Roman" w:hAnsi="Times New Roman" w:cs="Times New Roman"/>
          <w:sz w:val="24"/>
          <w:szCs w:val="24"/>
        </w:rPr>
      </w:pPr>
      <w:r>
        <w:rPr>
          <w:rFonts w:ascii="Times New Roman" w:hAnsi="Times New Roman" w:cs="Times New Roman"/>
          <w:sz w:val="24"/>
          <w:szCs w:val="24"/>
        </w:rPr>
        <w:t>The above table reveals that the mean achievements in language skills are higher among the children from private schools (3.76) as compared to BMC schools (3.71). The difference across the schools is statistically not significant as P &gt; 0.05.</w:t>
      </w:r>
    </w:p>
    <w:p w:rsidR="00183FF1" w:rsidRDefault="00183FF1" w:rsidP="00183FF1">
      <w:pPr>
        <w:jc w:val="both"/>
        <w:rPr>
          <w:rFonts w:ascii="Times New Roman" w:hAnsi="Times New Roman" w:cs="Times New Roman"/>
          <w:b/>
          <w:sz w:val="24"/>
          <w:szCs w:val="24"/>
        </w:rPr>
      </w:pPr>
    </w:p>
    <w:p w:rsidR="00183FF1" w:rsidRPr="00183FF1" w:rsidRDefault="00183FF1" w:rsidP="00183FF1">
      <w:pPr>
        <w:jc w:val="both"/>
        <w:rPr>
          <w:rFonts w:ascii="Times New Roman" w:hAnsi="Times New Roman" w:cs="Times New Roman"/>
          <w:b/>
          <w:sz w:val="24"/>
          <w:szCs w:val="24"/>
        </w:rPr>
      </w:pPr>
      <w:r>
        <w:rPr>
          <w:rFonts w:ascii="Times New Roman" w:hAnsi="Times New Roman" w:cs="Times New Roman"/>
          <w:b/>
          <w:sz w:val="24"/>
          <w:szCs w:val="24"/>
        </w:rPr>
        <w:t xml:space="preserve">5.2: </w:t>
      </w:r>
      <w:r w:rsidRPr="00183FF1">
        <w:rPr>
          <w:rFonts w:ascii="Times New Roman" w:hAnsi="Times New Roman" w:cs="Times New Roman"/>
          <w:b/>
          <w:sz w:val="24"/>
          <w:szCs w:val="24"/>
        </w:rPr>
        <w:t xml:space="preserve">Is there is significant difference in the performance of the children </w:t>
      </w:r>
      <w:r>
        <w:rPr>
          <w:rFonts w:ascii="Times New Roman" w:hAnsi="Times New Roman" w:cs="Times New Roman"/>
          <w:b/>
          <w:sz w:val="24"/>
          <w:szCs w:val="24"/>
        </w:rPr>
        <w:t xml:space="preserve">in numeracy skills </w:t>
      </w:r>
      <w:r w:rsidRPr="00183FF1">
        <w:rPr>
          <w:rFonts w:ascii="Times New Roman" w:hAnsi="Times New Roman" w:cs="Times New Roman"/>
          <w:b/>
          <w:sz w:val="24"/>
          <w:szCs w:val="24"/>
        </w:rPr>
        <w:t>between different schools classified as per type of ownership?</w:t>
      </w:r>
    </w:p>
    <w:p w:rsidR="006A1332" w:rsidRPr="00CA3930" w:rsidRDefault="006A1332" w:rsidP="006A1332">
      <w:pPr>
        <w:jc w:val="both"/>
        <w:rPr>
          <w:rFonts w:ascii="Times New Roman" w:hAnsi="Times New Roman" w:cs="Times New Roman"/>
          <w:b/>
          <w:sz w:val="24"/>
          <w:szCs w:val="24"/>
        </w:rPr>
      </w:pPr>
      <w:r>
        <w:rPr>
          <w:rFonts w:ascii="Times New Roman" w:hAnsi="Times New Roman" w:cs="Times New Roman"/>
          <w:b/>
          <w:sz w:val="24"/>
          <w:szCs w:val="24"/>
        </w:rPr>
        <w:t>Table 3</w:t>
      </w:r>
      <w:r w:rsidR="004B42B3">
        <w:rPr>
          <w:rFonts w:ascii="Times New Roman" w:hAnsi="Times New Roman" w:cs="Times New Roman"/>
          <w:b/>
          <w:sz w:val="24"/>
          <w:szCs w:val="24"/>
        </w:rPr>
        <w:t>1</w:t>
      </w:r>
      <w:r>
        <w:rPr>
          <w:rFonts w:ascii="Times New Roman" w:hAnsi="Times New Roman" w:cs="Times New Roman"/>
          <w:b/>
          <w:sz w:val="24"/>
          <w:szCs w:val="24"/>
        </w:rPr>
        <w:t xml:space="preserve">: Children’s achievements in </w:t>
      </w:r>
      <w:r w:rsidR="009B5C86">
        <w:rPr>
          <w:rFonts w:ascii="Times New Roman" w:hAnsi="Times New Roman" w:cs="Times New Roman"/>
          <w:b/>
          <w:sz w:val="24"/>
          <w:szCs w:val="24"/>
        </w:rPr>
        <w:t>Numeracy</w:t>
      </w:r>
      <w:r w:rsidR="00172190">
        <w:rPr>
          <w:rFonts w:ascii="Times New Roman" w:hAnsi="Times New Roman" w:cs="Times New Roman"/>
          <w:b/>
          <w:sz w:val="24"/>
          <w:szCs w:val="24"/>
        </w:rPr>
        <w:t xml:space="preserve"> skills</w:t>
      </w:r>
      <w:r>
        <w:rPr>
          <w:rFonts w:ascii="Times New Roman" w:hAnsi="Times New Roman" w:cs="Times New Roman"/>
          <w:b/>
          <w:sz w:val="24"/>
          <w:szCs w:val="24"/>
        </w:rPr>
        <w:t xml:space="preserve"> as per ownership of schools</w:t>
      </w:r>
    </w:p>
    <w:tbl>
      <w:tblPr>
        <w:tblStyle w:val="TableGrid"/>
        <w:tblW w:w="0" w:type="auto"/>
        <w:tblLook w:val="04A0"/>
      </w:tblPr>
      <w:tblGrid>
        <w:gridCol w:w="788"/>
        <w:gridCol w:w="2011"/>
        <w:gridCol w:w="1279"/>
        <w:gridCol w:w="1569"/>
        <w:gridCol w:w="809"/>
        <w:gridCol w:w="1586"/>
        <w:gridCol w:w="1534"/>
      </w:tblGrid>
      <w:tr w:rsidR="006A1332" w:rsidRPr="00070CBA" w:rsidTr="00172190">
        <w:tc>
          <w:tcPr>
            <w:tcW w:w="788" w:type="dxa"/>
          </w:tcPr>
          <w:p w:rsidR="006A1332" w:rsidRPr="00070CBA" w:rsidRDefault="006A1332" w:rsidP="00172190">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2011" w:type="dxa"/>
          </w:tcPr>
          <w:p w:rsidR="006A1332" w:rsidRPr="00070CBA" w:rsidRDefault="006A1332" w:rsidP="00172190">
            <w:pPr>
              <w:jc w:val="both"/>
              <w:rPr>
                <w:rFonts w:ascii="Times New Roman" w:hAnsi="Times New Roman" w:cs="Times New Roman"/>
                <w:sz w:val="24"/>
                <w:szCs w:val="24"/>
              </w:rPr>
            </w:pPr>
            <w:r>
              <w:rPr>
                <w:rFonts w:ascii="Times New Roman" w:hAnsi="Times New Roman" w:cs="Times New Roman"/>
                <w:sz w:val="24"/>
                <w:szCs w:val="24"/>
              </w:rPr>
              <w:t>Type of ownership of schools</w:t>
            </w:r>
          </w:p>
        </w:tc>
        <w:tc>
          <w:tcPr>
            <w:tcW w:w="1279" w:type="dxa"/>
          </w:tcPr>
          <w:p w:rsidR="006A1332" w:rsidRPr="00070CBA" w:rsidRDefault="006A1332" w:rsidP="00172190">
            <w:pPr>
              <w:jc w:val="both"/>
              <w:rPr>
                <w:rFonts w:ascii="Times New Roman" w:hAnsi="Times New Roman" w:cs="Times New Roman"/>
                <w:sz w:val="24"/>
                <w:szCs w:val="24"/>
              </w:rPr>
            </w:pPr>
            <w:r w:rsidRPr="00070CBA">
              <w:rPr>
                <w:rFonts w:ascii="Times New Roman" w:hAnsi="Times New Roman" w:cs="Times New Roman"/>
                <w:sz w:val="24"/>
                <w:szCs w:val="24"/>
              </w:rPr>
              <w:t>Total No</w:t>
            </w:r>
          </w:p>
        </w:tc>
        <w:tc>
          <w:tcPr>
            <w:tcW w:w="1569" w:type="dxa"/>
          </w:tcPr>
          <w:p w:rsidR="006A1332" w:rsidRPr="00070CBA" w:rsidRDefault="006A1332" w:rsidP="00172190">
            <w:pPr>
              <w:jc w:val="both"/>
              <w:rPr>
                <w:rFonts w:ascii="Times New Roman" w:hAnsi="Times New Roman" w:cs="Times New Roman"/>
                <w:sz w:val="24"/>
                <w:szCs w:val="24"/>
              </w:rPr>
            </w:pPr>
            <w:r>
              <w:rPr>
                <w:rFonts w:ascii="Times New Roman" w:hAnsi="Times New Roman" w:cs="Times New Roman"/>
                <w:sz w:val="24"/>
                <w:szCs w:val="24"/>
              </w:rPr>
              <w:t>Mean score achieved by the children</w:t>
            </w:r>
          </w:p>
        </w:tc>
        <w:tc>
          <w:tcPr>
            <w:tcW w:w="809" w:type="dxa"/>
          </w:tcPr>
          <w:p w:rsidR="006A1332" w:rsidRPr="00070CBA" w:rsidRDefault="006A1332" w:rsidP="00172190">
            <w:pPr>
              <w:jc w:val="both"/>
              <w:rPr>
                <w:rFonts w:ascii="Times New Roman" w:hAnsi="Times New Roman" w:cs="Times New Roman"/>
                <w:sz w:val="24"/>
                <w:szCs w:val="24"/>
              </w:rPr>
            </w:pPr>
            <w:r w:rsidRPr="00070CBA">
              <w:rPr>
                <w:rFonts w:ascii="Times New Roman" w:hAnsi="Times New Roman" w:cs="Times New Roman"/>
                <w:sz w:val="24"/>
                <w:szCs w:val="24"/>
              </w:rPr>
              <w:t>Std Dev</w:t>
            </w:r>
          </w:p>
        </w:tc>
        <w:tc>
          <w:tcPr>
            <w:tcW w:w="1586" w:type="dxa"/>
          </w:tcPr>
          <w:p w:rsidR="006A1332" w:rsidRPr="00070CBA" w:rsidRDefault="006A1332" w:rsidP="00172190">
            <w:pPr>
              <w:jc w:val="both"/>
              <w:rPr>
                <w:rFonts w:ascii="Times New Roman" w:hAnsi="Times New Roman" w:cs="Times New Roman"/>
                <w:sz w:val="24"/>
                <w:szCs w:val="24"/>
              </w:rPr>
            </w:pPr>
            <w:r w:rsidRPr="00070CBA">
              <w:rPr>
                <w:rFonts w:ascii="Times New Roman" w:hAnsi="Times New Roman" w:cs="Times New Roman"/>
                <w:sz w:val="24"/>
                <w:szCs w:val="24"/>
              </w:rPr>
              <w:t>Std Error</w:t>
            </w:r>
          </w:p>
        </w:tc>
        <w:tc>
          <w:tcPr>
            <w:tcW w:w="1534" w:type="dxa"/>
          </w:tcPr>
          <w:p w:rsidR="006A1332" w:rsidRPr="00070CBA" w:rsidRDefault="006A1332" w:rsidP="00172190">
            <w:pPr>
              <w:jc w:val="both"/>
              <w:rPr>
                <w:rFonts w:ascii="Times New Roman" w:hAnsi="Times New Roman" w:cs="Times New Roman"/>
                <w:sz w:val="24"/>
                <w:szCs w:val="24"/>
              </w:rPr>
            </w:pPr>
            <w:r w:rsidRPr="00070CBA">
              <w:rPr>
                <w:rFonts w:ascii="Times New Roman" w:hAnsi="Times New Roman" w:cs="Times New Roman"/>
                <w:sz w:val="24"/>
                <w:szCs w:val="24"/>
              </w:rPr>
              <w:t>Sig</w:t>
            </w:r>
          </w:p>
        </w:tc>
      </w:tr>
      <w:tr w:rsidR="006A1332" w:rsidRPr="00070CBA" w:rsidTr="00172190">
        <w:tc>
          <w:tcPr>
            <w:tcW w:w="788" w:type="dxa"/>
          </w:tcPr>
          <w:p w:rsidR="006A1332" w:rsidRPr="00070CBA" w:rsidRDefault="006A1332" w:rsidP="00172190">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2011" w:type="dxa"/>
          </w:tcPr>
          <w:p w:rsidR="006A1332" w:rsidRPr="00070CBA" w:rsidRDefault="006A1332" w:rsidP="00172190">
            <w:pPr>
              <w:jc w:val="both"/>
              <w:rPr>
                <w:rFonts w:ascii="Times New Roman" w:hAnsi="Times New Roman" w:cs="Times New Roman"/>
                <w:sz w:val="24"/>
                <w:szCs w:val="24"/>
              </w:rPr>
            </w:pPr>
            <w:r>
              <w:rPr>
                <w:rFonts w:ascii="Times New Roman" w:hAnsi="Times New Roman" w:cs="Times New Roman"/>
                <w:sz w:val="24"/>
                <w:szCs w:val="24"/>
              </w:rPr>
              <w:t>BMC</w:t>
            </w:r>
          </w:p>
        </w:tc>
        <w:tc>
          <w:tcPr>
            <w:tcW w:w="1279" w:type="dxa"/>
            <w:vAlign w:val="center"/>
          </w:tcPr>
          <w:p w:rsidR="006A1332" w:rsidRPr="00070CBA" w:rsidRDefault="009B5C86"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365</w:t>
            </w:r>
          </w:p>
        </w:tc>
        <w:tc>
          <w:tcPr>
            <w:tcW w:w="1569" w:type="dxa"/>
            <w:vAlign w:val="center"/>
          </w:tcPr>
          <w:p w:rsidR="006A1332" w:rsidRPr="00070CBA" w:rsidRDefault="009B5C86"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3.89</w:t>
            </w:r>
          </w:p>
        </w:tc>
        <w:tc>
          <w:tcPr>
            <w:tcW w:w="809" w:type="dxa"/>
            <w:vAlign w:val="center"/>
          </w:tcPr>
          <w:p w:rsidR="006A1332" w:rsidRPr="00070CBA" w:rsidRDefault="009B5C86"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1586" w:type="dxa"/>
            <w:vAlign w:val="center"/>
          </w:tcPr>
          <w:p w:rsidR="006A1332" w:rsidRPr="00070CBA" w:rsidRDefault="009B5C86"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4B42B3">
              <w:rPr>
                <w:rFonts w:ascii="Times New Roman" w:hAnsi="Times New Roman" w:cs="Times New Roman"/>
                <w:color w:val="000000"/>
                <w:sz w:val="24"/>
                <w:szCs w:val="24"/>
              </w:rPr>
              <w:t>06</w:t>
            </w:r>
          </w:p>
        </w:tc>
        <w:tc>
          <w:tcPr>
            <w:tcW w:w="1534" w:type="dxa"/>
          </w:tcPr>
          <w:p w:rsidR="006A1332" w:rsidRPr="00070CBA" w:rsidRDefault="004B42B3" w:rsidP="00172190">
            <w:pPr>
              <w:jc w:val="center"/>
              <w:rPr>
                <w:rFonts w:ascii="Times New Roman" w:hAnsi="Times New Roman" w:cs="Times New Roman"/>
                <w:sz w:val="24"/>
                <w:szCs w:val="24"/>
              </w:rPr>
            </w:pPr>
            <w:r>
              <w:rPr>
                <w:rFonts w:ascii="Times New Roman" w:hAnsi="Times New Roman" w:cs="Times New Roman"/>
                <w:sz w:val="24"/>
                <w:szCs w:val="24"/>
              </w:rPr>
              <w:t>0.006</w:t>
            </w:r>
          </w:p>
        </w:tc>
      </w:tr>
      <w:tr w:rsidR="006A1332" w:rsidRPr="00070CBA" w:rsidTr="00172190">
        <w:tc>
          <w:tcPr>
            <w:tcW w:w="788" w:type="dxa"/>
          </w:tcPr>
          <w:p w:rsidR="006A1332" w:rsidRPr="00070CBA" w:rsidRDefault="006A1332" w:rsidP="00172190">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2011" w:type="dxa"/>
          </w:tcPr>
          <w:p w:rsidR="006A1332" w:rsidRPr="00070CBA" w:rsidRDefault="006A1332" w:rsidP="00172190">
            <w:pPr>
              <w:jc w:val="both"/>
              <w:rPr>
                <w:rFonts w:ascii="Times New Roman" w:hAnsi="Times New Roman" w:cs="Times New Roman"/>
                <w:sz w:val="24"/>
                <w:szCs w:val="24"/>
              </w:rPr>
            </w:pPr>
            <w:r>
              <w:rPr>
                <w:rFonts w:ascii="Times New Roman" w:hAnsi="Times New Roman" w:cs="Times New Roman"/>
                <w:sz w:val="24"/>
                <w:szCs w:val="24"/>
              </w:rPr>
              <w:t>Private</w:t>
            </w:r>
          </w:p>
        </w:tc>
        <w:tc>
          <w:tcPr>
            <w:tcW w:w="1279" w:type="dxa"/>
            <w:vAlign w:val="center"/>
          </w:tcPr>
          <w:p w:rsidR="006A1332" w:rsidRPr="00070CBA" w:rsidRDefault="009B5C86"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321</w:t>
            </w:r>
          </w:p>
        </w:tc>
        <w:tc>
          <w:tcPr>
            <w:tcW w:w="1569" w:type="dxa"/>
            <w:vAlign w:val="center"/>
          </w:tcPr>
          <w:p w:rsidR="006A1332" w:rsidRPr="00070CBA" w:rsidRDefault="009B5C86"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4.16</w:t>
            </w:r>
          </w:p>
        </w:tc>
        <w:tc>
          <w:tcPr>
            <w:tcW w:w="809" w:type="dxa"/>
            <w:vAlign w:val="center"/>
          </w:tcPr>
          <w:p w:rsidR="006A1332" w:rsidRPr="00070CBA" w:rsidRDefault="009B5C86"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1.32</w:t>
            </w:r>
          </w:p>
        </w:tc>
        <w:tc>
          <w:tcPr>
            <w:tcW w:w="1586" w:type="dxa"/>
            <w:vAlign w:val="center"/>
          </w:tcPr>
          <w:p w:rsidR="006A1332" w:rsidRPr="00070CBA" w:rsidRDefault="004B42B3"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1534" w:type="dxa"/>
          </w:tcPr>
          <w:p w:rsidR="006A1332" w:rsidRPr="00070CBA" w:rsidRDefault="006A1332" w:rsidP="00172190">
            <w:pPr>
              <w:jc w:val="both"/>
              <w:rPr>
                <w:rFonts w:ascii="Times New Roman" w:hAnsi="Times New Roman" w:cs="Times New Roman"/>
                <w:sz w:val="24"/>
                <w:szCs w:val="24"/>
              </w:rPr>
            </w:pPr>
          </w:p>
        </w:tc>
      </w:tr>
      <w:tr w:rsidR="006A1332" w:rsidRPr="00070CBA" w:rsidTr="00172190">
        <w:tc>
          <w:tcPr>
            <w:tcW w:w="788" w:type="dxa"/>
          </w:tcPr>
          <w:p w:rsidR="006A1332" w:rsidRPr="00070CBA" w:rsidRDefault="006A1332" w:rsidP="00172190">
            <w:pPr>
              <w:jc w:val="both"/>
              <w:rPr>
                <w:rFonts w:ascii="Times New Roman" w:hAnsi="Times New Roman" w:cs="Times New Roman"/>
                <w:sz w:val="24"/>
                <w:szCs w:val="24"/>
              </w:rPr>
            </w:pPr>
          </w:p>
        </w:tc>
        <w:tc>
          <w:tcPr>
            <w:tcW w:w="2011" w:type="dxa"/>
          </w:tcPr>
          <w:p w:rsidR="006A1332" w:rsidRPr="00070CBA" w:rsidRDefault="006A1332" w:rsidP="00172190">
            <w:pPr>
              <w:jc w:val="both"/>
              <w:rPr>
                <w:rFonts w:ascii="Times New Roman" w:hAnsi="Times New Roman" w:cs="Times New Roman"/>
                <w:sz w:val="24"/>
                <w:szCs w:val="24"/>
              </w:rPr>
            </w:pPr>
            <w:r w:rsidRPr="00070CBA">
              <w:rPr>
                <w:rFonts w:ascii="Times New Roman" w:hAnsi="Times New Roman" w:cs="Times New Roman"/>
                <w:sz w:val="24"/>
                <w:szCs w:val="24"/>
              </w:rPr>
              <w:t>Total</w:t>
            </w:r>
          </w:p>
        </w:tc>
        <w:tc>
          <w:tcPr>
            <w:tcW w:w="1279" w:type="dxa"/>
            <w:vAlign w:val="center"/>
          </w:tcPr>
          <w:p w:rsidR="006A1332" w:rsidRPr="00070CBA" w:rsidRDefault="009B5C86"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686</w:t>
            </w:r>
          </w:p>
        </w:tc>
        <w:tc>
          <w:tcPr>
            <w:tcW w:w="1569" w:type="dxa"/>
            <w:vAlign w:val="center"/>
          </w:tcPr>
          <w:p w:rsidR="006A1332" w:rsidRPr="00070CBA" w:rsidRDefault="009B5C86"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4.02</w:t>
            </w:r>
          </w:p>
        </w:tc>
        <w:tc>
          <w:tcPr>
            <w:tcW w:w="809" w:type="dxa"/>
            <w:vAlign w:val="center"/>
          </w:tcPr>
          <w:p w:rsidR="006A1332" w:rsidRPr="00070CBA" w:rsidRDefault="009B5C86"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1586" w:type="dxa"/>
            <w:vAlign w:val="center"/>
          </w:tcPr>
          <w:p w:rsidR="006A1332" w:rsidRPr="00070CBA" w:rsidRDefault="004B42B3"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1534" w:type="dxa"/>
          </w:tcPr>
          <w:p w:rsidR="006A1332" w:rsidRPr="00070CBA" w:rsidRDefault="006A1332" w:rsidP="00172190">
            <w:pPr>
              <w:jc w:val="both"/>
              <w:rPr>
                <w:rFonts w:ascii="Times New Roman" w:hAnsi="Times New Roman" w:cs="Times New Roman"/>
                <w:sz w:val="24"/>
                <w:szCs w:val="24"/>
              </w:rPr>
            </w:pPr>
          </w:p>
        </w:tc>
      </w:tr>
    </w:tbl>
    <w:p w:rsidR="006A1332" w:rsidRPr="00070CBA" w:rsidRDefault="006A1332" w:rsidP="006A1332">
      <w:pPr>
        <w:jc w:val="both"/>
        <w:rPr>
          <w:rFonts w:ascii="Times New Roman" w:hAnsi="Times New Roman" w:cs="Times New Roman"/>
          <w:sz w:val="24"/>
          <w:szCs w:val="24"/>
        </w:rPr>
      </w:pPr>
    </w:p>
    <w:p w:rsidR="006A1332" w:rsidRDefault="006A1332" w:rsidP="006A1332">
      <w:pPr>
        <w:jc w:val="both"/>
        <w:rPr>
          <w:rFonts w:ascii="Times New Roman" w:hAnsi="Times New Roman" w:cs="Times New Roman"/>
          <w:sz w:val="24"/>
          <w:szCs w:val="24"/>
        </w:rPr>
      </w:pPr>
      <w:r>
        <w:rPr>
          <w:rFonts w:ascii="Times New Roman" w:hAnsi="Times New Roman" w:cs="Times New Roman"/>
          <w:sz w:val="24"/>
          <w:szCs w:val="24"/>
        </w:rPr>
        <w:t xml:space="preserve">The above table reveals that the mean achievements in </w:t>
      </w:r>
      <w:r w:rsidR="004B42B3">
        <w:rPr>
          <w:rFonts w:ascii="Times New Roman" w:hAnsi="Times New Roman" w:cs="Times New Roman"/>
          <w:sz w:val="24"/>
          <w:szCs w:val="24"/>
        </w:rPr>
        <w:t>numeracy</w:t>
      </w:r>
      <w:r>
        <w:rPr>
          <w:rFonts w:ascii="Times New Roman" w:hAnsi="Times New Roman" w:cs="Times New Roman"/>
          <w:sz w:val="24"/>
          <w:szCs w:val="24"/>
        </w:rPr>
        <w:t xml:space="preserve"> skills are higher among the children from private schools (</w:t>
      </w:r>
      <w:r w:rsidR="004B42B3">
        <w:rPr>
          <w:rFonts w:ascii="Times New Roman" w:hAnsi="Times New Roman" w:cs="Times New Roman"/>
          <w:sz w:val="24"/>
          <w:szCs w:val="24"/>
        </w:rPr>
        <w:t>4.16</w:t>
      </w:r>
      <w:r>
        <w:rPr>
          <w:rFonts w:ascii="Times New Roman" w:hAnsi="Times New Roman" w:cs="Times New Roman"/>
          <w:sz w:val="24"/>
          <w:szCs w:val="24"/>
        </w:rPr>
        <w:t>) as compared to BMC schools (</w:t>
      </w:r>
      <w:r w:rsidR="004B42B3">
        <w:rPr>
          <w:rFonts w:ascii="Times New Roman" w:hAnsi="Times New Roman" w:cs="Times New Roman"/>
          <w:sz w:val="24"/>
          <w:szCs w:val="24"/>
        </w:rPr>
        <w:t>3.89</w:t>
      </w:r>
      <w:r>
        <w:rPr>
          <w:rFonts w:ascii="Times New Roman" w:hAnsi="Times New Roman" w:cs="Times New Roman"/>
          <w:sz w:val="24"/>
          <w:szCs w:val="24"/>
        </w:rPr>
        <w:t>). The difference across the schools is statistically significant as P &lt; 0.05</w:t>
      </w:r>
    </w:p>
    <w:p w:rsidR="00CE34F3" w:rsidRPr="00242197" w:rsidRDefault="00CE34F3" w:rsidP="00CE34F3">
      <w:pPr>
        <w:pStyle w:val="ListParagraph"/>
        <w:numPr>
          <w:ilvl w:val="0"/>
          <w:numId w:val="10"/>
        </w:numPr>
        <w:jc w:val="both"/>
        <w:rPr>
          <w:rFonts w:ascii="Times New Roman" w:hAnsi="Times New Roman" w:cs="Times New Roman"/>
          <w:b/>
          <w:sz w:val="24"/>
          <w:szCs w:val="24"/>
        </w:rPr>
      </w:pPr>
      <w:r w:rsidRPr="00242197">
        <w:rPr>
          <w:rFonts w:ascii="Times New Roman" w:hAnsi="Times New Roman" w:cs="Times New Roman"/>
          <w:b/>
          <w:sz w:val="24"/>
          <w:szCs w:val="24"/>
        </w:rPr>
        <w:t>Relationship between the medium of education of the schools and the achievements of the children in language and numeracy skills:</w:t>
      </w:r>
    </w:p>
    <w:p w:rsidR="006A1332" w:rsidRPr="00242197" w:rsidRDefault="006A1332" w:rsidP="00CE34F3">
      <w:pPr>
        <w:pStyle w:val="ListParagraph"/>
        <w:jc w:val="both"/>
        <w:rPr>
          <w:rFonts w:ascii="Times New Roman" w:hAnsi="Times New Roman" w:cs="Times New Roman"/>
          <w:b/>
          <w:sz w:val="24"/>
          <w:szCs w:val="24"/>
        </w:rPr>
      </w:pPr>
    </w:p>
    <w:p w:rsidR="00172190" w:rsidRPr="00183FF1" w:rsidRDefault="00183FF1" w:rsidP="00183FF1">
      <w:pPr>
        <w:jc w:val="both"/>
        <w:rPr>
          <w:rFonts w:ascii="Times New Roman" w:hAnsi="Times New Roman" w:cs="Times New Roman"/>
          <w:b/>
          <w:sz w:val="24"/>
          <w:szCs w:val="24"/>
        </w:rPr>
      </w:pPr>
      <w:r>
        <w:rPr>
          <w:rFonts w:ascii="Times New Roman" w:hAnsi="Times New Roman" w:cs="Times New Roman"/>
          <w:b/>
          <w:sz w:val="24"/>
          <w:szCs w:val="24"/>
        </w:rPr>
        <w:t xml:space="preserve">6.1: </w:t>
      </w:r>
      <w:r w:rsidR="00172190" w:rsidRPr="00183FF1">
        <w:rPr>
          <w:rFonts w:ascii="Times New Roman" w:hAnsi="Times New Roman" w:cs="Times New Roman"/>
          <w:b/>
          <w:sz w:val="24"/>
          <w:szCs w:val="24"/>
        </w:rPr>
        <w:t xml:space="preserve">Is there is significant difference in the performance of the children </w:t>
      </w:r>
      <w:r>
        <w:rPr>
          <w:rFonts w:ascii="Times New Roman" w:hAnsi="Times New Roman" w:cs="Times New Roman"/>
          <w:b/>
          <w:sz w:val="24"/>
          <w:szCs w:val="24"/>
        </w:rPr>
        <w:t xml:space="preserve">in language </w:t>
      </w:r>
      <w:r w:rsidR="00172190" w:rsidRPr="00183FF1">
        <w:rPr>
          <w:rFonts w:ascii="Times New Roman" w:hAnsi="Times New Roman" w:cs="Times New Roman"/>
          <w:b/>
          <w:sz w:val="24"/>
          <w:szCs w:val="24"/>
        </w:rPr>
        <w:t>between different schools classified as per medium of education?</w:t>
      </w:r>
    </w:p>
    <w:p w:rsidR="00172190" w:rsidRDefault="00172190" w:rsidP="00172190">
      <w:pPr>
        <w:jc w:val="both"/>
        <w:rPr>
          <w:rFonts w:ascii="Times New Roman" w:hAnsi="Times New Roman" w:cs="Times New Roman"/>
          <w:sz w:val="24"/>
          <w:szCs w:val="24"/>
        </w:rPr>
      </w:pPr>
      <w:r>
        <w:rPr>
          <w:rFonts w:ascii="Times New Roman" w:hAnsi="Times New Roman" w:cs="Times New Roman"/>
          <w:sz w:val="24"/>
          <w:szCs w:val="24"/>
        </w:rPr>
        <w:t xml:space="preserve">There are mainly three medium schools </w:t>
      </w:r>
      <w:proofErr w:type="spellStart"/>
      <w:r>
        <w:rPr>
          <w:rFonts w:ascii="Times New Roman" w:hAnsi="Times New Roman" w:cs="Times New Roman"/>
          <w:sz w:val="24"/>
          <w:szCs w:val="24"/>
        </w:rPr>
        <w:t>viz</w:t>
      </w:r>
      <w:proofErr w:type="spellEnd"/>
      <w:r>
        <w:rPr>
          <w:rFonts w:ascii="Times New Roman" w:hAnsi="Times New Roman" w:cs="Times New Roman"/>
          <w:sz w:val="24"/>
          <w:szCs w:val="24"/>
        </w:rPr>
        <w:t xml:space="preserve"> Hindi, Urdu and Marathi. There is also a small representation of </w:t>
      </w:r>
      <w:proofErr w:type="spellStart"/>
      <w:r>
        <w:rPr>
          <w:rFonts w:ascii="Times New Roman" w:hAnsi="Times New Roman" w:cs="Times New Roman"/>
          <w:sz w:val="24"/>
          <w:szCs w:val="24"/>
        </w:rPr>
        <w:t>Arabi</w:t>
      </w:r>
      <w:proofErr w:type="spellEnd"/>
      <w:r>
        <w:rPr>
          <w:rFonts w:ascii="Times New Roman" w:hAnsi="Times New Roman" w:cs="Times New Roman"/>
          <w:sz w:val="24"/>
          <w:szCs w:val="24"/>
        </w:rPr>
        <w:t xml:space="preserve"> and Gujarati schools. But that sample is omitted as it is not adequate to draw any conclusions. An attempt is made to find out whether there is any statistically significant difference in the language and numeracy skills achieved by the children across different medium schools.</w:t>
      </w:r>
    </w:p>
    <w:p w:rsidR="00172190" w:rsidRPr="00CA3930" w:rsidRDefault="00172190" w:rsidP="00172190">
      <w:pPr>
        <w:jc w:val="both"/>
        <w:rPr>
          <w:rFonts w:ascii="Times New Roman" w:hAnsi="Times New Roman" w:cs="Times New Roman"/>
          <w:b/>
          <w:sz w:val="24"/>
          <w:szCs w:val="24"/>
        </w:rPr>
      </w:pPr>
      <w:r>
        <w:rPr>
          <w:rFonts w:ascii="Times New Roman" w:hAnsi="Times New Roman" w:cs="Times New Roman"/>
          <w:b/>
          <w:sz w:val="24"/>
          <w:szCs w:val="24"/>
        </w:rPr>
        <w:t>Table 3</w:t>
      </w:r>
      <w:r w:rsidR="0079486F">
        <w:rPr>
          <w:rFonts w:ascii="Times New Roman" w:hAnsi="Times New Roman" w:cs="Times New Roman"/>
          <w:b/>
          <w:sz w:val="24"/>
          <w:szCs w:val="24"/>
        </w:rPr>
        <w:t>2</w:t>
      </w:r>
      <w:r>
        <w:rPr>
          <w:rFonts w:ascii="Times New Roman" w:hAnsi="Times New Roman" w:cs="Times New Roman"/>
          <w:b/>
          <w:sz w:val="24"/>
          <w:szCs w:val="24"/>
        </w:rPr>
        <w:t xml:space="preserve">: Children’s achievements in </w:t>
      </w:r>
      <w:r w:rsidR="0079486F">
        <w:rPr>
          <w:rFonts w:ascii="Times New Roman" w:hAnsi="Times New Roman" w:cs="Times New Roman"/>
          <w:b/>
          <w:sz w:val="24"/>
          <w:szCs w:val="24"/>
        </w:rPr>
        <w:t>L</w:t>
      </w:r>
      <w:r>
        <w:rPr>
          <w:rFonts w:ascii="Times New Roman" w:hAnsi="Times New Roman" w:cs="Times New Roman"/>
          <w:b/>
          <w:sz w:val="24"/>
          <w:szCs w:val="24"/>
        </w:rPr>
        <w:t xml:space="preserve">anguage skills as per </w:t>
      </w:r>
      <w:r w:rsidR="0079486F">
        <w:rPr>
          <w:rFonts w:ascii="Times New Roman" w:hAnsi="Times New Roman" w:cs="Times New Roman"/>
          <w:b/>
          <w:sz w:val="24"/>
          <w:szCs w:val="24"/>
        </w:rPr>
        <w:t>medium of education in the school:</w:t>
      </w:r>
    </w:p>
    <w:tbl>
      <w:tblPr>
        <w:tblStyle w:val="TableGrid"/>
        <w:tblW w:w="0" w:type="auto"/>
        <w:tblLook w:val="04A0"/>
      </w:tblPr>
      <w:tblGrid>
        <w:gridCol w:w="788"/>
        <w:gridCol w:w="2011"/>
        <w:gridCol w:w="1279"/>
        <w:gridCol w:w="1569"/>
        <w:gridCol w:w="809"/>
        <w:gridCol w:w="1586"/>
        <w:gridCol w:w="1534"/>
      </w:tblGrid>
      <w:tr w:rsidR="00172190" w:rsidRPr="00070CBA" w:rsidTr="00172190">
        <w:tc>
          <w:tcPr>
            <w:tcW w:w="788" w:type="dxa"/>
          </w:tcPr>
          <w:p w:rsidR="00172190" w:rsidRPr="00070CBA" w:rsidRDefault="00172190" w:rsidP="00172190">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2011" w:type="dxa"/>
          </w:tcPr>
          <w:p w:rsidR="00172190" w:rsidRPr="00070CBA" w:rsidRDefault="0079486F" w:rsidP="00172190">
            <w:pPr>
              <w:jc w:val="both"/>
              <w:rPr>
                <w:rFonts w:ascii="Times New Roman" w:hAnsi="Times New Roman" w:cs="Times New Roman"/>
                <w:sz w:val="24"/>
                <w:szCs w:val="24"/>
              </w:rPr>
            </w:pPr>
            <w:r>
              <w:rPr>
                <w:rFonts w:ascii="Times New Roman" w:hAnsi="Times New Roman" w:cs="Times New Roman"/>
                <w:sz w:val="24"/>
                <w:szCs w:val="24"/>
              </w:rPr>
              <w:t xml:space="preserve">Medium of education </w:t>
            </w:r>
          </w:p>
        </w:tc>
        <w:tc>
          <w:tcPr>
            <w:tcW w:w="1279" w:type="dxa"/>
          </w:tcPr>
          <w:p w:rsidR="00172190" w:rsidRPr="00070CBA" w:rsidRDefault="00172190" w:rsidP="00172190">
            <w:pPr>
              <w:jc w:val="both"/>
              <w:rPr>
                <w:rFonts w:ascii="Times New Roman" w:hAnsi="Times New Roman" w:cs="Times New Roman"/>
                <w:sz w:val="24"/>
                <w:szCs w:val="24"/>
              </w:rPr>
            </w:pPr>
            <w:r w:rsidRPr="00070CBA">
              <w:rPr>
                <w:rFonts w:ascii="Times New Roman" w:hAnsi="Times New Roman" w:cs="Times New Roman"/>
                <w:sz w:val="24"/>
                <w:szCs w:val="24"/>
              </w:rPr>
              <w:t>Total No</w:t>
            </w:r>
          </w:p>
        </w:tc>
        <w:tc>
          <w:tcPr>
            <w:tcW w:w="1569" w:type="dxa"/>
          </w:tcPr>
          <w:p w:rsidR="00172190" w:rsidRPr="00070CBA" w:rsidRDefault="00172190" w:rsidP="00172190">
            <w:pPr>
              <w:jc w:val="both"/>
              <w:rPr>
                <w:rFonts w:ascii="Times New Roman" w:hAnsi="Times New Roman" w:cs="Times New Roman"/>
                <w:sz w:val="24"/>
                <w:szCs w:val="24"/>
              </w:rPr>
            </w:pPr>
            <w:r>
              <w:rPr>
                <w:rFonts w:ascii="Times New Roman" w:hAnsi="Times New Roman" w:cs="Times New Roman"/>
                <w:sz w:val="24"/>
                <w:szCs w:val="24"/>
              </w:rPr>
              <w:t>Mean score achieved by the children</w:t>
            </w:r>
          </w:p>
        </w:tc>
        <w:tc>
          <w:tcPr>
            <w:tcW w:w="809" w:type="dxa"/>
          </w:tcPr>
          <w:p w:rsidR="00172190" w:rsidRPr="00070CBA" w:rsidRDefault="00172190" w:rsidP="00172190">
            <w:pPr>
              <w:jc w:val="both"/>
              <w:rPr>
                <w:rFonts w:ascii="Times New Roman" w:hAnsi="Times New Roman" w:cs="Times New Roman"/>
                <w:sz w:val="24"/>
                <w:szCs w:val="24"/>
              </w:rPr>
            </w:pPr>
            <w:r w:rsidRPr="00070CBA">
              <w:rPr>
                <w:rFonts w:ascii="Times New Roman" w:hAnsi="Times New Roman" w:cs="Times New Roman"/>
                <w:sz w:val="24"/>
                <w:szCs w:val="24"/>
              </w:rPr>
              <w:t>Std Dev</w:t>
            </w:r>
          </w:p>
        </w:tc>
        <w:tc>
          <w:tcPr>
            <w:tcW w:w="1586" w:type="dxa"/>
          </w:tcPr>
          <w:p w:rsidR="00172190" w:rsidRPr="00070CBA" w:rsidRDefault="00172190" w:rsidP="00172190">
            <w:pPr>
              <w:jc w:val="both"/>
              <w:rPr>
                <w:rFonts w:ascii="Times New Roman" w:hAnsi="Times New Roman" w:cs="Times New Roman"/>
                <w:sz w:val="24"/>
                <w:szCs w:val="24"/>
              </w:rPr>
            </w:pPr>
            <w:r w:rsidRPr="00070CBA">
              <w:rPr>
                <w:rFonts w:ascii="Times New Roman" w:hAnsi="Times New Roman" w:cs="Times New Roman"/>
                <w:sz w:val="24"/>
                <w:szCs w:val="24"/>
              </w:rPr>
              <w:t>Std Error</w:t>
            </w:r>
          </w:p>
        </w:tc>
        <w:tc>
          <w:tcPr>
            <w:tcW w:w="1534" w:type="dxa"/>
          </w:tcPr>
          <w:p w:rsidR="00172190" w:rsidRPr="00070CBA" w:rsidRDefault="00172190" w:rsidP="00172190">
            <w:pPr>
              <w:jc w:val="both"/>
              <w:rPr>
                <w:rFonts w:ascii="Times New Roman" w:hAnsi="Times New Roman" w:cs="Times New Roman"/>
                <w:sz w:val="24"/>
                <w:szCs w:val="24"/>
              </w:rPr>
            </w:pPr>
            <w:r w:rsidRPr="00070CBA">
              <w:rPr>
                <w:rFonts w:ascii="Times New Roman" w:hAnsi="Times New Roman" w:cs="Times New Roman"/>
                <w:sz w:val="24"/>
                <w:szCs w:val="24"/>
              </w:rPr>
              <w:t>Sig</w:t>
            </w:r>
          </w:p>
        </w:tc>
      </w:tr>
      <w:tr w:rsidR="00172190" w:rsidRPr="00070CBA" w:rsidTr="00172190">
        <w:tc>
          <w:tcPr>
            <w:tcW w:w="788" w:type="dxa"/>
          </w:tcPr>
          <w:p w:rsidR="00172190" w:rsidRPr="00070CBA" w:rsidRDefault="00172190" w:rsidP="00172190">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2011" w:type="dxa"/>
          </w:tcPr>
          <w:p w:rsidR="00172190" w:rsidRPr="00070CBA" w:rsidRDefault="0079486F" w:rsidP="00172190">
            <w:pPr>
              <w:jc w:val="both"/>
              <w:rPr>
                <w:rFonts w:ascii="Times New Roman" w:hAnsi="Times New Roman" w:cs="Times New Roman"/>
                <w:sz w:val="24"/>
                <w:szCs w:val="24"/>
              </w:rPr>
            </w:pPr>
            <w:r>
              <w:rPr>
                <w:rFonts w:ascii="Times New Roman" w:hAnsi="Times New Roman" w:cs="Times New Roman"/>
                <w:sz w:val="24"/>
                <w:szCs w:val="24"/>
              </w:rPr>
              <w:t>Hindi</w:t>
            </w:r>
          </w:p>
        </w:tc>
        <w:tc>
          <w:tcPr>
            <w:tcW w:w="1279" w:type="dxa"/>
            <w:vAlign w:val="center"/>
          </w:tcPr>
          <w:p w:rsidR="00172190" w:rsidRPr="00070CBA" w:rsidRDefault="0079486F"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318</w:t>
            </w:r>
          </w:p>
        </w:tc>
        <w:tc>
          <w:tcPr>
            <w:tcW w:w="1569" w:type="dxa"/>
            <w:vAlign w:val="center"/>
          </w:tcPr>
          <w:p w:rsidR="00172190" w:rsidRPr="00070CBA" w:rsidRDefault="0079486F"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3.57</w:t>
            </w:r>
          </w:p>
        </w:tc>
        <w:tc>
          <w:tcPr>
            <w:tcW w:w="809" w:type="dxa"/>
            <w:vAlign w:val="center"/>
          </w:tcPr>
          <w:p w:rsidR="00172190" w:rsidRPr="00070CBA" w:rsidRDefault="0079486F"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1.63</w:t>
            </w:r>
          </w:p>
        </w:tc>
        <w:tc>
          <w:tcPr>
            <w:tcW w:w="1586" w:type="dxa"/>
            <w:vAlign w:val="center"/>
          </w:tcPr>
          <w:p w:rsidR="00172190" w:rsidRPr="00070CBA" w:rsidRDefault="0079486F"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0.09</w:t>
            </w:r>
          </w:p>
        </w:tc>
        <w:tc>
          <w:tcPr>
            <w:tcW w:w="1534" w:type="dxa"/>
          </w:tcPr>
          <w:p w:rsidR="00172190" w:rsidRPr="00070CBA" w:rsidRDefault="0079486F" w:rsidP="00172190">
            <w:pPr>
              <w:jc w:val="center"/>
              <w:rPr>
                <w:rFonts w:ascii="Times New Roman" w:hAnsi="Times New Roman" w:cs="Times New Roman"/>
                <w:sz w:val="24"/>
                <w:szCs w:val="24"/>
              </w:rPr>
            </w:pPr>
            <w:r>
              <w:rPr>
                <w:rFonts w:ascii="Times New Roman" w:hAnsi="Times New Roman" w:cs="Times New Roman"/>
                <w:sz w:val="24"/>
                <w:szCs w:val="24"/>
              </w:rPr>
              <w:t>0.003</w:t>
            </w:r>
          </w:p>
        </w:tc>
      </w:tr>
      <w:tr w:rsidR="00172190" w:rsidRPr="00070CBA" w:rsidTr="00172190">
        <w:tc>
          <w:tcPr>
            <w:tcW w:w="788" w:type="dxa"/>
          </w:tcPr>
          <w:p w:rsidR="00172190" w:rsidRPr="00070CBA" w:rsidRDefault="00172190" w:rsidP="00172190">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2011" w:type="dxa"/>
          </w:tcPr>
          <w:p w:rsidR="00172190" w:rsidRPr="00070CBA" w:rsidRDefault="0079486F" w:rsidP="00172190">
            <w:pPr>
              <w:jc w:val="both"/>
              <w:rPr>
                <w:rFonts w:ascii="Times New Roman" w:hAnsi="Times New Roman" w:cs="Times New Roman"/>
                <w:sz w:val="24"/>
                <w:szCs w:val="24"/>
              </w:rPr>
            </w:pPr>
            <w:r>
              <w:rPr>
                <w:rFonts w:ascii="Times New Roman" w:hAnsi="Times New Roman" w:cs="Times New Roman"/>
                <w:sz w:val="24"/>
                <w:szCs w:val="24"/>
              </w:rPr>
              <w:t>Urdu</w:t>
            </w:r>
          </w:p>
        </w:tc>
        <w:tc>
          <w:tcPr>
            <w:tcW w:w="1279" w:type="dxa"/>
            <w:vAlign w:val="center"/>
          </w:tcPr>
          <w:p w:rsidR="00172190" w:rsidRPr="00070CBA" w:rsidRDefault="0079486F"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157</w:t>
            </w:r>
          </w:p>
        </w:tc>
        <w:tc>
          <w:tcPr>
            <w:tcW w:w="1569" w:type="dxa"/>
            <w:vAlign w:val="center"/>
          </w:tcPr>
          <w:p w:rsidR="00172190" w:rsidRPr="00070CBA" w:rsidRDefault="0079486F"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3.12</w:t>
            </w:r>
          </w:p>
        </w:tc>
        <w:tc>
          <w:tcPr>
            <w:tcW w:w="809" w:type="dxa"/>
            <w:vAlign w:val="center"/>
          </w:tcPr>
          <w:p w:rsidR="00172190" w:rsidRPr="00070CBA" w:rsidRDefault="0079486F"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1.34</w:t>
            </w:r>
          </w:p>
        </w:tc>
        <w:tc>
          <w:tcPr>
            <w:tcW w:w="1586" w:type="dxa"/>
            <w:vAlign w:val="center"/>
          </w:tcPr>
          <w:p w:rsidR="00172190" w:rsidRPr="00070CBA" w:rsidRDefault="0079486F"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0.10</w:t>
            </w:r>
          </w:p>
        </w:tc>
        <w:tc>
          <w:tcPr>
            <w:tcW w:w="1534" w:type="dxa"/>
          </w:tcPr>
          <w:p w:rsidR="00172190" w:rsidRPr="00070CBA" w:rsidRDefault="00172190" w:rsidP="00172190">
            <w:pPr>
              <w:jc w:val="both"/>
              <w:rPr>
                <w:rFonts w:ascii="Times New Roman" w:hAnsi="Times New Roman" w:cs="Times New Roman"/>
                <w:sz w:val="24"/>
                <w:szCs w:val="24"/>
              </w:rPr>
            </w:pPr>
          </w:p>
        </w:tc>
      </w:tr>
      <w:tr w:rsidR="00172190" w:rsidRPr="00070CBA" w:rsidTr="00172190">
        <w:tc>
          <w:tcPr>
            <w:tcW w:w="788" w:type="dxa"/>
          </w:tcPr>
          <w:p w:rsidR="00172190" w:rsidRPr="00070CBA" w:rsidRDefault="00172190" w:rsidP="00172190">
            <w:pPr>
              <w:jc w:val="both"/>
              <w:rPr>
                <w:rFonts w:ascii="Times New Roman" w:hAnsi="Times New Roman" w:cs="Times New Roman"/>
                <w:sz w:val="24"/>
                <w:szCs w:val="24"/>
              </w:rPr>
            </w:pPr>
          </w:p>
        </w:tc>
        <w:tc>
          <w:tcPr>
            <w:tcW w:w="2011" w:type="dxa"/>
          </w:tcPr>
          <w:p w:rsidR="00172190" w:rsidRPr="00070CBA" w:rsidRDefault="0079486F" w:rsidP="00172190">
            <w:pPr>
              <w:jc w:val="both"/>
              <w:rPr>
                <w:rFonts w:ascii="Times New Roman" w:hAnsi="Times New Roman" w:cs="Times New Roman"/>
                <w:sz w:val="24"/>
                <w:szCs w:val="24"/>
              </w:rPr>
            </w:pPr>
            <w:r>
              <w:rPr>
                <w:rFonts w:ascii="Times New Roman" w:hAnsi="Times New Roman" w:cs="Times New Roman"/>
                <w:sz w:val="24"/>
                <w:szCs w:val="24"/>
              </w:rPr>
              <w:t>Marathi</w:t>
            </w:r>
          </w:p>
        </w:tc>
        <w:tc>
          <w:tcPr>
            <w:tcW w:w="1279" w:type="dxa"/>
            <w:vAlign w:val="center"/>
          </w:tcPr>
          <w:p w:rsidR="00172190" w:rsidRPr="00070CBA" w:rsidRDefault="0079486F"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255</w:t>
            </w:r>
          </w:p>
        </w:tc>
        <w:tc>
          <w:tcPr>
            <w:tcW w:w="1569" w:type="dxa"/>
            <w:vAlign w:val="center"/>
          </w:tcPr>
          <w:p w:rsidR="00172190" w:rsidRPr="00070CBA" w:rsidRDefault="0079486F"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3.62</w:t>
            </w:r>
          </w:p>
        </w:tc>
        <w:tc>
          <w:tcPr>
            <w:tcW w:w="809" w:type="dxa"/>
            <w:vAlign w:val="center"/>
          </w:tcPr>
          <w:p w:rsidR="00172190" w:rsidRPr="00070CBA" w:rsidRDefault="0079486F"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1.52</w:t>
            </w:r>
          </w:p>
        </w:tc>
        <w:tc>
          <w:tcPr>
            <w:tcW w:w="1586" w:type="dxa"/>
            <w:vAlign w:val="center"/>
          </w:tcPr>
          <w:p w:rsidR="00172190" w:rsidRPr="00070CBA" w:rsidRDefault="0079486F"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0.09</w:t>
            </w:r>
          </w:p>
        </w:tc>
        <w:tc>
          <w:tcPr>
            <w:tcW w:w="1534" w:type="dxa"/>
          </w:tcPr>
          <w:p w:rsidR="00172190" w:rsidRPr="00070CBA" w:rsidRDefault="00172190" w:rsidP="00172190">
            <w:pPr>
              <w:jc w:val="both"/>
              <w:rPr>
                <w:rFonts w:ascii="Times New Roman" w:hAnsi="Times New Roman" w:cs="Times New Roman"/>
                <w:sz w:val="24"/>
                <w:szCs w:val="24"/>
              </w:rPr>
            </w:pPr>
          </w:p>
        </w:tc>
      </w:tr>
      <w:tr w:rsidR="0079486F" w:rsidRPr="00070CBA" w:rsidTr="00172190">
        <w:tc>
          <w:tcPr>
            <w:tcW w:w="788" w:type="dxa"/>
          </w:tcPr>
          <w:p w:rsidR="0079486F" w:rsidRPr="00070CBA" w:rsidRDefault="0079486F" w:rsidP="00172190">
            <w:pPr>
              <w:jc w:val="both"/>
              <w:rPr>
                <w:rFonts w:ascii="Times New Roman" w:hAnsi="Times New Roman" w:cs="Times New Roman"/>
                <w:sz w:val="24"/>
                <w:szCs w:val="24"/>
              </w:rPr>
            </w:pPr>
          </w:p>
        </w:tc>
        <w:tc>
          <w:tcPr>
            <w:tcW w:w="2011" w:type="dxa"/>
          </w:tcPr>
          <w:p w:rsidR="0079486F" w:rsidRPr="00070CBA" w:rsidRDefault="0079486F" w:rsidP="00172190">
            <w:pPr>
              <w:jc w:val="both"/>
              <w:rPr>
                <w:rFonts w:ascii="Times New Roman" w:hAnsi="Times New Roman" w:cs="Times New Roman"/>
                <w:sz w:val="24"/>
                <w:szCs w:val="24"/>
              </w:rPr>
            </w:pPr>
            <w:r>
              <w:rPr>
                <w:rFonts w:ascii="Times New Roman" w:hAnsi="Times New Roman" w:cs="Times New Roman"/>
                <w:sz w:val="24"/>
                <w:szCs w:val="24"/>
              </w:rPr>
              <w:t>Total</w:t>
            </w:r>
          </w:p>
        </w:tc>
        <w:tc>
          <w:tcPr>
            <w:tcW w:w="1279" w:type="dxa"/>
            <w:vAlign w:val="center"/>
          </w:tcPr>
          <w:p w:rsidR="0079486F" w:rsidRPr="00070CBA" w:rsidRDefault="0079486F"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730</w:t>
            </w:r>
          </w:p>
        </w:tc>
        <w:tc>
          <w:tcPr>
            <w:tcW w:w="1569" w:type="dxa"/>
            <w:vAlign w:val="center"/>
          </w:tcPr>
          <w:p w:rsidR="0079486F" w:rsidRPr="00070CBA" w:rsidRDefault="0079486F" w:rsidP="0079486F">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3.49</w:t>
            </w:r>
          </w:p>
        </w:tc>
        <w:tc>
          <w:tcPr>
            <w:tcW w:w="809" w:type="dxa"/>
            <w:vAlign w:val="center"/>
          </w:tcPr>
          <w:p w:rsidR="0079486F" w:rsidRPr="00070CBA" w:rsidRDefault="0079486F"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1.54</w:t>
            </w:r>
          </w:p>
        </w:tc>
        <w:tc>
          <w:tcPr>
            <w:tcW w:w="1586" w:type="dxa"/>
            <w:vAlign w:val="center"/>
          </w:tcPr>
          <w:p w:rsidR="0079486F" w:rsidRPr="00070CBA" w:rsidRDefault="0079486F" w:rsidP="00172190">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1534" w:type="dxa"/>
          </w:tcPr>
          <w:p w:rsidR="0079486F" w:rsidRPr="00070CBA" w:rsidRDefault="0079486F" w:rsidP="00172190">
            <w:pPr>
              <w:jc w:val="both"/>
              <w:rPr>
                <w:rFonts w:ascii="Times New Roman" w:hAnsi="Times New Roman" w:cs="Times New Roman"/>
                <w:sz w:val="24"/>
                <w:szCs w:val="24"/>
              </w:rPr>
            </w:pPr>
          </w:p>
        </w:tc>
      </w:tr>
    </w:tbl>
    <w:p w:rsidR="00172190" w:rsidRDefault="00172190" w:rsidP="00172190">
      <w:pPr>
        <w:jc w:val="both"/>
        <w:rPr>
          <w:rFonts w:ascii="Times New Roman" w:hAnsi="Times New Roman" w:cs="Times New Roman"/>
          <w:sz w:val="24"/>
          <w:szCs w:val="24"/>
        </w:rPr>
      </w:pPr>
    </w:p>
    <w:p w:rsidR="0079486F" w:rsidRDefault="0079486F" w:rsidP="00172190">
      <w:pPr>
        <w:jc w:val="both"/>
        <w:rPr>
          <w:rFonts w:ascii="Times New Roman" w:hAnsi="Times New Roman" w:cs="Times New Roman"/>
          <w:sz w:val="24"/>
          <w:szCs w:val="24"/>
        </w:rPr>
      </w:pPr>
      <w:r>
        <w:rPr>
          <w:rFonts w:ascii="Times New Roman" w:hAnsi="Times New Roman" w:cs="Times New Roman"/>
          <w:sz w:val="24"/>
          <w:szCs w:val="24"/>
        </w:rPr>
        <w:t xml:space="preserve">The above table shows that the average score of children in language skills achieved by children in Marathi medium schools is significantly higher (3.62) as compared to children from Hindi </w:t>
      </w:r>
      <w:r>
        <w:rPr>
          <w:rFonts w:ascii="Times New Roman" w:hAnsi="Times New Roman" w:cs="Times New Roman"/>
          <w:sz w:val="24"/>
          <w:szCs w:val="24"/>
        </w:rPr>
        <w:lastRenderedPageBreak/>
        <w:t>medium schools (3.57) and Urdu medium schools (3.12). The ANOVA test shows that the difference across the schools is statistically significant as P &lt; 0.05.</w:t>
      </w:r>
    </w:p>
    <w:p w:rsidR="0079486F" w:rsidRPr="00070CBA" w:rsidRDefault="0079486F" w:rsidP="00172190">
      <w:pPr>
        <w:jc w:val="both"/>
        <w:rPr>
          <w:rFonts w:ascii="Times New Roman" w:hAnsi="Times New Roman" w:cs="Times New Roman"/>
          <w:sz w:val="24"/>
          <w:szCs w:val="24"/>
        </w:rPr>
      </w:pPr>
    </w:p>
    <w:p w:rsidR="00183FF1" w:rsidRPr="00183FF1" w:rsidRDefault="00183FF1" w:rsidP="00183FF1">
      <w:pPr>
        <w:jc w:val="both"/>
        <w:rPr>
          <w:rFonts w:ascii="Times New Roman" w:hAnsi="Times New Roman" w:cs="Times New Roman"/>
          <w:b/>
          <w:sz w:val="24"/>
          <w:szCs w:val="24"/>
        </w:rPr>
      </w:pPr>
      <w:r>
        <w:rPr>
          <w:rFonts w:ascii="Times New Roman" w:hAnsi="Times New Roman" w:cs="Times New Roman"/>
          <w:b/>
          <w:sz w:val="24"/>
          <w:szCs w:val="24"/>
        </w:rPr>
        <w:t xml:space="preserve">6.2: </w:t>
      </w:r>
      <w:r w:rsidRPr="00183FF1">
        <w:rPr>
          <w:rFonts w:ascii="Times New Roman" w:hAnsi="Times New Roman" w:cs="Times New Roman"/>
          <w:b/>
          <w:sz w:val="24"/>
          <w:szCs w:val="24"/>
        </w:rPr>
        <w:t xml:space="preserve">Is there is significant difference in the performance of the children </w:t>
      </w:r>
      <w:r>
        <w:rPr>
          <w:rFonts w:ascii="Times New Roman" w:hAnsi="Times New Roman" w:cs="Times New Roman"/>
          <w:b/>
          <w:sz w:val="24"/>
          <w:szCs w:val="24"/>
        </w:rPr>
        <w:t xml:space="preserve">in numeracy </w:t>
      </w:r>
      <w:r w:rsidRPr="00183FF1">
        <w:rPr>
          <w:rFonts w:ascii="Times New Roman" w:hAnsi="Times New Roman" w:cs="Times New Roman"/>
          <w:b/>
          <w:sz w:val="24"/>
          <w:szCs w:val="24"/>
        </w:rPr>
        <w:t>between different schools classified as per medium of education?</w:t>
      </w:r>
    </w:p>
    <w:p w:rsidR="0079486F" w:rsidRPr="00CA3930" w:rsidRDefault="0079486F" w:rsidP="0079486F">
      <w:pPr>
        <w:jc w:val="both"/>
        <w:rPr>
          <w:rFonts w:ascii="Times New Roman" w:hAnsi="Times New Roman" w:cs="Times New Roman"/>
          <w:b/>
          <w:sz w:val="24"/>
          <w:szCs w:val="24"/>
        </w:rPr>
      </w:pPr>
      <w:r>
        <w:rPr>
          <w:rFonts w:ascii="Times New Roman" w:hAnsi="Times New Roman" w:cs="Times New Roman"/>
          <w:b/>
          <w:sz w:val="24"/>
          <w:szCs w:val="24"/>
        </w:rPr>
        <w:t>Table 33: Children’s achievements in Numeracy skills as per medium of education in the school:</w:t>
      </w:r>
    </w:p>
    <w:tbl>
      <w:tblPr>
        <w:tblStyle w:val="TableGrid"/>
        <w:tblW w:w="0" w:type="auto"/>
        <w:tblLook w:val="04A0"/>
      </w:tblPr>
      <w:tblGrid>
        <w:gridCol w:w="788"/>
        <w:gridCol w:w="2011"/>
        <w:gridCol w:w="1279"/>
        <w:gridCol w:w="1569"/>
        <w:gridCol w:w="809"/>
        <w:gridCol w:w="1586"/>
        <w:gridCol w:w="1534"/>
      </w:tblGrid>
      <w:tr w:rsidR="0079486F" w:rsidRPr="00070CBA" w:rsidTr="0032591C">
        <w:tc>
          <w:tcPr>
            <w:tcW w:w="788" w:type="dxa"/>
          </w:tcPr>
          <w:p w:rsidR="0079486F" w:rsidRPr="00070CBA" w:rsidRDefault="0079486F" w:rsidP="0032591C">
            <w:pPr>
              <w:jc w:val="both"/>
              <w:rPr>
                <w:rFonts w:ascii="Times New Roman" w:hAnsi="Times New Roman" w:cs="Times New Roman"/>
                <w:sz w:val="24"/>
                <w:szCs w:val="24"/>
              </w:rPr>
            </w:pPr>
            <w:r w:rsidRPr="00070CBA">
              <w:rPr>
                <w:rFonts w:ascii="Times New Roman" w:hAnsi="Times New Roman" w:cs="Times New Roman"/>
                <w:sz w:val="24"/>
                <w:szCs w:val="24"/>
              </w:rPr>
              <w:t>Sr. No</w:t>
            </w:r>
          </w:p>
        </w:tc>
        <w:tc>
          <w:tcPr>
            <w:tcW w:w="2011" w:type="dxa"/>
          </w:tcPr>
          <w:p w:rsidR="0079486F" w:rsidRPr="00070CBA" w:rsidRDefault="0079486F" w:rsidP="0032591C">
            <w:pPr>
              <w:jc w:val="both"/>
              <w:rPr>
                <w:rFonts w:ascii="Times New Roman" w:hAnsi="Times New Roman" w:cs="Times New Roman"/>
                <w:sz w:val="24"/>
                <w:szCs w:val="24"/>
              </w:rPr>
            </w:pPr>
            <w:r>
              <w:rPr>
                <w:rFonts w:ascii="Times New Roman" w:hAnsi="Times New Roman" w:cs="Times New Roman"/>
                <w:sz w:val="24"/>
                <w:szCs w:val="24"/>
              </w:rPr>
              <w:t xml:space="preserve">Medium of education </w:t>
            </w:r>
          </w:p>
        </w:tc>
        <w:tc>
          <w:tcPr>
            <w:tcW w:w="1279" w:type="dxa"/>
          </w:tcPr>
          <w:p w:rsidR="0079486F" w:rsidRPr="00070CBA" w:rsidRDefault="0079486F" w:rsidP="0032591C">
            <w:pPr>
              <w:jc w:val="both"/>
              <w:rPr>
                <w:rFonts w:ascii="Times New Roman" w:hAnsi="Times New Roman" w:cs="Times New Roman"/>
                <w:sz w:val="24"/>
                <w:szCs w:val="24"/>
              </w:rPr>
            </w:pPr>
            <w:r w:rsidRPr="00070CBA">
              <w:rPr>
                <w:rFonts w:ascii="Times New Roman" w:hAnsi="Times New Roman" w:cs="Times New Roman"/>
                <w:sz w:val="24"/>
                <w:szCs w:val="24"/>
              </w:rPr>
              <w:t>Total No</w:t>
            </w:r>
          </w:p>
        </w:tc>
        <w:tc>
          <w:tcPr>
            <w:tcW w:w="1569" w:type="dxa"/>
          </w:tcPr>
          <w:p w:rsidR="0079486F" w:rsidRPr="00070CBA" w:rsidRDefault="0079486F" w:rsidP="0032591C">
            <w:pPr>
              <w:jc w:val="both"/>
              <w:rPr>
                <w:rFonts w:ascii="Times New Roman" w:hAnsi="Times New Roman" w:cs="Times New Roman"/>
                <w:sz w:val="24"/>
                <w:szCs w:val="24"/>
              </w:rPr>
            </w:pPr>
            <w:r>
              <w:rPr>
                <w:rFonts w:ascii="Times New Roman" w:hAnsi="Times New Roman" w:cs="Times New Roman"/>
                <w:sz w:val="24"/>
                <w:szCs w:val="24"/>
              </w:rPr>
              <w:t>Mean score achieved by the children</w:t>
            </w:r>
          </w:p>
        </w:tc>
        <w:tc>
          <w:tcPr>
            <w:tcW w:w="809" w:type="dxa"/>
          </w:tcPr>
          <w:p w:rsidR="0079486F" w:rsidRPr="00070CBA" w:rsidRDefault="0079486F" w:rsidP="0032591C">
            <w:pPr>
              <w:jc w:val="both"/>
              <w:rPr>
                <w:rFonts w:ascii="Times New Roman" w:hAnsi="Times New Roman" w:cs="Times New Roman"/>
                <w:sz w:val="24"/>
                <w:szCs w:val="24"/>
              </w:rPr>
            </w:pPr>
            <w:r w:rsidRPr="00070CBA">
              <w:rPr>
                <w:rFonts w:ascii="Times New Roman" w:hAnsi="Times New Roman" w:cs="Times New Roman"/>
                <w:sz w:val="24"/>
                <w:szCs w:val="24"/>
              </w:rPr>
              <w:t>Std Dev</w:t>
            </w:r>
          </w:p>
        </w:tc>
        <w:tc>
          <w:tcPr>
            <w:tcW w:w="1586" w:type="dxa"/>
          </w:tcPr>
          <w:p w:rsidR="0079486F" w:rsidRPr="00070CBA" w:rsidRDefault="0079486F" w:rsidP="0032591C">
            <w:pPr>
              <w:jc w:val="both"/>
              <w:rPr>
                <w:rFonts w:ascii="Times New Roman" w:hAnsi="Times New Roman" w:cs="Times New Roman"/>
                <w:sz w:val="24"/>
                <w:szCs w:val="24"/>
              </w:rPr>
            </w:pPr>
            <w:r w:rsidRPr="00070CBA">
              <w:rPr>
                <w:rFonts w:ascii="Times New Roman" w:hAnsi="Times New Roman" w:cs="Times New Roman"/>
                <w:sz w:val="24"/>
                <w:szCs w:val="24"/>
              </w:rPr>
              <w:t>Std Error</w:t>
            </w:r>
          </w:p>
        </w:tc>
        <w:tc>
          <w:tcPr>
            <w:tcW w:w="1534" w:type="dxa"/>
          </w:tcPr>
          <w:p w:rsidR="0079486F" w:rsidRPr="00070CBA" w:rsidRDefault="0079486F" w:rsidP="0032591C">
            <w:pPr>
              <w:jc w:val="both"/>
              <w:rPr>
                <w:rFonts w:ascii="Times New Roman" w:hAnsi="Times New Roman" w:cs="Times New Roman"/>
                <w:sz w:val="24"/>
                <w:szCs w:val="24"/>
              </w:rPr>
            </w:pPr>
            <w:r w:rsidRPr="00070CBA">
              <w:rPr>
                <w:rFonts w:ascii="Times New Roman" w:hAnsi="Times New Roman" w:cs="Times New Roman"/>
                <w:sz w:val="24"/>
                <w:szCs w:val="24"/>
              </w:rPr>
              <w:t>Sig</w:t>
            </w:r>
          </w:p>
        </w:tc>
      </w:tr>
      <w:tr w:rsidR="0079486F" w:rsidRPr="00070CBA" w:rsidTr="0032591C">
        <w:tc>
          <w:tcPr>
            <w:tcW w:w="788" w:type="dxa"/>
          </w:tcPr>
          <w:p w:rsidR="0079486F" w:rsidRPr="00070CBA" w:rsidRDefault="0079486F" w:rsidP="0032591C">
            <w:pPr>
              <w:jc w:val="both"/>
              <w:rPr>
                <w:rFonts w:ascii="Times New Roman" w:hAnsi="Times New Roman" w:cs="Times New Roman"/>
                <w:sz w:val="24"/>
                <w:szCs w:val="24"/>
              </w:rPr>
            </w:pPr>
            <w:r w:rsidRPr="00070CBA">
              <w:rPr>
                <w:rFonts w:ascii="Times New Roman" w:hAnsi="Times New Roman" w:cs="Times New Roman"/>
                <w:sz w:val="24"/>
                <w:szCs w:val="24"/>
              </w:rPr>
              <w:t>1</w:t>
            </w:r>
          </w:p>
        </w:tc>
        <w:tc>
          <w:tcPr>
            <w:tcW w:w="2011" w:type="dxa"/>
          </w:tcPr>
          <w:p w:rsidR="0079486F" w:rsidRPr="00070CBA" w:rsidRDefault="0079486F" w:rsidP="0032591C">
            <w:pPr>
              <w:jc w:val="both"/>
              <w:rPr>
                <w:rFonts w:ascii="Times New Roman" w:hAnsi="Times New Roman" w:cs="Times New Roman"/>
                <w:sz w:val="24"/>
                <w:szCs w:val="24"/>
              </w:rPr>
            </w:pPr>
            <w:r>
              <w:rPr>
                <w:rFonts w:ascii="Times New Roman" w:hAnsi="Times New Roman" w:cs="Times New Roman"/>
                <w:sz w:val="24"/>
                <w:szCs w:val="24"/>
              </w:rPr>
              <w:t>Hindi</w:t>
            </w:r>
          </w:p>
        </w:tc>
        <w:tc>
          <w:tcPr>
            <w:tcW w:w="1279" w:type="dxa"/>
            <w:vAlign w:val="center"/>
          </w:tcPr>
          <w:p w:rsidR="0079486F" w:rsidRPr="00070CBA" w:rsidRDefault="0079486F" w:rsidP="0032591C">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318</w:t>
            </w:r>
          </w:p>
        </w:tc>
        <w:tc>
          <w:tcPr>
            <w:tcW w:w="1569" w:type="dxa"/>
            <w:vAlign w:val="center"/>
          </w:tcPr>
          <w:p w:rsidR="0079486F" w:rsidRPr="00070CBA" w:rsidRDefault="0079486F" w:rsidP="0032591C">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3.61</w:t>
            </w:r>
          </w:p>
        </w:tc>
        <w:tc>
          <w:tcPr>
            <w:tcW w:w="809" w:type="dxa"/>
            <w:vAlign w:val="center"/>
          </w:tcPr>
          <w:p w:rsidR="0079486F" w:rsidRPr="00070CBA" w:rsidRDefault="0079486F" w:rsidP="0032591C">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1.64</w:t>
            </w:r>
          </w:p>
        </w:tc>
        <w:tc>
          <w:tcPr>
            <w:tcW w:w="1586" w:type="dxa"/>
            <w:vAlign w:val="center"/>
          </w:tcPr>
          <w:p w:rsidR="0079486F" w:rsidRPr="00070CBA" w:rsidRDefault="0079486F" w:rsidP="0032591C">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0.09</w:t>
            </w:r>
          </w:p>
        </w:tc>
        <w:tc>
          <w:tcPr>
            <w:tcW w:w="1534" w:type="dxa"/>
          </w:tcPr>
          <w:p w:rsidR="0079486F" w:rsidRPr="00070CBA" w:rsidRDefault="0079486F" w:rsidP="0032591C">
            <w:pPr>
              <w:jc w:val="center"/>
              <w:rPr>
                <w:rFonts w:ascii="Times New Roman" w:hAnsi="Times New Roman" w:cs="Times New Roman"/>
                <w:sz w:val="24"/>
                <w:szCs w:val="24"/>
              </w:rPr>
            </w:pPr>
            <w:r>
              <w:rPr>
                <w:rFonts w:ascii="Times New Roman" w:hAnsi="Times New Roman" w:cs="Times New Roman"/>
                <w:sz w:val="24"/>
                <w:szCs w:val="24"/>
              </w:rPr>
              <w:t>0.002</w:t>
            </w:r>
          </w:p>
        </w:tc>
      </w:tr>
      <w:tr w:rsidR="0079486F" w:rsidRPr="00070CBA" w:rsidTr="0032591C">
        <w:tc>
          <w:tcPr>
            <w:tcW w:w="788" w:type="dxa"/>
          </w:tcPr>
          <w:p w:rsidR="0079486F" w:rsidRPr="00070CBA" w:rsidRDefault="0079486F" w:rsidP="0032591C">
            <w:pPr>
              <w:jc w:val="both"/>
              <w:rPr>
                <w:rFonts w:ascii="Times New Roman" w:hAnsi="Times New Roman" w:cs="Times New Roman"/>
                <w:sz w:val="24"/>
                <w:szCs w:val="24"/>
              </w:rPr>
            </w:pPr>
            <w:r w:rsidRPr="00070CBA">
              <w:rPr>
                <w:rFonts w:ascii="Times New Roman" w:hAnsi="Times New Roman" w:cs="Times New Roman"/>
                <w:sz w:val="24"/>
                <w:szCs w:val="24"/>
              </w:rPr>
              <w:t>2</w:t>
            </w:r>
          </w:p>
        </w:tc>
        <w:tc>
          <w:tcPr>
            <w:tcW w:w="2011" w:type="dxa"/>
          </w:tcPr>
          <w:p w:rsidR="0079486F" w:rsidRPr="00070CBA" w:rsidRDefault="0079486F" w:rsidP="0032591C">
            <w:pPr>
              <w:jc w:val="both"/>
              <w:rPr>
                <w:rFonts w:ascii="Times New Roman" w:hAnsi="Times New Roman" w:cs="Times New Roman"/>
                <w:sz w:val="24"/>
                <w:szCs w:val="24"/>
              </w:rPr>
            </w:pPr>
            <w:r>
              <w:rPr>
                <w:rFonts w:ascii="Times New Roman" w:hAnsi="Times New Roman" w:cs="Times New Roman"/>
                <w:sz w:val="24"/>
                <w:szCs w:val="24"/>
              </w:rPr>
              <w:t>Urdu</w:t>
            </w:r>
          </w:p>
        </w:tc>
        <w:tc>
          <w:tcPr>
            <w:tcW w:w="1279" w:type="dxa"/>
            <w:vAlign w:val="center"/>
          </w:tcPr>
          <w:p w:rsidR="0079486F" w:rsidRPr="00070CBA" w:rsidRDefault="0079486F" w:rsidP="0032591C">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157</w:t>
            </w:r>
          </w:p>
        </w:tc>
        <w:tc>
          <w:tcPr>
            <w:tcW w:w="1569" w:type="dxa"/>
            <w:vAlign w:val="center"/>
          </w:tcPr>
          <w:p w:rsidR="0079486F" w:rsidRPr="00070CBA" w:rsidRDefault="0079486F" w:rsidP="0032591C">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3.59</w:t>
            </w:r>
          </w:p>
        </w:tc>
        <w:tc>
          <w:tcPr>
            <w:tcW w:w="809" w:type="dxa"/>
            <w:vAlign w:val="center"/>
          </w:tcPr>
          <w:p w:rsidR="0079486F" w:rsidRPr="00070CBA" w:rsidRDefault="0079486F" w:rsidP="0032591C">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1.48</w:t>
            </w:r>
          </w:p>
        </w:tc>
        <w:tc>
          <w:tcPr>
            <w:tcW w:w="1586" w:type="dxa"/>
            <w:vAlign w:val="center"/>
          </w:tcPr>
          <w:p w:rsidR="0079486F" w:rsidRPr="00070CBA" w:rsidRDefault="0079486F" w:rsidP="0032591C">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0.11</w:t>
            </w:r>
          </w:p>
        </w:tc>
        <w:tc>
          <w:tcPr>
            <w:tcW w:w="1534" w:type="dxa"/>
          </w:tcPr>
          <w:p w:rsidR="0079486F" w:rsidRPr="00070CBA" w:rsidRDefault="0079486F" w:rsidP="0032591C">
            <w:pPr>
              <w:jc w:val="both"/>
              <w:rPr>
                <w:rFonts w:ascii="Times New Roman" w:hAnsi="Times New Roman" w:cs="Times New Roman"/>
                <w:sz w:val="24"/>
                <w:szCs w:val="24"/>
              </w:rPr>
            </w:pPr>
          </w:p>
        </w:tc>
      </w:tr>
      <w:tr w:rsidR="0079486F" w:rsidRPr="00070CBA" w:rsidTr="0032591C">
        <w:tc>
          <w:tcPr>
            <w:tcW w:w="788" w:type="dxa"/>
          </w:tcPr>
          <w:p w:rsidR="0079486F" w:rsidRPr="00070CBA" w:rsidRDefault="0079486F" w:rsidP="0032591C">
            <w:pPr>
              <w:jc w:val="both"/>
              <w:rPr>
                <w:rFonts w:ascii="Times New Roman" w:hAnsi="Times New Roman" w:cs="Times New Roman"/>
                <w:sz w:val="24"/>
                <w:szCs w:val="24"/>
              </w:rPr>
            </w:pPr>
          </w:p>
        </w:tc>
        <w:tc>
          <w:tcPr>
            <w:tcW w:w="2011" w:type="dxa"/>
          </w:tcPr>
          <w:p w:rsidR="0079486F" w:rsidRPr="00070CBA" w:rsidRDefault="0079486F" w:rsidP="0032591C">
            <w:pPr>
              <w:jc w:val="both"/>
              <w:rPr>
                <w:rFonts w:ascii="Times New Roman" w:hAnsi="Times New Roman" w:cs="Times New Roman"/>
                <w:sz w:val="24"/>
                <w:szCs w:val="24"/>
              </w:rPr>
            </w:pPr>
            <w:r>
              <w:rPr>
                <w:rFonts w:ascii="Times New Roman" w:hAnsi="Times New Roman" w:cs="Times New Roman"/>
                <w:sz w:val="24"/>
                <w:szCs w:val="24"/>
              </w:rPr>
              <w:t>Marathi</w:t>
            </w:r>
          </w:p>
        </w:tc>
        <w:tc>
          <w:tcPr>
            <w:tcW w:w="1279" w:type="dxa"/>
            <w:vAlign w:val="center"/>
          </w:tcPr>
          <w:p w:rsidR="0079486F" w:rsidRPr="00070CBA" w:rsidRDefault="0079486F" w:rsidP="0032591C">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255</w:t>
            </w:r>
          </w:p>
        </w:tc>
        <w:tc>
          <w:tcPr>
            <w:tcW w:w="1569" w:type="dxa"/>
            <w:vAlign w:val="center"/>
          </w:tcPr>
          <w:p w:rsidR="0079486F" w:rsidRPr="00070CBA" w:rsidRDefault="0079486F" w:rsidP="0032591C">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4.04</w:t>
            </w:r>
          </w:p>
        </w:tc>
        <w:tc>
          <w:tcPr>
            <w:tcW w:w="809" w:type="dxa"/>
            <w:vAlign w:val="center"/>
          </w:tcPr>
          <w:p w:rsidR="0079486F" w:rsidRPr="00070CBA" w:rsidRDefault="0079486F" w:rsidP="0032591C">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1.57</w:t>
            </w:r>
          </w:p>
        </w:tc>
        <w:tc>
          <w:tcPr>
            <w:tcW w:w="1586" w:type="dxa"/>
            <w:vAlign w:val="center"/>
          </w:tcPr>
          <w:p w:rsidR="0079486F" w:rsidRPr="00070CBA" w:rsidRDefault="0079486F" w:rsidP="0032591C">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0.09</w:t>
            </w:r>
          </w:p>
        </w:tc>
        <w:tc>
          <w:tcPr>
            <w:tcW w:w="1534" w:type="dxa"/>
          </w:tcPr>
          <w:p w:rsidR="0079486F" w:rsidRPr="00070CBA" w:rsidRDefault="0079486F" w:rsidP="0032591C">
            <w:pPr>
              <w:jc w:val="both"/>
              <w:rPr>
                <w:rFonts w:ascii="Times New Roman" w:hAnsi="Times New Roman" w:cs="Times New Roman"/>
                <w:sz w:val="24"/>
                <w:szCs w:val="24"/>
              </w:rPr>
            </w:pPr>
          </w:p>
        </w:tc>
      </w:tr>
      <w:tr w:rsidR="0079486F" w:rsidRPr="00070CBA" w:rsidTr="0032591C">
        <w:tc>
          <w:tcPr>
            <w:tcW w:w="788" w:type="dxa"/>
          </w:tcPr>
          <w:p w:rsidR="0079486F" w:rsidRPr="00070CBA" w:rsidRDefault="0079486F" w:rsidP="0032591C">
            <w:pPr>
              <w:jc w:val="both"/>
              <w:rPr>
                <w:rFonts w:ascii="Times New Roman" w:hAnsi="Times New Roman" w:cs="Times New Roman"/>
                <w:sz w:val="24"/>
                <w:szCs w:val="24"/>
              </w:rPr>
            </w:pPr>
          </w:p>
        </w:tc>
        <w:tc>
          <w:tcPr>
            <w:tcW w:w="2011" w:type="dxa"/>
          </w:tcPr>
          <w:p w:rsidR="0079486F" w:rsidRPr="00070CBA" w:rsidRDefault="0079486F" w:rsidP="0032591C">
            <w:pPr>
              <w:jc w:val="both"/>
              <w:rPr>
                <w:rFonts w:ascii="Times New Roman" w:hAnsi="Times New Roman" w:cs="Times New Roman"/>
                <w:sz w:val="24"/>
                <w:szCs w:val="24"/>
              </w:rPr>
            </w:pPr>
            <w:r>
              <w:rPr>
                <w:rFonts w:ascii="Times New Roman" w:hAnsi="Times New Roman" w:cs="Times New Roman"/>
                <w:sz w:val="24"/>
                <w:szCs w:val="24"/>
              </w:rPr>
              <w:t>Total</w:t>
            </w:r>
          </w:p>
        </w:tc>
        <w:tc>
          <w:tcPr>
            <w:tcW w:w="1279" w:type="dxa"/>
            <w:vAlign w:val="center"/>
          </w:tcPr>
          <w:p w:rsidR="0079486F" w:rsidRPr="00070CBA" w:rsidRDefault="0079486F" w:rsidP="0032591C">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730</w:t>
            </w:r>
          </w:p>
        </w:tc>
        <w:tc>
          <w:tcPr>
            <w:tcW w:w="1569" w:type="dxa"/>
            <w:vAlign w:val="center"/>
          </w:tcPr>
          <w:p w:rsidR="0079486F" w:rsidRPr="00070CBA" w:rsidRDefault="0079486F" w:rsidP="0032591C">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3.76</w:t>
            </w:r>
          </w:p>
        </w:tc>
        <w:tc>
          <w:tcPr>
            <w:tcW w:w="809" w:type="dxa"/>
            <w:vAlign w:val="center"/>
          </w:tcPr>
          <w:p w:rsidR="0079486F" w:rsidRPr="00070CBA" w:rsidRDefault="0079486F" w:rsidP="0032591C">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1.59</w:t>
            </w:r>
          </w:p>
        </w:tc>
        <w:tc>
          <w:tcPr>
            <w:tcW w:w="1586" w:type="dxa"/>
            <w:vAlign w:val="center"/>
          </w:tcPr>
          <w:p w:rsidR="0079486F" w:rsidRPr="00070CBA" w:rsidRDefault="0079486F" w:rsidP="0032591C">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1534" w:type="dxa"/>
          </w:tcPr>
          <w:p w:rsidR="0079486F" w:rsidRPr="00070CBA" w:rsidRDefault="0079486F" w:rsidP="0032591C">
            <w:pPr>
              <w:jc w:val="both"/>
              <w:rPr>
                <w:rFonts w:ascii="Times New Roman" w:hAnsi="Times New Roman" w:cs="Times New Roman"/>
                <w:sz w:val="24"/>
                <w:szCs w:val="24"/>
              </w:rPr>
            </w:pPr>
          </w:p>
        </w:tc>
      </w:tr>
    </w:tbl>
    <w:p w:rsidR="0079486F" w:rsidRDefault="0079486F" w:rsidP="0079486F">
      <w:pPr>
        <w:jc w:val="both"/>
        <w:rPr>
          <w:rFonts w:ascii="Times New Roman" w:hAnsi="Times New Roman" w:cs="Times New Roman"/>
          <w:sz w:val="24"/>
          <w:szCs w:val="24"/>
        </w:rPr>
      </w:pPr>
    </w:p>
    <w:p w:rsidR="0079486F" w:rsidRDefault="0079486F" w:rsidP="0079486F">
      <w:pPr>
        <w:jc w:val="both"/>
        <w:rPr>
          <w:rFonts w:ascii="Times New Roman" w:hAnsi="Times New Roman" w:cs="Times New Roman"/>
          <w:sz w:val="24"/>
          <w:szCs w:val="24"/>
        </w:rPr>
      </w:pPr>
      <w:r>
        <w:rPr>
          <w:rFonts w:ascii="Times New Roman" w:hAnsi="Times New Roman" w:cs="Times New Roman"/>
          <w:sz w:val="24"/>
          <w:szCs w:val="24"/>
        </w:rPr>
        <w:t>The table 33 depicts that the average score of children in numeracy skills achieved by children in Marathi medium schools is significantly higher (4.04) as compared to children from Hindi medium schools (3.61) and Urdu medium schools (3.59). The ANOVA test shows that the difference across the schools is statistically significant as P &lt; 0.05.</w:t>
      </w:r>
    </w:p>
    <w:p w:rsidR="00172190" w:rsidRPr="00172190" w:rsidRDefault="00172190" w:rsidP="00172190">
      <w:pPr>
        <w:jc w:val="both"/>
        <w:rPr>
          <w:rFonts w:ascii="Times New Roman" w:hAnsi="Times New Roman" w:cs="Times New Roman"/>
          <w:sz w:val="24"/>
          <w:szCs w:val="24"/>
        </w:rPr>
      </w:pPr>
    </w:p>
    <w:p w:rsidR="003F14C9" w:rsidRDefault="003F14C9" w:rsidP="003F14C9">
      <w:pPr>
        <w:jc w:val="both"/>
        <w:rPr>
          <w:rFonts w:ascii="Times New Roman" w:hAnsi="Times New Roman" w:cs="Times New Roman"/>
          <w:b/>
          <w:sz w:val="24"/>
          <w:szCs w:val="24"/>
        </w:rPr>
      </w:pPr>
      <w:r w:rsidRPr="003F14C9">
        <w:rPr>
          <w:rFonts w:ascii="Times New Roman" w:hAnsi="Times New Roman" w:cs="Times New Roman"/>
          <w:b/>
          <w:sz w:val="24"/>
          <w:szCs w:val="24"/>
        </w:rPr>
        <w:t>Conclusions:</w:t>
      </w:r>
    </w:p>
    <w:p w:rsidR="003F14C9" w:rsidRDefault="003F14C9" w:rsidP="003F14C9">
      <w:pPr>
        <w:jc w:val="both"/>
        <w:rPr>
          <w:rFonts w:ascii="Times New Roman" w:hAnsi="Times New Roman" w:cs="Times New Roman"/>
          <w:sz w:val="24"/>
          <w:szCs w:val="24"/>
        </w:rPr>
      </w:pPr>
      <w:r>
        <w:rPr>
          <w:rFonts w:ascii="Times New Roman" w:hAnsi="Times New Roman" w:cs="Times New Roman"/>
          <w:sz w:val="24"/>
          <w:szCs w:val="24"/>
        </w:rPr>
        <w:t>The conclusions drawn by data analysis are summarized below:</w:t>
      </w:r>
    </w:p>
    <w:p w:rsidR="003F14C9" w:rsidRDefault="000B17F9" w:rsidP="003F14C9">
      <w:pPr>
        <w:pStyle w:val="ListParagraph"/>
        <w:numPr>
          <w:ilvl w:val="0"/>
          <w:numId w:val="16"/>
        </w:numPr>
        <w:jc w:val="both"/>
        <w:rPr>
          <w:rFonts w:ascii="Times New Roman" w:hAnsi="Times New Roman" w:cs="Times New Roman"/>
          <w:sz w:val="24"/>
          <w:szCs w:val="24"/>
        </w:rPr>
      </w:pPr>
      <w:r w:rsidRPr="00F26897">
        <w:rPr>
          <w:rFonts w:ascii="Times New Roman" w:hAnsi="Times New Roman" w:cs="Times New Roman"/>
          <w:b/>
          <w:sz w:val="24"/>
          <w:szCs w:val="24"/>
        </w:rPr>
        <w:t>Overall programme scenario:</w:t>
      </w:r>
      <w:r>
        <w:rPr>
          <w:rFonts w:ascii="Times New Roman" w:hAnsi="Times New Roman" w:cs="Times New Roman"/>
          <w:sz w:val="24"/>
          <w:szCs w:val="24"/>
        </w:rPr>
        <w:t xml:space="preserve"> The programme is run in total 7 wards in Mumbai. Nearly 52 percent of these represent male children and 42 percent girl children. It covers in all 1470 children belonging to the age group of </w:t>
      </w:r>
      <w:proofErr w:type="gramStart"/>
      <w:r>
        <w:rPr>
          <w:rFonts w:ascii="Times New Roman" w:hAnsi="Times New Roman" w:cs="Times New Roman"/>
          <w:sz w:val="24"/>
          <w:szCs w:val="24"/>
        </w:rPr>
        <w:t>3</w:t>
      </w:r>
      <w:r w:rsidR="00013336">
        <w:rPr>
          <w:rFonts w:ascii="Times New Roman" w:hAnsi="Times New Roman" w:cs="Times New Roman"/>
          <w:sz w:val="24"/>
          <w:szCs w:val="24"/>
        </w:rPr>
        <w:t xml:space="preserve">  (</w:t>
      </w:r>
      <w:proofErr w:type="gramEnd"/>
      <w:r w:rsidR="00013336">
        <w:rPr>
          <w:rFonts w:ascii="Times New Roman" w:hAnsi="Times New Roman" w:cs="Times New Roman"/>
          <w:sz w:val="24"/>
          <w:szCs w:val="24"/>
        </w:rPr>
        <w:t>minimum)</w:t>
      </w:r>
      <w:r>
        <w:rPr>
          <w:rFonts w:ascii="Times New Roman" w:hAnsi="Times New Roman" w:cs="Times New Roman"/>
          <w:sz w:val="24"/>
          <w:szCs w:val="24"/>
        </w:rPr>
        <w:t xml:space="preserve"> to 1</w:t>
      </w:r>
      <w:r w:rsidR="00013336">
        <w:rPr>
          <w:rFonts w:ascii="Times New Roman" w:hAnsi="Times New Roman" w:cs="Times New Roman"/>
          <w:sz w:val="24"/>
          <w:szCs w:val="24"/>
        </w:rPr>
        <w:t>3 (maximum)</w:t>
      </w:r>
      <w:r>
        <w:rPr>
          <w:rFonts w:ascii="Times New Roman" w:hAnsi="Times New Roman" w:cs="Times New Roman"/>
          <w:sz w:val="24"/>
          <w:szCs w:val="24"/>
        </w:rPr>
        <w:t xml:space="preserve"> years. The distribution of children among the age groups of 3 to 5 years (mostly pre-primary section) and 5 + to 8 years </w:t>
      </w:r>
      <w:proofErr w:type="gramStart"/>
      <w:r>
        <w:rPr>
          <w:rFonts w:ascii="Times New Roman" w:hAnsi="Times New Roman" w:cs="Times New Roman"/>
          <w:sz w:val="24"/>
          <w:szCs w:val="24"/>
        </w:rPr>
        <w:t>( mostly</w:t>
      </w:r>
      <w:proofErr w:type="gramEnd"/>
      <w:r>
        <w:rPr>
          <w:rFonts w:ascii="Times New Roman" w:hAnsi="Times New Roman" w:cs="Times New Roman"/>
          <w:sz w:val="24"/>
          <w:szCs w:val="24"/>
        </w:rPr>
        <w:t xml:space="preserve"> 1</w:t>
      </w:r>
      <w:r w:rsidRPr="000B17F9">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0B17F9">
        <w:rPr>
          <w:rFonts w:ascii="Times New Roman" w:hAnsi="Times New Roman" w:cs="Times New Roman"/>
          <w:sz w:val="24"/>
          <w:szCs w:val="24"/>
          <w:vertAlign w:val="superscript"/>
        </w:rPr>
        <w:t>nd</w:t>
      </w:r>
      <w:r>
        <w:rPr>
          <w:rFonts w:ascii="Times New Roman" w:hAnsi="Times New Roman" w:cs="Times New Roman"/>
          <w:sz w:val="24"/>
          <w:szCs w:val="24"/>
        </w:rPr>
        <w:t xml:space="preserve"> standard) is more or less equitable. Ten percent of the children belong to the age group of above 8 years. Overall 54 percent are going to pre-primary schools.</w:t>
      </w:r>
    </w:p>
    <w:p w:rsidR="00F26897" w:rsidRDefault="00F26897" w:rsidP="00F26897">
      <w:pPr>
        <w:pStyle w:val="ListParagraph"/>
        <w:jc w:val="both"/>
        <w:rPr>
          <w:rFonts w:ascii="Times New Roman" w:hAnsi="Times New Roman" w:cs="Times New Roman"/>
          <w:sz w:val="24"/>
          <w:szCs w:val="24"/>
        </w:rPr>
      </w:pPr>
    </w:p>
    <w:p w:rsidR="000B17F9" w:rsidRDefault="000B17F9" w:rsidP="003F14C9">
      <w:pPr>
        <w:pStyle w:val="ListParagraph"/>
        <w:numPr>
          <w:ilvl w:val="0"/>
          <w:numId w:val="16"/>
        </w:numPr>
        <w:jc w:val="both"/>
        <w:rPr>
          <w:rFonts w:ascii="Times New Roman" w:hAnsi="Times New Roman" w:cs="Times New Roman"/>
          <w:sz w:val="24"/>
          <w:szCs w:val="24"/>
        </w:rPr>
      </w:pPr>
      <w:r w:rsidRPr="00F26897">
        <w:rPr>
          <w:rFonts w:ascii="Times New Roman" w:hAnsi="Times New Roman" w:cs="Times New Roman"/>
          <w:b/>
          <w:sz w:val="24"/>
          <w:szCs w:val="24"/>
        </w:rPr>
        <w:t>Type of schools:</w:t>
      </w:r>
      <w:r>
        <w:rPr>
          <w:rFonts w:ascii="Times New Roman" w:hAnsi="Times New Roman" w:cs="Times New Roman"/>
          <w:sz w:val="24"/>
          <w:szCs w:val="24"/>
        </w:rPr>
        <w:t xml:space="preserve"> The programme covers a good mix of different types of schools. Nearly 52 percent are the schools governed by Bombay Municipal Corporation (BMC) and remaining 46 percent are private schools. The medium of education is also varied. Nearly </w:t>
      </w:r>
      <w:r w:rsidR="00FC3930">
        <w:rPr>
          <w:rFonts w:ascii="Times New Roman" w:hAnsi="Times New Roman" w:cs="Times New Roman"/>
          <w:sz w:val="24"/>
          <w:szCs w:val="24"/>
        </w:rPr>
        <w:t xml:space="preserve">34 percent are Marathi medium followed by 23 percent </w:t>
      </w:r>
      <w:proofErr w:type="spellStart"/>
      <w:proofErr w:type="gramStart"/>
      <w:r w:rsidR="00FC3930">
        <w:rPr>
          <w:rFonts w:ascii="Times New Roman" w:hAnsi="Times New Roman" w:cs="Times New Roman"/>
          <w:sz w:val="24"/>
          <w:szCs w:val="24"/>
        </w:rPr>
        <w:t>hindi</w:t>
      </w:r>
      <w:proofErr w:type="spellEnd"/>
      <w:proofErr w:type="gramEnd"/>
      <w:r w:rsidR="00FC3930">
        <w:rPr>
          <w:rFonts w:ascii="Times New Roman" w:hAnsi="Times New Roman" w:cs="Times New Roman"/>
          <w:sz w:val="24"/>
          <w:szCs w:val="24"/>
        </w:rPr>
        <w:t xml:space="preserve"> medium. It should be recognized that even many other medium schools such as Urdu, Gujarati and Arabic are </w:t>
      </w:r>
      <w:r w:rsidR="00FC3930">
        <w:rPr>
          <w:rFonts w:ascii="Times New Roman" w:hAnsi="Times New Roman" w:cs="Times New Roman"/>
          <w:sz w:val="24"/>
          <w:szCs w:val="24"/>
        </w:rPr>
        <w:lastRenderedPageBreak/>
        <w:t xml:space="preserve">also covered by the programme. Nearly 73 percent of these schools are attached with government sponsored </w:t>
      </w:r>
      <w:proofErr w:type="spellStart"/>
      <w:r w:rsidR="00FC3930">
        <w:rPr>
          <w:rFonts w:ascii="Times New Roman" w:hAnsi="Times New Roman" w:cs="Times New Roman"/>
          <w:sz w:val="24"/>
          <w:szCs w:val="24"/>
        </w:rPr>
        <w:t>Anganwadi</w:t>
      </w:r>
      <w:proofErr w:type="spellEnd"/>
      <w:r w:rsidR="00FC3930">
        <w:rPr>
          <w:rFonts w:ascii="Times New Roman" w:hAnsi="Times New Roman" w:cs="Times New Roman"/>
          <w:sz w:val="24"/>
          <w:szCs w:val="24"/>
        </w:rPr>
        <w:t xml:space="preserve"> programme.</w:t>
      </w:r>
    </w:p>
    <w:p w:rsidR="00F26897" w:rsidRPr="00F26897" w:rsidRDefault="00F26897" w:rsidP="00F26897">
      <w:pPr>
        <w:pStyle w:val="ListParagraph"/>
        <w:rPr>
          <w:rFonts w:ascii="Times New Roman" w:hAnsi="Times New Roman" w:cs="Times New Roman"/>
          <w:sz w:val="24"/>
          <w:szCs w:val="24"/>
        </w:rPr>
      </w:pPr>
    </w:p>
    <w:p w:rsidR="00FC3930" w:rsidRDefault="00FC3930" w:rsidP="003F14C9">
      <w:pPr>
        <w:pStyle w:val="ListParagraph"/>
        <w:numPr>
          <w:ilvl w:val="0"/>
          <w:numId w:val="16"/>
        </w:numPr>
        <w:jc w:val="both"/>
        <w:rPr>
          <w:rFonts w:ascii="Times New Roman" w:hAnsi="Times New Roman" w:cs="Times New Roman"/>
          <w:sz w:val="24"/>
          <w:szCs w:val="24"/>
        </w:rPr>
      </w:pPr>
      <w:r w:rsidRPr="00F26897">
        <w:rPr>
          <w:rFonts w:ascii="Times New Roman" w:hAnsi="Times New Roman" w:cs="Times New Roman"/>
          <w:b/>
          <w:sz w:val="24"/>
          <w:szCs w:val="24"/>
        </w:rPr>
        <w:t>Parental background:</w:t>
      </w:r>
      <w:r>
        <w:rPr>
          <w:rFonts w:ascii="Times New Roman" w:hAnsi="Times New Roman" w:cs="Times New Roman"/>
          <w:sz w:val="24"/>
          <w:szCs w:val="24"/>
        </w:rPr>
        <w:t xml:space="preserve"> The parental background is assessed in two forms: the educational level of mothers and fathers and the occupational status of mothers and fathers. The data reveals that educational level of mothers is relatively weak. Nearly 25 percent of the mothers are illiterate and only 20 percent have passed 10</w:t>
      </w:r>
      <w:r w:rsidRPr="00FC3930">
        <w:rPr>
          <w:rFonts w:ascii="Times New Roman" w:hAnsi="Times New Roman" w:cs="Times New Roman"/>
          <w:sz w:val="24"/>
          <w:szCs w:val="24"/>
          <w:vertAlign w:val="superscript"/>
        </w:rPr>
        <w:t>th</w:t>
      </w:r>
      <w:r>
        <w:rPr>
          <w:rFonts w:ascii="Times New Roman" w:hAnsi="Times New Roman" w:cs="Times New Roman"/>
          <w:sz w:val="24"/>
          <w:szCs w:val="24"/>
        </w:rPr>
        <w:t xml:space="preserve"> standard. Similarly nearly 12 percent of the fathers are illiterate and 39 percent have passed 10</w:t>
      </w:r>
      <w:r w:rsidRPr="00FC3930">
        <w:rPr>
          <w:rFonts w:ascii="Times New Roman" w:hAnsi="Times New Roman" w:cs="Times New Roman"/>
          <w:sz w:val="24"/>
          <w:szCs w:val="24"/>
          <w:vertAlign w:val="superscript"/>
        </w:rPr>
        <w:t>th</w:t>
      </w:r>
      <w:r>
        <w:rPr>
          <w:rFonts w:ascii="Times New Roman" w:hAnsi="Times New Roman" w:cs="Times New Roman"/>
          <w:sz w:val="24"/>
          <w:szCs w:val="24"/>
        </w:rPr>
        <w:t xml:space="preserve"> standard. The data related to the occupational status reveals that majority of the mother</w:t>
      </w:r>
      <w:r w:rsidR="003740BB">
        <w:rPr>
          <w:rFonts w:ascii="Times New Roman" w:hAnsi="Times New Roman" w:cs="Times New Roman"/>
          <w:sz w:val="24"/>
          <w:szCs w:val="24"/>
        </w:rPr>
        <w:t>s</w:t>
      </w:r>
      <w:r>
        <w:rPr>
          <w:rFonts w:ascii="Times New Roman" w:hAnsi="Times New Roman" w:cs="Times New Roman"/>
          <w:sz w:val="24"/>
          <w:szCs w:val="24"/>
        </w:rPr>
        <w:t xml:space="preserve"> are home makers (71 %) followed by house maids (10%). Most prominent occupation of the father is service (47 %) followed by small business (16 %). It must be noted though that various other categories of occupations such as driver, sellers, etc are represented in the parent’s groups.  It can be concluded therefore that the programme has reached the weaker section of the society.</w:t>
      </w:r>
    </w:p>
    <w:p w:rsidR="00F26897" w:rsidRDefault="00F26897" w:rsidP="00F26897">
      <w:pPr>
        <w:pStyle w:val="ListParagraph"/>
        <w:jc w:val="both"/>
        <w:rPr>
          <w:rFonts w:ascii="Times New Roman" w:hAnsi="Times New Roman" w:cs="Times New Roman"/>
          <w:sz w:val="24"/>
          <w:szCs w:val="24"/>
        </w:rPr>
      </w:pPr>
    </w:p>
    <w:p w:rsidR="00FC3930" w:rsidRDefault="005508E4" w:rsidP="003F14C9">
      <w:pPr>
        <w:pStyle w:val="ListParagraph"/>
        <w:numPr>
          <w:ilvl w:val="0"/>
          <w:numId w:val="16"/>
        </w:numPr>
        <w:jc w:val="both"/>
        <w:rPr>
          <w:rFonts w:ascii="Times New Roman" w:hAnsi="Times New Roman" w:cs="Times New Roman"/>
          <w:sz w:val="24"/>
          <w:szCs w:val="24"/>
        </w:rPr>
      </w:pPr>
      <w:r w:rsidRPr="00F26897">
        <w:rPr>
          <w:rFonts w:ascii="Times New Roman" w:hAnsi="Times New Roman" w:cs="Times New Roman"/>
          <w:b/>
          <w:sz w:val="24"/>
          <w:szCs w:val="24"/>
        </w:rPr>
        <w:t>Time spent with the child:</w:t>
      </w:r>
      <w:r>
        <w:rPr>
          <w:rFonts w:ascii="Times New Roman" w:hAnsi="Times New Roman" w:cs="Times New Roman"/>
          <w:sz w:val="24"/>
          <w:szCs w:val="24"/>
        </w:rPr>
        <w:t xml:space="preserve"> the data related to willingness of parents to spent time with their wards </w:t>
      </w:r>
      <w:r w:rsidR="00AC7E1C">
        <w:rPr>
          <w:rFonts w:ascii="Times New Roman" w:hAnsi="Times New Roman" w:cs="Times New Roman"/>
          <w:sz w:val="24"/>
          <w:szCs w:val="24"/>
        </w:rPr>
        <w:t>shows that only 39 percent of the mothers and 8 percent of the fathers are willing to spend at least 30 minutes with their wards every day. Only 7 percent of mothers are willing to spend one hour every day with their wards.</w:t>
      </w:r>
    </w:p>
    <w:p w:rsidR="00F26897" w:rsidRPr="00F26897" w:rsidRDefault="00F26897" w:rsidP="00F26897">
      <w:pPr>
        <w:pStyle w:val="ListParagraph"/>
        <w:rPr>
          <w:rFonts w:ascii="Times New Roman" w:hAnsi="Times New Roman" w:cs="Times New Roman"/>
          <w:sz w:val="24"/>
          <w:szCs w:val="24"/>
        </w:rPr>
      </w:pPr>
    </w:p>
    <w:p w:rsidR="00AC7E1C" w:rsidRDefault="00AC7E1C" w:rsidP="003F14C9">
      <w:pPr>
        <w:pStyle w:val="ListParagraph"/>
        <w:numPr>
          <w:ilvl w:val="0"/>
          <w:numId w:val="16"/>
        </w:numPr>
        <w:jc w:val="both"/>
        <w:rPr>
          <w:rFonts w:ascii="Times New Roman" w:hAnsi="Times New Roman" w:cs="Times New Roman"/>
          <w:sz w:val="24"/>
          <w:szCs w:val="24"/>
        </w:rPr>
      </w:pPr>
      <w:r w:rsidRPr="00F26897">
        <w:rPr>
          <w:rFonts w:ascii="Times New Roman" w:hAnsi="Times New Roman" w:cs="Times New Roman"/>
          <w:b/>
          <w:sz w:val="24"/>
          <w:szCs w:val="24"/>
        </w:rPr>
        <w:t>Children’s language, numeracy and mathematical skills:</w:t>
      </w:r>
      <w:r>
        <w:rPr>
          <w:rFonts w:ascii="Times New Roman" w:hAnsi="Times New Roman" w:cs="Times New Roman"/>
          <w:sz w:val="24"/>
          <w:szCs w:val="24"/>
        </w:rPr>
        <w:t xml:space="preserve"> The level of children’s skills in these three domains is captured by the data. The analysis shows that 12 percent of the children know basic language skills and only 0.5 percent of the children know full sentence. 9.6 percent of the children know preliminary numeracy skills and only 4 percent know numbers up to 100. 19 percent of the children know basic additions and only two percent know the word problem in mathematical skills. It can be concluded therefore that the level of skills acquired by the children is relatively low. </w:t>
      </w:r>
    </w:p>
    <w:p w:rsidR="006914C9" w:rsidRPr="006914C9" w:rsidRDefault="006914C9" w:rsidP="006914C9">
      <w:pPr>
        <w:pStyle w:val="ListParagraph"/>
        <w:rPr>
          <w:rFonts w:ascii="Times New Roman" w:hAnsi="Times New Roman" w:cs="Times New Roman"/>
          <w:sz w:val="24"/>
          <w:szCs w:val="24"/>
        </w:rPr>
      </w:pPr>
    </w:p>
    <w:p w:rsidR="006914C9" w:rsidRPr="006914C9" w:rsidRDefault="006914C9" w:rsidP="003F14C9">
      <w:pPr>
        <w:pStyle w:val="ListParagraph"/>
        <w:numPr>
          <w:ilvl w:val="0"/>
          <w:numId w:val="16"/>
        </w:numPr>
        <w:jc w:val="both"/>
        <w:rPr>
          <w:rFonts w:ascii="Times New Roman" w:hAnsi="Times New Roman" w:cs="Times New Roman"/>
          <w:b/>
          <w:sz w:val="24"/>
          <w:szCs w:val="24"/>
        </w:rPr>
      </w:pPr>
      <w:r w:rsidRPr="006914C9">
        <w:rPr>
          <w:rFonts w:ascii="Times New Roman" w:hAnsi="Times New Roman" w:cs="Times New Roman"/>
          <w:b/>
          <w:sz w:val="24"/>
          <w:szCs w:val="24"/>
        </w:rPr>
        <w:t>Pre and post workshop performance:</w:t>
      </w:r>
      <w:r>
        <w:rPr>
          <w:rFonts w:ascii="Times New Roman" w:hAnsi="Times New Roman" w:cs="Times New Roman"/>
          <w:b/>
          <w:sz w:val="24"/>
          <w:szCs w:val="24"/>
        </w:rPr>
        <w:t xml:space="preserve"> </w:t>
      </w:r>
      <w:r>
        <w:rPr>
          <w:rFonts w:ascii="Times New Roman" w:hAnsi="Times New Roman" w:cs="Times New Roman"/>
          <w:sz w:val="24"/>
          <w:szCs w:val="24"/>
        </w:rPr>
        <w:t>The pre and post workshop data clearly shows that there is a marked improvement in the abilities of the children in all the three domains such as language, numeracy skills and arithmetic skills. This difference is shown in absolute number of children able to do the difficult task as well as by the Paired sample T test run to test the difference across pre and post workshop period. It can thus be concluded that the workshops have resulted in improving the cognitive abilities of the children.</w:t>
      </w:r>
    </w:p>
    <w:p w:rsidR="00F26897" w:rsidRPr="00F26897" w:rsidRDefault="00F26897" w:rsidP="00F26897">
      <w:pPr>
        <w:pStyle w:val="ListParagraph"/>
        <w:rPr>
          <w:rFonts w:ascii="Times New Roman" w:hAnsi="Times New Roman" w:cs="Times New Roman"/>
          <w:sz w:val="24"/>
          <w:szCs w:val="24"/>
        </w:rPr>
      </w:pPr>
    </w:p>
    <w:p w:rsidR="00AC7E1C" w:rsidRDefault="00AC7E1C" w:rsidP="003F14C9">
      <w:pPr>
        <w:pStyle w:val="ListParagraph"/>
        <w:numPr>
          <w:ilvl w:val="0"/>
          <w:numId w:val="16"/>
        </w:numPr>
        <w:jc w:val="both"/>
        <w:rPr>
          <w:rFonts w:ascii="Times New Roman" w:hAnsi="Times New Roman" w:cs="Times New Roman"/>
          <w:sz w:val="24"/>
          <w:szCs w:val="24"/>
        </w:rPr>
      </w:pPr>
      <w:r w:rsidRPr="00F26897">
        <w:rPr>
          <w:rFonts w:ascii="Times New Roman" w:hAnsi="Times New Roman" w:cs="Times New Roman"/>
          <w:b/>
          <w:sz w:val="24"/>
          <w:szCs w:val="24"/>
        </w:rPr>
        <w:t>Workshops:</w:t>
      </w:r>
      <w:r>
        <w:rPr>
          <w:rFonts w:ascii="Times New Roman" w:hAnsi="Times New Roman" w:cs="Times New Roman"/>
          <w:sz w:val="24"/>
          <w:szCs w:val="24"/>
        </w:rPr>
        <w:t xml:space="preserve"> Nearly 52 percent of the workshops are conducted for pre-primary education and 41 percent are conducted for 1</w:t>
      </w:r>
      <w:r w:rsidRPr="00AC7E1C">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AC7E1C">
        <w:rPr>
          <w:rFonts w:ascii="Times New Roman" w:hAnsi="Times New Roman" w:cs="Times New Roman"/>
          <w:sz w:val="24"/>
          <w:szCs w:val="24"/>
          <w:vertAlign w:val="superscript"/>
        </w:rPr>
        <w:t>nd</w:t>
      </w:r>
      <w:r>
        <w:rPr>
          <w:rFonts w:ascii="Times New Roman" w:hAnsi="Times New Roman" w:cs="Times New Roman"/>
          <w:sz w:val="24"/>
          <w:szCs w:val="24"/>
        </w:rPr>
        <w:t xml:space="preserve"> standard. The parents are approached through various ways such as home visits, and workshops. Nearly 52 percent </w:t>
      </w:r>
      <w:r>
        <w:rPr>
          <w:rFonts w:ascii="Times New Roman" w:hAnsi="Times New Roman" w:cs="Times New Roman"/>
          <w:sz w:val="24"/>
          <w:szCs w:val="24"/>
        </w:rPr>
        <w:lastRenderedPageBreak/>
        <w:t xml:space="preserve">of the parents are approached through home visits. 15 percent are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been visited at least once and more than 51 percent are visited at least twice.</w:t>
      </w:r>
    </w:p>
    <w:p w:rsidR="00F26897" w:rsidRPr="00F26897" w:rsidRDefault="00F26897" w:rsidP="00F26897">
      <w:pPr>
        <w:pStyle w:val="ListParagraph"/>
        <w:rPr>
          <w:rFonts w:ascii="Times New Roman" w:hAnsi="Times New Roman" w:cs="Times New Roman"/>
          <w:sz w:val="24"/>
          <w:szCs w:val="24"/>
        </w:rPr>
      </w:pPr>
    </w:p>
    <w:p w:rsidR="00AC7E1C" w:rsidRDefault="00AC7E1C" w:rsidP="003F14C9">
      <w:pPr>
        <w:pStyle w:val="ListParagraph"/>
        <w:numPr>
          <w:ilvl w:val="0"/>
          <w:numId w:val="16"/>
        </w:numPr>
        <w:jc w:val="both"/>
        <w:rPr>
          <w:rFonts w:ascii="Times New Roman" w:hAnsi="Times New Roman" w:cs="Times New Roman"/>
          <w:sz w:val="24"/>
          <w:szCs w:val="24"/>
        </w:rPr>
      </w:pPr>
      <w:r w:rsidRPr="00F26897">
        <w:rPr>
          <w:rFonts w:ascii="Times New Roman" w:hAnsi="Times New Roman" w:cs="Times New Roman"/>
          <w:b/>
          <w:sz w:val="24"/>
          <w:szCs w:val="24"/>
        </w:rPr>
        <w:t>Activities conducted in the workshop:</w:t>
      </w:r>
      <w:r>
        <w:rPr>
          <w:rFonts w:ascii="Times New Roman" w:hAnsi="Times New Roman" w:cs="Times New Roman"/>
          <w:sz w:val="24"/>
          <w:szCs w:val="24"/>
        </w:rPr>
        <w:t xml:space="preserve"> Four main activities such as </w:t>
      </w:r>
      <w:r w:rsidR="00604102">
        <w:rPr>
          <w:rFonts w:ascii="Times New Roman" w:hAnsi="Times New Roman" w:cs="Times New Roman"/>
          <w:sz w:val="24"/>
          <w:szCs w:val="24"/>
        </w:rPr>
        <w:t>S</w:t>
      </w:r>
      <w:r>
        <w:rPr>
          <w:rFonts w:ascii="Times New Roman" w:hAnsi="Times New Roman" w:cs="Times New Roman"/>
          <w:sz w:val="24"/>
          <w:szCs w:val="24"/>
        </w:rPr>
        <w:t>tory</w:t>
      </w:r>
      <w:r w:rsidR="009E5CF0">
        <w:rPr>
          <w:rFonts w:ascii="Times New Roman" w:hAnsi="Times New Roman" w:cs="Times New Roman"/>
          <w:sz w:val="24"/>
          <w:szCs w:val="24"/>
        </w:rPr>
        <w:t>-</w:t>
      </w:r>
      <w:r>
        <w:rPr>
          <w:rFonts w:ascii="Times New Roman" w:hAnsi="Times New Roman" w:cs="Times New Roman"/>
          <w:sz w:val="24"/>
          <w:szCs w:val="24"/>
        </w:rPr>
        <w:t xml:space="preserve">telling, </w:t>
      </w:r>
      <w:r w:rsidR="00604102">
        <w:rPr>
          <w:rFonts w:ascii="Times New Roman" w:hAnsi="Times New Roman" w:cs="Times New Roman"/>
          <w:sz w:val="24"/>
          <w:szCs w:val="24"/>
        </w:rPr>
        <w:t>P</w:t>
      </w:r>
      <w:r>
        <w:rPr>
          <w:rFonts w:ascii="Times New Roman" w:hAnsi="Times New Roman" w:cs="Times New Roman"/>
          <w:sz w:val="24"/>
          <w:szCs w:val="24"/>
        </w:rPr>
        <w:t xml:space="preserve">icture reading, </w:t>
      </w:r>
      <w:proofErr w:type="spellStart"/>
      <w:r w:rsidR="00604102">
        <w:rPr>
          <w:rFonts w:ascii="Times New Roman" w:hAnsi="Times New Roman" w:cs="Times New Roman"/>
          <w:sz w:val="24"/>
          <w:szCs w:val="24"/>
        </w:rPr>
        <w:t>C</w:t>
      </w:r>
      <w:r>
        <w:rPr>
          <w:rFonts w:ascii="Times New Roman" w:hAnsi="Times New Roman" w:cs="Times New Roman"/>
          <w:sz w:val="24"/>
          <w:szCs w:val="24"/>
        </w:rPr>
        <w:t>olours</w:t>
      </w:r>
      <w:proofErr w:type="spellEnd"/>
      <w:r>
        <w:rPr>
          <w:rFonts w:ascii="Times New Roman" w:hAnsi="Times New Roman" w:cs="Times New Roman"/>
          <w:sz w:val="24"/>
          <w:szCs w:val="24"/>
        </w:rPr>
        <w:t xml:space="preserve"> and </w:t>
      </w:r>
      <w:r w:rsidR="00604102">
        <w:rPr>
          <w:rFonts w:ascii="Times New Roman" w:hAnsi="Times New Roman" w:cs="Times New Roman"/>
          <w:sz w:val="24"/>
          <w:szCs w:val="24"/>
        </w:rPr>
        <w:t>S</w:t>
      </w:r>
      <w:r>
        <w:rPr>
          <w:rFonts w:ascii="Times New Roman" w:hAnsi="Times New Roman" w:cs="Times New Roman"/>
          <w:sz w:val="24"/>
          <w:szCs w:val="24"/>
        </w:rPr>
        <w:t xml:space="preserve">hapes and </w:t>
      </w:r>
      <w:r w:rsidR="00604102">
        <w:rPr>
          <w:rFonts w:ascii="Times New Roman" w:hAnsi="Times New Roman" w:cs="Times New Roman"/>
          <w:sz w:val="24"/>
          <w:szCs w:val="24"/>
        </w:rPr>
        <w:t>C</w:t>
      </w:r>
      <w:r>
        <w:rPr>
          <w:rFonts w:ascii="Times New Roman" w:hAnsi="Times New Roman" w:cs="Times New Roman"/>
          <w:sz w:val="24"/>
          <w:szCs w:val="24"/>
        </w:rPr>
        <w:t xml:space="preserve">onversation are conducted in the workshops. </w:t>
      </w:r>
      <w:r w:rsidR="009E5CF0">
        <w:rPr>
          <w:rFonts w:ascii="Times New Roman" w:hAnsi="Times New Roman" w:cs="Times New Roman"/>
          <w:sz w:val="24"/>
          <w:szCs w:val="24"/>
        </w:rPr>
        <w:t xml:space="preserve">The parent’s participation in these activities is captured in the data. It shows that in all the activities around 60 percent of the parents were actively involved which </w:t>
      </w:r>
      <w:proofErr w:type="gramStart"/>
      <w:r w:rsidR="009E5CF0">
        <w:rPr>
          <w:rFonts w:ascii="Times New Roman" w:hAnsi="Times New Roman" w:cs="Times New Roman"/>
          <w:sz w:val="24"/>
          <w:szCs w:val="24"/>
        </w:rPr>
        <w:t>is a positive indicator</w:t>
      </w:r>
      <w:proofErr w:type="gramEnd"/>
      <w:r w:rsidR="009E5CF0">
        <w:rPr>
          <w:rFonts w:ascii="Times New Roman" w:hAnsi="Times New Roman" w:cs="Times New Roman"/>
          <w:sz w:val="24"/>
          <w:szCs w:val="24"/>
        </w:rPr>
        <w:t>.</w:t>
      </w:r>
    </w:p>
    <w:p w:rsidR="00F26897" w:rsidRPr="00F26897" w:rsidRDefault="00F26897" w:rsidP="00F26897">
      <w:pPr>
        <w:pStyle w:val="ListParagraph"/>
        <w:rPr>
          <w:rFonts w:ascii="Times New Roman" w:hAnsi="Times New Roman" w:cs="Times New Roman"/>
          <w:sz w:val="24"/>
          <w:szCs w:val="24"/>
        </w:rPr>
      </w:pPr>
    </w:p>
    <w:p w:rsidR="009E5CF0" w:rsidRDefault="003509A8" w:rsidP="003F14C9">
      <w:pPr>
        <w:pStyle w:val="ListParagraph"/>
        <w:numPr>
          <w:ilvl w:val="0"/>
          <w:numId w:val="16"/>
        </w:numPr>
        <w:jc w:val="both"/>
        <w:rPr>
          <w:rFonts w:ascii="Times New Roman" w:hAnsi="Times New Roman" w:cs="Times New Roman"/>
          <w:sz w:val="24"/>
          <w:szCs w:val="24"/>
        </w:rPr>
      </w:pPr>
      <w:r w:rsidRPr="00F26897">
        <w:rPr>
          <w:rFonts w:ascii="Times New Roman" w:hAnsi="Times New Roman" w:cs="Times New Roman"/>
          <w:b/>
          <w:sz w:val="24"/>
          <w:szCs w:val="24"/>
        </w:rPr>
        <w:t>Attendance in workshops:</w:t>
      </w:r>
      <w:r>
        <w:rPr>
          <w:rFonts w:ascii="Times New Roman" w:hAnsi="Times New Roman" w:cs="Times New Roman"/>
          <w:sz w:val="24"/>
          <w:szCs w:val="24"/>
        </w:rPr>
        <w:t xml:space="preserve"> An attempt has been made to see the relationship between the number of workshops attained by the parents (dependent variable) and parent’s educational status, occupational status and number of home visits made. The analysis reveals that parents with either very low level of literacy (illiterate) or better level of literacy (passed 10</w:t>
      </w:r>
      <w:r w:rsidRPr="003509A8">
        <w:rPr>
          <w:rFonts w:ascii="Times New Roman" w:hAnsi="Times New Roman" w:cs="Times New Roman"/>
          <w:sz w:val="24"/>
          <w:szCs w:val="24"/>
          <w:vertAlign w:val="superscript"/>
        </w:rPr>
        <w:t>th</w:t>
      </w:r>
      <w:r>
        <w:rPr>
          <w:rFonts w:ascii="Times New Roman" w:hAnsi="Times New Roman" w:cs="Times New Roman"/>
          <w:sz w:val="24"/>
          <w:szCs w:val="24"/>
        </w:rPr>
        <w:t xml:space="preserve"> standard) are more likely to attend the workshops.  Occupational relationship shows that homemakers are distinctly more likely to attend the workshops as </w:t>
      </w:r>
      <w:r w:rsidR="004D4F41">
        <w:rPr>
          <w:rFonts w:ascii="Times New Roman" w:hAnsi="Times New Roman" w:cs="Times New Roman"/>
          <w:sz w:val="24"/>
          <w:szCs w:val="24"/>
        </w:rPr>
        <w:t>compared to other occupational groups. It is also seen that there is a positive relationship between number of home visits made and the parental attendance of the workshops.</w:t>
      </w:r>
    </w:p>
    <w:p w:rsidR="00CD3FF1" w:rsidRPr="00CD3FF1" w:rsidRDefault="00CD3FF1" w:rsidP="00CD3FF1">
      <w:pPr>
        <w:pStyle w:val="ListParagraph"/>
        <w:rPr>
          <w:rFonts w:ascii="Times New Roman" w:hAnsi="Times New Roman" w:cs="Times New Roman"/>
          <w:sz w:val="24"/>
          <w:szCs w:val="24"/>
        </w:rPr>
      </w:pPr>
    </w:p>
    <w:p w:rsidR="00CD3FF1" w:rsidRDefault="00CD3FF1" w:rsidP="003F14C9">
      <w:pPr>
        <w:pStyle w:val="ListParagraph"/>
        <w:numPr>
          <w:ilvl w:val="0"/>
          <w:numId w:val="16"/>
        </w:numPr>
        <w:jc w:val="both"/>
        <w:rPr>
          <w:rFonts w:ascii="Times New Roman" w:hAnsi="Times New Roman" w:cs="Times New Roman"/>
          <w:sz w:val="24"/>
          <w:szCs w:val="24"/>
        </w:rPr>
      </w:pPr>
      <w:r w:rsidRPr="004B42B3">
        <w:rPr>
          <w:rFonts w:ascii="Times New Roman" w:hAnsi="Times New Roman" w:cs="Times New Roman"/>
          <w:b/>
          <w:sz w:val="24"/>
          <w:szCs w:val="24"/>
        </w:rPr>
        <w:t>Ownership of schools:</w:t>
      </w:r>
      <w:r>
        <w:rPr>
          <w:rFonts w:ascii="Times New Roman" w:hAnsi="Times New Roman" w:cs="Times New Roman"/>
          <w:sz w:val="24"/>
          <w:szCs w:val="24"/>
        </w:rPr>
        <w:t xml:space="preserve"> </w:t>
      </w:r>
      <w:r w:rsidR="004B42B3">
        <w:rPr>
          <w:rFonts w:ascii="Times New Roman" w:hAnsi="Times New Roman" w:cs="Times New Roman"/>
          <w:sz w:val="24"/>
          <w:szCs w:val="24"/>
        </w:rPr>
        <w:t xml:space="preserve">The data reveals that the overall performance of the children coming from private medium schools is relatively better than children coming from BMC schools. The difference is found out to be statistically significant in case of numeracy skills. It is not found out to be statistically significant in case of language skills. </w:t>
      </w:r>
    </w:p>
    <w:p w:rsidR="0032591C" w:rsidRPr="0032591C" w:rsidRDefault="0032591C" w:rsidP="0032591C">
      <w:pPr>
        <w:pStyle w:val="ListParagraph"/>
        <w:rPr>
          <w:rFonts w:ascii="Times New Roman" w:hAnsi="Times New Roman" w:cs="Times New Roman"/>
          <w:sz w:val="24"/>
          <w:szCs w:val="24"/>
        </w:rPr>
      </w:pPr>
    </w:p>
    <w:p w:rsidR="0032591C" w:rsidRDefault="0032591C" w:rsidP="003F14C9">
      <w:pPr>
        <w:pStyle w:val="ListParagraph"/>
        <w:numPr>
          <w:ilvl w:val="0"/>
          <w:numId w:val="16"/>
        </w:numPr>
        <w:jc w:val="both"/>
        <w:rPr>
          <w:rFonts w:ascii="Times New Roman" w:hAnsi="Times New Roman" w:cs="Times New Roman"/>
          <w:sz w:val="24"/>
          <w:szCs w:val="24"/>
        </w:rPr>
      </w:pPr>
      <w:r w:rsidRPr="00CD3FF1">
        <w:rPr>
          <w:rFonts w:ascii="Times New Roman" w:hAnsi="Times New Roman" w:cs="Times New Roman"/>
          <w:b/>
          <w:sz w:val="24"/>
          <w:szCs w:val="24"/>
        </w:rPr>
        <w:t>Medium of schools:</w:t>
      </w:r>
      <w:r>
        <w:rPr>
          <w:rFonts w:ascii="Times New Roman" w:hAnsi="Times New Roman" w:cs="Times New Roman"/>
          <w:sz w:val="24"/>
          <w:szCs w:val="24"/>
        </w:rPr>
        <w:t xml:space="preserve"> </w:t>
      </w:r>
      <w:r w:rsidR="00CD3FF1">
        <w:rPr>
          <w:rFonts w:ascii="Times New Roman" w:hAnsi="Times New Roman" w:cs="Times New Roman"/>
          <w:sz w:val="24"/>
          <w:szCs w:val="24"/>
        </w:rPr>
        <w:t xml:space="preserve">Medium of education can have a significant impact on the programme outcomes either directly or indirectly. </w:t>
      </w:r>
      <w:r>
        <w:rPr>
          <w:rFonts w:ascii="Times New Roman" w:hAnsi="Times New Roman" w:cs="Times New Roman"/>
          <w:sz w:val="24"/>
          <w:szCs w:val="24"/>
        </w:rPr>
        <w:t xml:space="preserve">It </w:t>
      </w:r>
      <w:r w:rsidR="00CD3FF1">
        <w:rPr>
          <w:rFonts w:ascii="Times New Roman" w:hAnsi="Times New Roman" w:cs="Times New Roman"/>
          <w:sz w:val="24"/>
          <w:szCs w:val="24"/>
        </w:rPr>
        <w:t>is</w:t>
      </w:r>
      <w:r>
        <w:rPr>
          <w:rFonts w:ascii="Times New Roman" w:hAnsi="Times New Roman" w:cs="Times New Roman"/>
          <w:sz w:val="24"/>
          <w:szCs w:val="24"/>
        </w:rPr>
        <w:t xml:space="preserve"> also seen that the performance of Marathi </w:t>
      </w:r>
      <w:r w:rsidR="00CD3FF1">
        <w:rPr>
          <w:rFonts w:ascii="Times New Roman" w:hAnsi="Times New Roman" w:cs="Times New Roman"/>
          <w:sz w:val="24"/>
          <w:szCs w:val="24"/>
        </w:rPr>
        <w:t>medium</w:t>
      </w:r>
      <w:r>
        <w:rPr>
          <w:rFonts w:ascii="Times New Roman" w:hAnsi="Times New Roman" w:cs="Times New Roman"/>
          <w:sz w:val="24"/>
          <w:szCs w:val="24"/>
        </w:rPr>
        <w:t xml:space="preserve"> schools is comparatively better than that </w:t>
      </w:r>
      <w:r w:rsidR="00CD3FF1">
        <w:rPr>
          <w:rFonts w:ascii="Times New Roman" w:hAnsi="Times New Roman" w:cs="Times New Roman"/>
          <w:sz w:val="24"/>
          <w:szCs w:val="24"/>
        </w:rPr>
        <w:t xml:space="preserve">of Hindu or Urdu medium schools. </w:t>
      </w:r>
    </w:p>
    <w:p w:rsidR="004D4F41" w:rsidRPr="004D4F41" w:rsidRDefault="004D4F41" w:rsidP="004D4F41">
      <w:pPr>
        <w:jc w:val="both"/>
        <w:rPr>
          <w:rFonts w:ascii="Times New Roman" w:hAnsi="Times New Roman" w:cs="Times New Roman"/>
          <w:b/>
          <w:sz w:val="24"/>
          <w:szCs w:val="24"/>
        </w:rPr>
      </w:pPr>
      <w:r w:rsidRPr="004D4F41">
        <w:rPr>
          <w:rFonts w:ascii="Times New Roman" w:hAnsi="Times New Roman" w:cs="Times New Roman"/>
          <w:b/>
          <w:sz w:val="24"/>
          <w:szCs w:val="24"/>
        </w:rPr>
        <w:t>Suggestions</w:t>
      </w:r>
      <w:r w:rsidR="00CE6A4B">
        <w:rPr>
          <w:rFonts w:ascii="Times New Roman" w:hAnsi="Times New Roman" w:cs="Times New Roman"/>
          <w:b/>
          <w:sz w:val="24"/>
          <w:szCs w:val="24"/>
        </w:rPr>
        <w:t xml:space="preserve"> for the organization</w:t>
      </w:r>
      <w:r w:rsidRPr="004D4F41">
        <w:rPr>
          <w:rFonts w:ascii="Times New Roman" w:hAnsi="Times New Roman" w:cs="Times New Roman"/>
          <w:b/>
          <w:sz w:val="24"/>
          <w:szCs w:val="24"/>
        </w:rPr>
        <w:t>:</w:t>
      </w:r>
    </w:p>
    <w:p w:rsidR="004D4F41" w:rsidRDefault="004D4F41" w:rsidP="004D4F41">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Some of the data which is valid for analysis is not yet coded. For instance data related to </w:t>
      </w:r>
      <w:proofErr w:type="spellStart"/>
      <w:r>
        <w:rPr>
          <w:rFonts w:ascii="Times New Roman" w:hAnsi="Times New Roman" w:cs="Times New Roman"/>
          <w:sz w:val="24"/>
          <w:szCs w:val="24"/>
        </w:rPr>
        <w:t>nagars</w:t>
      </w:r>
      <w:proofErr w:type="spellEnd"/>
      <w:r>
        <w:rPr>
          <w:rFonts w:ascii="Times New Roman" w:hAnsi="Times New Roman" w:cs="Times New Roman"/>
          <w:sz w:val="24"/>
          <w:szCs w:val="24"/>
        </w:rPr>
        <w:t xml:space="preserve">, schools, teachers, cannot be used as it is not maintained in proper </w:t>
      </w:r>
      <w:proofErr w:type="spellStart"/>
      <w:r>
        <w:rPr>
          <w:rFonts w:ascii="Times New Roman" w:hAnsi="Times New Roman" w:cs="Times New Roman"/>
          <w:sz w:val="24"/>
          <w:szCs w:val="24"/>
        </w:rPr>
        <w:t>formats.</w:t>
      </w:r>
      <w:r w:rsidR="00EA1DBE">
        <w:rPr>
          <w:rFonts w:ascii="Times New Roman" w:hAnsi="Times New Roman" w:cs="Times New Roman"/>
          <w:sz w:val="24"/>
          <w:szCs w:val="24"/>
        </w:rPr>
        <w:t>As</w:t>
      </w:r>
      <w:proofErr w:type="spellEnd"/>
      <w:r w:rsidR="00EA1DBE">
        <w:rPr>
          <w:rFonts w:ascii="Times New Roman" w:hAnsi="Times New Roman" w:cs="Times New Roman"/>
          <w:sz w:val="24"/>
          <w:szCs w:val="24"/>
        </w:rPr>
        <w:t xml:space="preserve"> far as possible the coding should be done at the time of surveying only.</w:t>
      </w:r>
    </w:p>
    <w:p w:rsidR="00183FF1" w:rsidRDefault="00183FF1" w:rsidP="00183FF1">
      <w:pPr>
        <w:pStyle w:val="ListParagraph"/>
        <w:jc w:val="both"/>
        <w:rPr>
          <w:rFonts w:ascii="Times New Roman" w:hAnsi="Times New Roman" w:cs="Times New Roman"/>
          <w:sz w:val="24"/>
          <w:szCs w:val="24"/>
        </w:rPr>
      </w:pPr>
    </w:p>
    <w:p w:rsidR="004D4F41" w:rsidRDefault="004D4F41" w:rsidP="004D4F41">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The quantitative data compiled by the organization can be supported by some qualitative data. For instance focus group discussions of parents, survey/ interviews of the teachers can add value to the analysis by helping understanding the nuances in the programme which may not always get captured by the </w:t>
      </w:r>
      <w:r w:rsidR="00604102">
        <w:rPr>
          <w:rFonts w:ascii="Times New Roman" w:hAnsi="Times New Roman" w:cs="Times New Roman"/>
          <w:sz w:val="24"/>
          <w:szCs w:val="24"/>
        </w:rPr>
        <w:t xml:space="preserve">quantitative </w:t>
      </w:r>
      <w:r>
        <w:rPr>
          <w:rFonts w:ascii="Times New Roman" w:hAnsi="Times New Roman" w:cs="Times New Roman"/>
          <w:sz w:val="24"/>
          <w:szCs w:val="24"/>
        </w:rPr>
        <w:t>data. It may also help in getting good suggestions to improve the programme for the future.</w:t>
      </w:r>
    </w:p>
    <w:p w:rsidR="00183FF1" w:rsidRPr="00183FF1" w:rsidRDefault="00183FF1" w:rsidP="00183FF1">
      <w:pPr>
        <w:pStyle w:val="ListParagraph"/>
        <w:rPr>
          <w:rFonts w:ascii="Times New Roman" w:hAnsi="Times New Roman" w:cs="Times New Roman"/>
          <w:sz w:val="24"/>
          <w:szCs w:val="24"/>
        </w:rPr>
      </w:pPr>
    </w:p>
    <w:p w:rsidR="00EA1DBE" w:rsidRDefault="00EA1DBE" w:rsidP="004D4F41">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It is suggested that the organization should collect data from the parents especially related to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changes in inculcating good habits in children such as discipline, punctuality, independence, self-reliance, cleanliness, etc. </w:t>
      </w:r>
    </w:p>
    <w:p w:rsidR="00D701E1" w:rsidRPr="00D701E1" w:rsidRDefault="00D701E1" w:rsidP="00D701E1">
      <w:pPr>
        <w:pStyle w:val="ListParagraph"/>
        <w:rPr>
          <w:rFonts w:ascii="Times New Roman" w:hAnsi="Times New Roman" w:cs="Times New Roman"/>
          <w:sz w:val="24"/>
          <w:szCs w:val="24"/>
        </w:rPr>
      </w:pPr>
    </w:p>
    <w:p w:rsidR="00EA1DBE" w:rsidRDefault="00EA1DBE" w:rsidP="004D4F41">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Teacher’s feedback is also essential to find out the difference between the children whose parents attended the workshops and whose did not. </w:t>
      </w:r>
    </w:p>
    <w:p w:rsidR="00183FF1" w:rsidRDefault="00183FF1" w:rsidP="00183FF1">
      <w:pPr>
        <w:pStyle w:val="ListParagraph"/>
        <w:jc w:val="both"/>
        <w:rPr>
          <w:rFonts w:ascii="Times New Roman" w:hAnsi="Times New Roman" w:cs="Times New Roman"/>
          <w:sz w:val="24"/>
          <w:szCs w:val="24"/>
        </w:rPr>
      </w:pPr>
    </w:p>
    <w:p w:rsidR="00EA1DBE" w:rsidRDefault="00EA1DBE" w:rsidP="004D4F41">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One of the objective</w:t>
      </w:r>
      <w:r w:rsidR="000C755E">
        <w:rPr>
          <w:rFonts w:ascii="Times New Roman" w:hAnsi="Times New Roman" w:cs="Times New Roman"/>
          <w:sz w:val="24"/>
          <w:szCs w:val="24"/>
        </w:rPr>
        <w:t>s</w:t>
      </w:r>
      <w:r>
        <w:rPr>
          <w:rFonts w:ascii="Times New Roman" w:hAnsi="Times New Roman" w:cs="Times New Roman"/>
          <w:sz w:val="24"/>
          <w:szCs w:val="24"/>
        </w:rPr>
        <w:t xml:space="preserve"> of the programme is to encourage the education of special children who need additional attention. As the data is not collected, it </w:t>
      </w:r>
      <w:r w:rsidR="000C755E">
        <w:rPr>
          <w:rFonts w:ascii="Times New Roman" w:hAnsi="Times New Roman" w:cs="Times New Roman"/>
          <w:sz w:val="24"/>
          <w:szCs w:val="24"/>
        </w:rPr>
        <w:t>cannot</w:t>
      </w:r>
      <w:r>
        <w:rPr>
          <w:rFonts w:ascii="Times New Roman" w:hAnsi="Times New Roman" w:cs="Times New Roman"/>
          <w:sz w:val="24"/>
          <w:szCs w:val="24"/>
        </w:rPr>
        <w:t xml:space="preserve"> be validated. Hence it is suggested that the organization should collected data of the special children in terms of case studies, interviews of the parents, etc.</w:t>
      </w:r>
    </w:p>
    <w:p w:rsidR="00183FF1" w:rsidRPr="00183FF1" w:rsidRDefault="00183FF1" w:rsidP="00183FF1">
      <w:pPr>
        <w:pStyle w:val="ListParagraph"/>
        <w:rPr>
          <w:rFonts w:ascii="Times New Roman" w:hAnsi="Times New Roman" w:cs="Times New Roman"/>
          <w:sz w:val="24"/>
          <w:szCs w:val="24"/>
        </w:rPr>
      </w:pPr>
    </w:p>
    <w:p w:rsidR="00EA1DBE" w:rsidRDefault="00EA1DBE" w:rsidP="004D4F41">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Parent’s difficulties in attending the workshops should be recorded in order to find out the possible solution. </w:t>
      </w:r>
    </w:p>
    <w:p w:rsidR="00CE6A4B" w:rsidRPr="00CE6A4B" w:rsidRDefault="00CE6A4B" w:rsidP="00CE6A4B">
      <w:pPr>
        <w:pStyle w:val="ListParagraph"/>
        <w:rPr>
          <w:rFonts w:ascii="Times New Roman" w:hAnsi="Times New Roman" w:cs="Times New Roman"/>
          <w:sz w:val="24"/>
          <w:szCs w:val="24"/>
        </w:rPr>
      </w:pPr>
    </w:p>
    <w:p w:rsidR="00CE6A4B" w:rsidRPr="00CE6A4B" w:rsidRDefault="00CE6A4B" w:rsidP="00CE6A4B">
      <w:pPr>
        <w:jc w:val="both"/>
        <w:rPr>
          <w:rFonts w:ascii="Times New Roman" w:hAnsi="Times New Roman" w:cs="Times New Roman"/>
          <w:b/>
          <w:sz w:val="24"/>
          <w:szCs w:val="24"/>
        </w:rPr>
      </w:pPr>
      <w:r w:rsidRPr="00CE6A4B">
        <w:rPr>
          <w:rFonts w:ascii="Times New Roman" w:hAnsi="Times New Roman" w:cs="Times New Roman"/>
          <w:b/>
          <w:sz w:val="24"/>
          <w:szCs w:val="24"/>
        </w:rPr>
        <w:t>Suggestions towards the usefulness of the study:</w:t>
      </w:r>
    </w:p>
    <w:p w:rsidR="00CE6A4B" w:rsidRDefault="00D701E1" w:rsidP="00D701E1">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The study is important for providing an impartial and neutral picture of the parents training programme as it is done by the third party. The study also provides the statistically proven results of the impact assessment which can be verified. </w:t>
      </w:r>
    </w:p>
    <w:p w:rsidR="00D701E1" w:rsidRDefault="00D701E1" w:rsidP="00D701E1">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The study can be used for convincing all the stakeholders about the importance of the parents training programme. For instance it can be used in the following ways:</w:t>
      </w:r>
    </w:p>
    <w:p w:rsidR="00D701E1" w:rsidRDefault="00D701E1" w:rsidP="00D701E1">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Parents: The study has proved that patents active role in learning is extremely useful for children’s educational progress. Thus it can be used to convince parents to attend the workshops regularly.</w:t>
      </w:r>
    </w:p>
    <w:p w:rsidR="00D701E1" w:rsidRDefault="00B8722F" w:rsidP="00D701E1">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Trainers: The study shows the impact of that home visits, parents’ educational levels on the attendance of workshops. This will help trainers to focus their activities in more efficient ways.</w:t>
      </w:r>
    </w:p>
    <w:p w:rsidR="00B8722F" w:rsidRDefault="00B8722F" w:rsidP="00D701E1">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Investors: the study will help in convincing investors about the positive impact of the programme.</w:t>
      </w:r>
    </w:p>
    <w:p w:rsidR="00B8722F" w:rsidRDefault="00B8722F" w:rsidP="00D701E1">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Children: Finally the study shows that the ultimate beneficiaries are the children who get additional support from the parents in terms of spending more time and higher level of interactions and more involvement in the studies.</w:t>
      </w:r>
    </w:p>
    <w:p w:rsidR="00B8722F" w:rsidRDefault="00B8722F" w:rsidP="00D701E1">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Employees: The study will also help employees of </w:t>
      </w:r>
      <w:proofErr w:type="spellStart"/>
      <w:r>
        <w:rPr>
          <w:rFonts w:ascii="Times New Roman" w:hAnsi="Times New Roman" w:cs="Times New Roman"/>
          <w:sz w:val="24"/>
          <w:szCs w:val="24"/>
        </w:rPr>
        <w:t>Pratham</w:t>
      </w:r>
      <w:proofErr w:type="spellEnd"/>
      <w:r>
        <w:rPr>
          <w:rFonts w:ascii="Times New Roman" w:hAnsi="Times New Roman" w:cs="Times New Roman"/>
          <w:sz w:val="24"/>
          <w:szCs w:val="24"/>
        </w:rPr>
        <w:t xml:space="preserve"> Foundation to boost their morale.</w:t>
      </w:r>
    </w:p>
    <w:p w:rsidR="00B8722F" w:rsidRPr="002C013F" w:rsidRDefault="00B8722F" w:rsidP="00B8722F">
      <w:pPr>
        <w:jc w:val="both"/>
        <w:rPr>
          <w:rFonts w:ascii="Times New Roman" w:hAnsi="Times New Roman" w:cs="Times New Roman"/>
          <w:b/>
          <w:sz w:val="24"/>
          <w:szCs w:val="24"/>
        </w:rPr>
      </w:pPr>
      <w:r w:rsidRPr="002C013F">
        <w:rPr>
          <w:rFonts w:ascii="Times New Roman" w:hAnsi="Times New Roman" w:cs="Times New Roman"/>
          <w:b/>
          <w:sz w:val="24"/>
          <w:szCs w:val="24"/>
        </w:rPr>
        <w:t>Future scope for further study:</w:t>
      </w:r>
    </w:p>
    <w:p w:rsidR="00B8722F" w:rsidRDefault="00B8722F" w:rsidP="00B8722F">
      <w:pPr>
        <w:jc w:val="both"/>
        <w:rPr>
          <w:rFonts w:ascii="Times New Roman" w:hAnsi="Times New Roman" w:cs="Times New Roman"/>
          <w:sz w:val="24"/>
          <w:szCs w:val="24"/>
        </w:rPr>
      </w:pPr>
      <w:r>
        <w:rPr>
          <w:rFonts w:ascii="Times New Roman" w:hAnsi="Times New Roman" w:cs="Times New Roman"/>
          <w:sz w:val="24"/>
          <w:szCs w:val="24"/>
        </w:rPr>
        <w:t xml:space="preserve">The Parents Training Programme also addresses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changes in children such as higher discipline, punctuality, cleanliness, etc which will have a long term benefit. This is not captured </w:t>
      </w:r>
      <w:r>
        <w:rPr>
          <w:rFonts w:ascii="Times New Roman" w:hAnsi="Times New Roman" w:cs="Times New Roman"/>
          <w:sz w:val="24"/>
          <w:szCs w:val="24"/>
        </w:rPr>
        <w:lastRenderedPageBreak/>
        <w:t>in the present data. The future study can cover this information through survey of the parents and assess its impact.</w:t>
      </w:r>
    </w:p>
    <w:p w:rsidR="00B8722F" w:rsidRDefault="00B8722F" w:rsidP="00B8722F">
      <w:pPr>
        <w:jc w:val="both"/>
        <w:rPr>
          <w:rFonts w:ascii="Times New Roman" w:hAnsi="Times New Roman" w:cs="Times New Roman"/>
          <w:sz w:val="24"/>
          <w:szCs w:val="24"/>
        </w:rPr>
      </w:pPr>
      <w:r>
        <w:rPr>
          <w:rFonts w:ascii="Times New Roman" w:hAnsi="Times New Roman" w:cs="Times New Roman"/>
          <w:sz w:val="24"/>
          <w:szCs w:val="24"/>
        </w:rPr>
        <w:t>Secondly, there is also scope for finding out the ultimate impact of this programme on the children’s learning abilities in terms of various skills such as arithmetic, numeracy and language skills, etc.</w:t>
      </w:r>
    </w:p>
    <w:p w:rsidR="00B8722F" w:rsidRPr="00B8722F" w:rsidRDefault="00B8722F" w:rsidP="00B8722F">
      <w:pPr>
        <w:jc w:val="both"/>
        <w:rPr>
          <w:rFonts w:ascii="Times New Roman" w:hAnsi="Times New Roman" w:cs="Times New Roman"/>
          <w:sz w:val="24"/>
          <w:szCs w:val="24"/>
        </w:rPr>
      </w:pPr>
      <w:r>
        <w:rPr>
          <w:rFonts w:ascii="Times New Roman" w:hAnsi="Times New Roman" w:cs="Times New Roman"/>
          <w:sz w:val="24"/>
          <w:szCs w:val="24"/>
        </w:rPr>
        <w:t>There is al</w:t>
      </w:r>
      <w:r w:rsidR="002C013F">
        <w:rPr>
          <w:rFonts w:ascii="Times New Roman" w:hAnsi="Times New Roman" w:cs="Times New Roman"/>
          <w:sz w:val="24"/>
          <w:szCs w:val="24"/>
        </w:rPr>
        <w:t>s</w:t>
      </w:r>
      <w:r>
        <w:rPr>
          <w:rFonts w:ascii="Times New Roman" w:hAnsi="Times New Roman" w:cs="Times New Roman"/>
          <w:sz w:val="24"/>
          <w:szCs w:val="24"/>
        </w:rPr>
        <w:t xml:space="preserve">o a scope to </w:t>
      </w:r>
      <w:r w:rsidR="002C013F">
        <w:rPr>
          <w:rFonts w:ascii="Times New Roman" w:hAnsi="Times New Roman" w:cs="Times New Roman"/>
          <w:sz w:val="24"/>
          <w:szCs w:val="24"/>
        </w:rPr>
        <w:t>improve the programme by undertaking suggestions from parents and trainers which can be covered through survey.</w:t>
      </w: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Default="002C013F" w:rsidP="002C013F">
      <w:pPr>
        <w:jc w:val="both"/>
        <w:rPr>
          <w:rFonts w:ascii="Times New Roman" w:hAnsi="Times New Roman" w:cs="Times New Roman"/>
          <w:sz w:val="24"/>
          <w:szCs w:val="24"/>
        </w:rPr>
      </w:pPr>
    </w:p>
    <w:p w:rsidR="002C013F" w:rsidRPr="002C013F" w:rsidRDefault="002C013F" w:rsidP="002C013F">
      <w:pPr>
        <w:jc w:val="both"/>
        <w:rPr>
          <w:rFonts w:ascii="Times New Roman" w:hAnsi="Times New Roman" w:cs="Times New Roman"/>
          <w:b/>
          <w:sz w:val="24"/>
          <w:szCs w:val="24"/>
        </w:rPr>
      </w:pPr>
      <w:r w:rsidRPr="002C013F">
        <w:rPr>
          <w:rFonts w:ascii="Times New Roman" w:hAnsi="Times New Roman" w:cs="Times New Roman"/>
          <w:b/>
          <w:sz w:val="24"/>
          <w:szCs w:val="24"/>
        </w:rPr>
        <w:lastRenderedPageBreak/>
        <w:t>References:</w:t>
      </w:r>
    </w:p>
    <w:p w:rsidR="002C013F" w:rsidRDefault="002C013F" w:rsidP="002C013F">
      <w:pPr>
        <w:pStyle w:val="ListParagraph"/>
        <w:numPr>
          <w:ilvl w:val="0"/>
          <w:numId w:val="25"/>
        </w:numPr>
        <w:jc w:val="both"/>
        <w:rPr>
          <w:rFonts w:ascii="Times New Roman" w:hAnsi="Times New Roman" w:cs="Times New Roman"/>
          <w:sz w:val="24"/>
          <w:szCs w:val="24"/>
        </w:rPr>
      </w:pPr>
      <w:r w:rsidRPr="002C013F">
        <w:rPr>
          <w:rFonts w:ascii="Times New Roman" w:hAnsi="Times New Roman" w:cs="Times New Roman"/>
          <w:sz w:val="24"/>
          <w:szCs w:val="24"/>
        </w:rPr>
        <w:t xml:space="preserve">Importance of Parents Involvement in Child’s Development: A </w:t>
      </w:r>
      <w:proofErr w:type="spellStart"/>
      <w:r w:rsidRPr="002C013F">
        <w:rPr>
          <w:rFonts w:ascii="Times New Roman" w:hAnsi="Times New Roman" w:cs="Times New Roman"/>
          <w:sz w:val="24"/>
          <w:szCs w:val="24"/>
        </w:rPr>
        <w:t>marathi</w:t>
      </w:r>
      <w:proofErr w:type="spellEnd"/>
      <w:r w:rsidRPr="002C013F">
        <w:rPr>
          <w:rFonts w:ascii="Times New Roman" w:hAnsi="Times New Roman" w:cs="Times New Roman"/>
          <w:sz w:val="24"/>
          <w:szCs w:val="24"/>
        </w:rPr>
        <w:t xml:space="preserve"> document published by </w:t>
      </w:r>
      <w:proofErr w:type="spellStart"/>
      <w:r w:rsidRPr="002C013F">
        <w:rPr>
          <w:rFonts w:ascii="Times New Roman" w:hAnsi="Times New Roman" w:cs="Times New Roman"/>
          <w:sz w:val="24"/>
          <w:szCs w:val="24"/>
        </w:rPr>
        <w:t>Pratham</w:t>
      </w:r>
      <w:proofErr w:type="spellEnd"/>
      <w:r w:rsidRPr="002C013F">
        <w:rPr>
          <w:rFonts w:ascii="Times New Roman" w:hAnsi="Times New Roman" w:cs="Times New Roman"/>
          <w:sz w:val="24"/>
          <w:szCs w:val="24"/>
        </w:rPr>
        <w:t xml:space="preserve"> </w:t>
      </w:r>
      <w:r>
        <w:rPr>
          <w:rFonts w:ascii="Times New Roman" w:hAnsi="Times New Roman" w:cs="Times New Roman"/>
          <w:sz w:val="24"/>
          <w:szCs w:val="24"/>
        </w:rPr>
        <w:t>F</w:t>
      </w:r>
      <w:r w:rsidRPr="002C013F">
        <w:rPr>
          <w:rFonts w:ascii="Times New Roman" w:hAnsi="Times New Roman" w:cs="Times New Roman"/>
          <w:sz w:val="24"/>
          <w:szCs w:val="24"/>
        </w:rPr>
        <w:t>oundation</w:t>
      </w:r>
    </w:p>
    <w:p w:rsidR="002C013F" w:rsidRDefault="002C013F" w:rsidP="002C013F">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Secondary data collected by </w:t>
      </w:r>
      <w:proofErr w:type="spellStart"/>
      <w:r>
        <w:rPr>
          <w:rFonts w:ascii="Times New Roman" w:hAnsi="Times New Roman" w:cs="Times New Roman"/>
          <w:sz w:val="24"/>
          <w:szCs w:val="24"/>
        </w:rPr>
        <w:t>Pratham</w:t>
      </w:r>
      <w:proofErr w:type="spellEnd"/>
      <w:r>
        <w:rPr>
          <w:rFonts w:ascii="Times New Roman" w:hAnsi="Times New Roman" w:cs="Times New Roman"/>
          <w:sz w:val="24"/>
          <w:szCs w:val="24"/>
        </w:rPr>
        <w:t xml:space="preserve"> Foundation </w:t>
      </w:r>
    </w:p>
    <w:p w:rsidR="005B4449" w:rsidRDefault="002C013F" w:rsidP="002C013F">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Black W, </w:t>
      </w:r>
      <w:proofErr w:type="spellStart"/>
      <w:r>
        <w:rPr>
          <w:rFonts w:ascii="Times New Roman" w:hAnsi="Times New Roman" w:cs="Times New Roman"/>
          <w:sz w:val="24"/>
          <w:szCs w:val="24"/>
        </w:rPr>
        <w:t>Babin</w:t>
      </w:r>
      <w:proofErr w:type="spellEnd"/>
      <w:r>
        <w:rPr>
          <w:rFonts w:ascii="Times New Roman" w:hAnsi="Times New Roman" w:cs="Times New Roman"/>
          <w:sz w:val="24"/>
          <w:szCs w:val="24"/>
        </w:rPr>
        <w:t xml:space="preserve"> B and Anderson R ( 2015), Multivariate Data analysis (7</w:t>
      </w:r>
      <w:r w:rsidRPr="002C013F">
        <w:rPr>
          <w:rFonts w:ascii="Times New Roman" w:hAnsi="Times New Roman" w:cs="Times New Roman"/>
          <w:sz w:val="24"/>
          <w:szCs w:val="24"/>
          <w:vertAlign w:val="superscript"/>
        </w:rPr>
        <w:t>th</w:t>
      </w:r>
      <w:r>
        <w:rPr>
          <w:rFonts w:ascii="Times New Roman" w:hAnsi="Times New Roman" w:cs="Times New Roman"/>
          <w:sz w:val="24"/>
          <w:szCs w:val="24"/>
        </w:rPr>
        <w:t xml:space="preserve"> Edition), Pearson publication</w:t>
      </w:r>
    </w:p>
    <w:p w:rsidR="002C013F" w:rsidRDefault="002C013F" w:rsidP="005B4449">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rsidR="002C013F" w:rsidRDefault="002C013F" w:rsidP="002C013F">
      <w:pPr>
        <w:jc w:val="both"/>
        <w:rPr>
          <w:rFonts w:ascii="Times New Roman" w:hAnsi="Times New Roman" w:cs="Times New Roman"/>
          <w:sz w:val="24"/>
          <w:szCs w:val="24"/>
        </w:rPr>
      </w:pPr>
    </w:p>
    <w:p w:rsidR="002C013F" w:rsidRPr="00D701E1" w:rsidRDefault="002C013F" w:rsidP="002C013F">
      <w:pPr>
        <w:jc w:val="both"/>
        <w:rPr>
          <w:rFonts w:ascii="Times New Roman" w:hAnsi="Times New Roman" w:cs="Times New Roman"/>
          <w:sz w:val="24"/>
          <w:szCs w:val="24"/>
        </w:rPr>
      </w:pPr>
    </w:p>
    <w:p w:rsidR="003F14C9" w:rsidRPr="003F14C9" w:rsidRDefault="003F14C9" w:rsidP="003F14C9">
      <w:pPr>
        <w:jc w:val="both"/>
        <w:rPr>
          <w:rFonts w:ascii="Times New Roman" w:hAnsi="Times New Roman" w:cs="Times New Roman"/>
          <w:sz w:val="24"/>
          <w:szCs w:val="24"/>
        </w:rPr>
      </w:pPr>
    </w:p>
    <w:sectPr w:rsidR="003F14C9" w:rsidRPr="003F14C9" w:rsidSect="000B262F">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226" w:rsidRDefault="00225226" w:rsidP="00953E33">
      <w:pPr>
        <w:spacing w:after="0" w:line="240" w:lineRule="auto"/>
      </w:pPr>
      <w:r>
        <w:separator/>
      </w:r>
    </w:p>
  </w:endnote>
  <w:endnote w:type="continuationSeparator" w:id="0">
    <w:p w:rsidR="00225226" w:rsidRDefault="00225226" w:rsidP="00953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01391"/>
      <w:docPartObj>
        <w:docPartGallery w:val="Page Numbers (Bottom of Page)"/>
        <w:docPartUnique/>
      </w:docPartObj>
    </w:sdtPr>
    <w:sdtContent>
      <w:p w:rsidR="00B8722F" w:rsidRDefault="00B8722F">
        <w:pPr>
          <w:pStyle w:val="Footer"/>
          <w:jc w:val="center"/>
        </w:pPr>
        <w:fldSimple w:instr=" PAGE   \* MERGEFORMAT ">
          <w:r w:rsidR="005B4449">
            <w:rPr>
              <w:noProof/>
            </w:rPr>
            <w:t>48</w:t>
          </w:r>
        </w:fldSimple>
      </w:p>
    </w:sdtContent>
  </w:sdt>
  <w:p w:rsidR="00B8722F" w:rsidRDefault="00B872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226" w:rsidRDefault="00225226" w:rsidP="00953E33">
      <w:pPr>
        <w:spacing w:after="0" w:line="240" w:lineRule="auto"/>
      </w:pPr>
      <w:r>
        <w:separator/>
      </w:r>
    </w:p>
  </w:footnote>
  <w:footnote w:type="continuationSeparator" w:id="0">
    <w:p w:rsidR="00225226" w:rsidRDefault="00225226" w:rsidP="00953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247"/>
    <w:multiLevelType w:val="hybridMultilevel"/>
    <w:tmpl w:val="D7E2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17187"/>
    <w:multiLevelType w:val="hybridMultilevel"/>
    <w:tmpl w:val="46A49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ED7411"/>
    <w:multiLevelType w:val="hybridMultilevel"/>
    <w:tmpl w:val="22F8F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DE2961"/>
    <w:multiLevelType w:val="hybridMultilevel"/>
    <w:tmpl w:val="3768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F769B"/>
    <w:multiLevelType w:val="hybridMultilevel"/>
    <w:tmpl w:val="3F668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F5B09"/>
    <w:multiLevelType w:val="hybridMultilevel"/>
    <w:tmpl w:val="778E24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DF788F"/>
    <w:multiLevelType w:val="hybridMultilevel"/>
    <w:tmpl w:val="9866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931E1"/>
    <w:multiLevelType w:val="hybridMultilevel"/>
    <w:tmpl w:val="5F9C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310EC"/>
    <w:multiLevelType w:val="hybridMultilevel"/>
    <w:tmpl w:val="CA58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A352A3"/>
    <w:multiLevelType w:val="hybridMultilevel"/>
    <w:tmpl w:val="1A72E418"/>
    <w:lvl w:ilvl="0" w:tplc="2B0AA7D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B7893"/>
    <w:multiLevelType w:val="hybridMultilevel"/>
    <w:tmpl w:val="CD4E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5E0413"/>
    <w:multiLevelType w:val="hybridMultilevel"/>
    <w:tmpl w:val="EBF0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700764"/>
    <w:multiLevelType w:val="hybridMultilevel"/>
    <w:tmpl w:val="1F321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D69DA"/>
    <w:multiLevelType w:val="hybridMultilevel"/>
    <w:tmpl w:val="3B1C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077883"/>
    <w:multiLevelType w:val="hybridMultilevel"/>
    <w:tmpl w:val="F4223D4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E7911"/>
    <w:multiLevelType w:val="hybridMultilevel"/>
    <w:tmpl w:val="BFD26B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D462AC"/>
    <w:multiLevelType w:val="hybridMultilevel"/>
    <w:tmpl w:val="BF3E6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AD61AA"/>
    <w:multiLevelType w:val="hybridMultilevel"/>
    <w:tmpl w:val="FB441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8E6B4E"/>
    <w:multiLevelType w:val="hybridMultilevel"/>
    <w:tmpl w:val="9D8689CC"/>
    <w:lvl w:ilvl="0" w:tplc="C92AF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B11B9A"/>
    <w:multiLevelType w:val="hybridMultilevel"/>
    <w:tmpl w:val="CCD6C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05142F"/>
    <w:multiLevelType w:val="hybridMultilevel"/>
    <w:tmpl w:val="03FE8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0D33C78"/>
    <w:multiLevelType w:val="hybridMultilevel"/>
    <w:tmpl w:val="64521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22051B"/>
    <w:multiLevelType w:val="hybridMultilevel"/>
    <w:tmpl w:val="082E0F1C"/>
    <w:lvl w:ilvl="0" w:tplc="44A03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136422"/>
    <w:multiLevelType w:val="hybridMultilevel"/>
    <w:tmpl w:val="1A72E418"/>
    <w:lvl w:ilvl="0" w:tplc="2B0AA7D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B1312D"/>
    <w:multiLevelType w:val="hybridMultilevel"/>
    <w:tmpl w:val="8B36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0"/>
  </w:num>
  <w:num w:numId="4">
    <w:abstractNumId w:val="8"/>
  </w:num>
  <w:num w:numId="5">
    <w:abstractNumId w:val="11"/>
  </w:num>
  <w:num w:numId="6">
    <w:abstractNumId w:val="7"/>
  </w:num>
  <w:num w:numId="7">
    <w:abstractNumId w:val="13"/>
  </w:num>
  <w:num w:numId="8">
    <w:abstractNumId w:val="21"/>
  </w:num>
  <w:num w:numId="9">
    <w:abstractNumId w:val="12"/>
  </w:num>
  <w:num w:numId="10">
    <w:abstractNumId w:val="23"/>
  </w:num>
  <w:num w:numId="11">
    <w:abstractNumId w:val="2"/>
  </w:num>
  <w:num w:numId="12">
    <w:abstractNumId w:val="5"/>
  </w:num>
  <w:num w:numId="13">
    <w:abstractNumId w:val="17"/>
  </w:num>
  <w:num w:numId="14">
    <w:abstractNumId w:val="20"/>
  </w:num>
  <w:num w:numId="15">
    <w:abstractNumId w:val="1"/>
  </w:num>
  <w:num w:numId="16">
    <w:abstractNumId w:val="19"/>
  </w:num>
  <w:num w:numId="17">
    <w:abstractNumId w:val="4"/>
  </w:num>
  <w:num w:numId="18">
    <w:abstractNumId w:val="9"/>
  </w:num>
  <w:num w:numId="19">
    <w:abstractNumId w:val="3"/>
  </w:num>
  <w:num w:numId="20">
    <w:abstractNumId w:val="14"/>
  </w:num>
  <w:num w:numId="21">
    <w:abstractNumId w:val="15"/>
  </w:num>
  <w:num w:numId="22">
    <w:abstractNumId w:val="16"/>
  </w:num>
  <w:num w:numId="23">
    <w:abstractNumId w:val="18"/>
  </w:num>
  <w:num w:numId="24">
    <w:abstractNumId w:val="2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6772E"/>
    <w:rsid w:val="00002D55"/>
    <w:rsid w:val="00013336"/>
    <w:rsid w:val="000143B0"/>
    <w:rsid w:val="00070CBA"/>
    <w:rsid w:val="00071677"/>
    <w:rsid w:val="00074772"/>
    <w:rsid w:val="00076510"/>
    <w:rsid w:val="000A5958"/>
    <w:rsid w:val="000B17F9"/>
    <w:rsid w:val="000B262F"/>
    <w:rsid w:val="000B2BAB"/>
    <w:rsid w:val="000C755E"/>
    <w:rsid w:val="000E292E"/>
    <w:rsid w:val="000F43E0"/>
    <w:rsid w:val="0012303B"/>
    <w:rsid w:val="00123603"/>
    <w:rsid w:val="00160823"/>
    <w:rsid w:val="00171FF0"/>
    <w:rsid w:val="00172190"/>
    <w:rsid w:val="00183FF1"/>
    <w:rsid w:val="00185322"/>
    <w:rsid w:val="00186DE0"/>
    <w:rsid w:val="00191757"/>
    <w:rsid w:val="001B54BF"/>
    <w:rsid w:val="001C44AA"/>
    <w:rsid w:val="001E1400"/>
    <w:rsid w:val="001F178A"/>
    <w:rsid w:val="001F362F"/>
    <w:rsid w:val="00213EBD"/>
    <w:rsid w:val="00225226"/>
    <w:rsid w:val="00242197"/>
    <w:rsid w:val="002614AD"/>
    <w:rsid w:val="00265745"/>
    <w:rsid w:val="002C013F"/>
    <w:rsid w:val="002F51AE"/>
    <w:rsid w:val="00304490"/>
    <w:rsid w:val="00305267"/>
    <w:rsid w:val="0032591C"/>
    <w:rsid w:val="00346F91"/>
    <w:rsid w:val="003509A8"/>
    <w:rsid w:val="00352F90"/>
    <w:rsid w:val="00353F8A"/>
    <w:rsid w:val="003740BB"/>
    <w:rsid w:val="003807E3"/>
    <w:rsid w:val="00387DAD"/>
    <w:rsid w:val="0039423B"/>
    <w:rsid w:val="003D6A7D"/>
    <w:rsid w:val="003F14C9"/>
    <w:rsid w:val="00460AAC"/>
    <w:rsid w:val="0046435D"/>
    <w:rsid w:val="00474894"/>
    <w:rsid w:val="00476106"/>
    <w:rsid w:val="004806E7"/>
    <w:rsid w:val="004A2EED"/>
    <w:rsid w:val="004B005C"/>
    <w:rsid w:val="004B37CE"/>
    <w:rsid w:val="004B42B3"/>
    <w:rsid w:val="004C2E5A"/>
    <w:rsid w:val="004C6B0C"/>
    <w:rsid w:val="004D4F41"/>
    <w:rsid w:val="004E079A"/>
    <w:rsid w:val="004E3E8B"/>
    <w:rsid w:val="004F305E"/>
    <w:rsid w:val="0050468B"/>
    <w:rsid w:val="00507B89"/>
    <w:rsid w:val="00514E11"/>
    <w:rsid w:val="00522DE1"/>
    <w:rsid w:val="0052640B"/>
    <w:rsid w:val="005508E4"/>
    <w:rsid w:val="00563F5C"/>
    <w:rsid w:val="00596869"/>
    <w:rsid w:val="005B1A1B"/>
    <w:rsid w:val="005B30DC"/>
    <w:rsid w:val="005B4449"/>
    <w:rsid w:val="005C5D80"/>
    <w:rsid w:val="00604102"/>
    <w:rsid w:val="00652B35"/>
    <w:rsid w:val="00685229"/>
    <w:rsid w:val="00686E81"/>
    <w:rsid w:val="006914C9"/>
    <w:rsid w:val="006976D1"/>
    <w:rsid w:val="006A1332"/>
    <w:rsid w:val="006B5EAA"/>
    <w:rsid w:val="006B617E"/>
    <w:rsid w:val="006D58B0"/>
    <w:rsid w:val="0070367B"/>
    <w:rsid w:val="00712F95"/>
    <w:rsid w:val="0072093F"/>
    <w:rsid w:val="0075736B"/>
    <w:rsid w:val="0076772E"/>
    <w:rsid w:val="00791DFD"/>
    <w:rsid w:val="0079486F"/>
    <w:rsid w:val="007A4F2F"/>
    <w:rsid w:val="007B12AC"/>
    <w:rsid w:val="007B15FC"/>
    <w:rsid w:val="007B4148"/>
    <w:rsid w:val="007B50A9"/>
    <w:rsid w:val="007C7E0D"/>
    <w:rsid w:val="007D6A46"/>
    <w:rsid w:val="007E1DB4"/>
    <w:rsid w:val="00834888"/>
    <w:rsid w:val="00853019"/>
    <w:rsid w:val="00863A61"/>
    <w:rsid w:val="008E3D41"/>
    <w:rsid w:val="009205D2"/>
    <w:rsid w:val="00937DB5"/>
    <w:rsid w:val="009515F8"/>
    <w:rsid w:val="00953E33"/>
    <w:rsid w:val="00977B90"/>
    <w:rsid w:val="00987E6F"/>
    <w:rsid w:val="00992939"/>
    <w:rsid w:val="009B4CFA"/>
    <w:rsid w:val="009B5C86"/>
    <w:rsid w:val="009C58D1"/>
    <w:rsid w:val="009E5CF0"/>
    <w:rsid w:val="009E703B"/>
    <w:rsid w:val="009F54B9"/>
    <w:rsid w:val="00A341B3"/>
    <w:rsid w:val="00A75B78"/>
    <w:rsid w:val="00AA00DD"/>
    <w:rsid w:val="00AB58F2"/>
    <w:rsid w:val="00AC6B8D"/>
    <w:rsid w:val="00AC7E1C"/>
    <w:rsid w:val="00B4049A"/>
    <w:rsid w:val="00B437A6"/>
    <w:rsid w:val="00B45308"/>
    <w:rsid w:val="00B5613C"/>
    <w:rsid w:val="00B568F4"/>
    <w:rsid w:val="00B66D6A"/>
    <w:rsid w:val="00B8722F"/>
    <w:rsid w:val="00B87551"/>
    <w:rsid w:val="00B87B25"/>
    <w:rsid w:val="00BA117B"/>
    <w:rsid w:val="00BA6D82"/>
    <w:rsid w:val="00BC28C0"/>
    <w:rsid w:val="00BC3C27"/>
    <w:rsid w:val="00BC41BB"/>
    <w:rsid w:val="00C024CD"/>
    <w:rsid w:val="00C072D8"/>
    <w:rsid w:val="00C11010"/>
    <w:rsid w:val="00C158F8"/>
    <w:rsid w:val="00C35176"/>
    <w:rsid w:val="00C51768"/>
    <w:rsid w:val="00C77FE7"/>
    <w:rsid w:val="00C87D2B"/>
    <w:rsid w:val="00CA3930"/>
    <w:rsid w:val="00CD3FF1"/>
    <w:rsid w:val="00CD6FC4"/>
    <w:rsid w:val="00CE34F3"/>
    <w:rsid w:val="00CE6A4B"/>
    <w:rsid w:val="00D145EE"/>
    <w:rsid w:val="00D30E1C"/>
    <w:rsid w:val="00D42912"/>
    <w:rsid w:val="00D47FD1"/>
    <w:rsid w:val="00D67E7F"/>
    <w:rsid w:val="00D701E1"/>
    <w:rsid w:val="00D72957"/>
    <w:rsid w:val="00D81731"/>
    <w:rsid w:val="00D92333"/>
    <w:rsid w:val="00DD3FB7"/>
    <w:rsid w:val="00DF73EB"/>
    <w:rsid w:val="00E01B52"/>
    <w:rsid w:val="00E05063"/>
    <w:rsid w:val="00E115A2"/>
    <w:rsid w:val="00E15CB5"/>
    <w:rsid w:val="00E37CF4"/>
    <w:rsid w:val="00E40B9B"/>
    <w:rsid w:val="00E51181"/>
    <w:rsid w:val="00EA1DBE"/>
    <w:rsid w:val="00EB72DC"/>
    <w:rsid w:val="00EE07DE"/>
    <w:rsid w:val="00EE1AE9"/>
    <w:rsid w:val="00EF3FB8"/>
    <w:rsid w:val="00F06D7D"/>
    <w:rsid w:val="00F1532F"/>
    <w:rsid w:val="00F24C5F"/>
    <w:rsid w:val="00F26897"/>
    <w:rsid w:val="00F35078"/>
    <w:rsid w:val="00F41B3A"/>
    <w:rsid w:val="00F427FD"/>
    <w:rsid w:val="00F74B4E"/>
    <w:rsid w:val="00F87574"/>
    <w:rsid w:val="00F972C9"/>
    <w:rsid w:val="00FC0062"/>
    <w:rsid w:val="00FC3930"/>
    <w:rsid w:val="00FD258C"/>
    <w:rsid w:val="00FD4C57"/>
    <w:rsid w:val="00FD7754"/>
    <w:rsid w:val="00FD7AAE"/>
    <w:rsid w:val="00FE6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9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888"/>
    <w:pPr>
      <w:ind w:left="720"/>
      <w:contextualSpacing/>
    </w:pPr>
  </w:style>
  <w:style w:type="table" w:styleId="TableGrid">
    <w:name w:val="Table Grid"/>
    <w:basedOn w:val="TableNormal"/>
    <w:uiPriority w:val="59"/>
    <w:rsid w:val="00E40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53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3E33"/>
  </w:style>
  <w:style w:type="paragraph" w:styleId="Footer">
    <w:name w:val="footer"/>
    <w:basedOn w:val="Normal"/>
    <w:link w:val="FooterChar"/>
    <w:uiPriority w:val="99"/>
    <w:unhideWhenUsed/>
    <w:rsid w:val="00953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E33"/>
  </w:style>
  <w:style w:type="paragraph" w:styleId="BalloonText">
    <w:name w:val="Balloon Text"/>
    <w:basedOn w:val="Normal"/>
    <w:link w:val="BalloonTextChar"/>
    <w:uiPriority w:val="99"/>
    <w:semiHidden/>
    <w:unhideWhenUsed/>
    <w:rsid w:val="000A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958"/>
    <w:rPr>
      <w:rFonts w:ascii="Tahoma" w:hAnsi="Tahoma" w:cs="Tahoma"/>
      <w:sz w:val="16"/>
      <w:szCs w:val="16"/>
    </w:rPr>
  </w:style>
  <w:style w:type="paragraph" w:styleId="NormalWeb">
    <w:name w:val="Normal (Web)"/>
    <w:basedOn w:val="Normal"/>
    <w:uiPriority w:val="99"/>
    <w:semiHidden/>
    <w:unhideWhenUsed/>
    <w:rsid w:val="004C2E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3F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888"/>
    <w:pPr>
      <w:ind w:left="720"/>
      <w:contextualSpacing/>
    </w:pPr>
  </w:style>
  <w:style w:type="table" w:styleId="TableGrid">
    <w:name w:val="Table Grid"/>
    <w:basedOn w:val="TableNormal"/>
    <w:uiPriority w:val="59"/>
    <w:rsid w:val="00E40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53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3E33"/>
  </w:style>
  <w:style w:type="paragraph" w:styleId="Footer">
    <w:name w:val="footer"/>
    <w:basedOn w:val="Normal"/>
    <w:link w:val="FooterChar"/>
    <w:uiPriority w:val="99"/>
    <w:unhideWhenUsed/>
    <w:rsid w:val="00953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E33"/>
  </w:style>
  <w:style w:type="paragraph" w:styleId="BalloonText">
    <w:name w:val="Balloon Text"/>
    <w:basedOn w:val="Normal"/>
    <w:link w:val="BalloonTextChar"/>
    <w:uiPriority w:val="99"/>
    <w:semiHidden/>
    <w:unhideWhenUsed/>
    <w:rsid w:val="000A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958"/>
    <w:rPr>
      <w:rFonts w:ascii="Tahoma" w:hAnsi="Tahoma" w:cs="Tahoma"/>
      <w:sz w:val="16"/>
      <w:szCs w:val="16"/>
    </w:rPr>
  </w:style>
  <w:style w:type="paragraph" w:styleId="NormalWeb">
    <w:name w:val="Normal (Web)"/>
    <w:basedOn w:val="Normal"/>
    <w:uiPriority w:val="99"/>
    <w:semiHidden/>
    <w:unhideWhenUsed/>
    <w:rsid w:val="004C2E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0046509">
      <w:bodyDiv w:val="1"/>
      <w:marLeft w:val="0"/>
      <w:marRight w:val="0"/>
      <w:marTop w:val="0"/>
      <w:marBottom w:val="0"/>
      <w:divBdr>
        <w:top w:val="none" w:sz="0" w:space="0" w:color="auto"/>
        <w:left w:val="none" w:sz="0" w:space="0" w:color="auto"/>
        <w:bottom w:val="none" w:sz="0" w:space="0" w:color="auto"/>
        <w:right w:val="none" w:sz="0" w:space="0" w:color="auto"/>
      </w:divBdr>
    </w:div>
    <w:div w:id="366296430">
      <w:bodyDiv w:val="1"/>
      <w:marLeft w:val="0"/>
      <w:marRight w:val="0"/>
      <w:marTop w:val="0"/>
      <w:marBottom w:val="0"/>
      <w:divBdr>
        <w:top w:val="none" w:sz="0" w:space="0" w:color="auto"/>
        <w:left w:val="none" w:sz="0" w:space="0" w:color="auto"/>
        <w:bottom w:val="none" w:sz="0" w:space="0" w:color="auto"/>
        <w:right w:val="none" w:sz="0" w:space="0" w:color="auto"/>
      </w:divBdr>
    </w:div>
    <w:div w:id="451559577">
      <w:bodyDiv w:val="1"/>
      <w:marLeft w:val="0"/>
      <w:marRight w:val="0"/>
      <w:marTop w:val="0"/>
      <w:marBottom w:val="0"/>
      <w:divBdr>
        <w:top w:val="none" w:sz="0" w:space="0" w:color="auto"/>
        <w:left w:val="none" w:sz="0" w:space="0" w:color="auto"/>
        <w:bottom w:val="none" w:sz="0" w:space="0" w:color="auto"/>
        <w:right w:val="none" w:sz="0" w:space="0" w:color="auto"/>
      </w:divBdr>
    </w:div>
    <w:div w:id="967706090">
      <w:bodyDiv w:val="1"/>
      <w:marLeft w:val="0"/>
      <w:marRight w:val="0"/>
      <w:marTop w:val="0"/>
      <w:marBottom w:val="0"/>
      <w:divBdr>
        <w:top w:val="none" w:sz="0" w:space="0" w:color="auto"/>
        <w:left w:val="none" w:sz="0" w:space="0" w:color="auto"/>
        <w:bottom w:val="none" w:sz="0" w:space="0" w:color="auto"/>
        <w:right w:val="none" w:sz="0" w:space="0" w:color="auto"/>
      </w:divBdr>
    </w:div>
    <w:div w:id="1071925621">
      <w:bodyDiv w:val="1"/>
      <w:marLeft w:val="0"/>
      <w:marRight w:val="0"/>
      <w:marTop w:val="0"/>
      <w:marBottom w:val="0"/>
      <w:divBdr>
        <w:top w:val="none" w:sz="0" w:space="0" w:color="auto"/>
        <w:left w:val="none" w:sz="0" w:space="0" w:color="auto"/>
        <w:bottom w:val="none" w:sz="0" w:space="0" w:color="auto"/>
        <w:right w:val="none" w:sz="0" w:space="0" w:color="auto"/>
      </w:divBdr>
    </w:div>
    <w:div w:id="1467623029">
      <w:bodyDiv w:val="1"/>
      <w:marLeft w:val="0"/>
      <w:marRight w:val="0"/>
      <w:marTop w:val="0"/>
      <w:marBottom w:val="0"/>
      <w:divBdr>
        <w:top w:val="none" w:sz="0" w:space="0" w:color="auto"/>
        <w:left w:val="none" w:sz="0" w:space="0" w:color="auto"/>
        <w:bottom w:val="none" w:sz="0" w:space="0" w:color="auto"/>
        <w:right w:val="none" w:sz="0" w:space="0" w:color="auto"/>
      </w:divBdr>
    </w:div>
    <w:div w:id="1470125201">
      <w:bodyDiv w:val="1"/>
      <w:marLeft w:val="0"/>
      <w:marRight w:val="0"/>
      <w:marTop w:val="0"/>
      <w:marBottom w:val="0"/>
      <w:divBdr>
        <w:top w:val="none" w:sz="0" w:space="0" w:color="auto"/>
        <w:left w:val="none" w:sz="0" w:space="0" w:color="auto"/>
        <w:bottom w:val="none" w:sz="0" w:space="0" w:color="auto"/>
        <w:right w:val="none" w:sz="0" w:space="0" w:color="auto"/>
      </w:divBdr>
    </w:div>
    <w:div w:id="1511677240">
      <w:bodyDiv w:val="1"/>
      <w:marLeft w:val="0"/>
      <w:marRight w:val="0"/>
      <w:marTop w:val="0"/>
      <w:marBottom w:val="0"/>
      <w:divBdr>
        <w:top w:val="none" w:sz="0" w:space="0" w:color="auto"/>
        <w:left w:val="none" w:sz="0" w:space="0" w:color="auto"/>
        <w:bottom w:val="none" w:sz="0" w:space="0" w:color="auto"/>
        <w:right w:val="none" w:sz="0" w:space="0" w:color="auto"/>
      </w:divBdr>
    </w:div>
    <w:div w:id="1581940360">
      <w:bodyDiv w:val="1"/>
      <w:marLeft w:val="0"/>
      <w:marRight w:val="0"/>
      <w:marTop w:val="0"/>
      <w:marBottom w:val="0"/>
      <w:divBdr>
        <w:top w:val="none" w:sz="0" w:space="0" w:color="auto"/>
        <w:left w:val="none" w:sz="0" w:space="0" w:color="auto"/>
        <w:bottom w:val="none" w:sz="0" w:space="0" w:color="auto"/>
        <w:right w:val="none" w:sz="0" w:space="0" w:color="auto"/>
      </w:divBdr>
    </w:div>
    <w:div w:id="1629120181">
      <w:bodyDiv w:val="1"/>
      <w:marLeft w:val="0"/>
      <w:marRight w:val="0"/>
      <w:marTop w:val="0"/>
      <w:marBottom w:val="0"/>
      <w:divBdr>
        <w:top w:val="none" w:sz="0" w:space="0" w:color="auto"/>
        <w:left w:val="none" w:sz="0" w:space="0" w:color="auto"/>
        <w:bottom w:val="none" w:sz="0" w:space="0" w:color="auto"/>
        <w:right w:val="none" w:sz="0" w:space="0" w:color="auto"/>
      </w:divBdr>
    </w:div>
    <w:div w:id="1778602939">
      <w:bodyDiv w:val="1"/>
      <w:marLeft w:val="0"/>
      <w:marRight w:val="0"/>
      <w:marTop w:val="0"/>
      <w:marBottom w:val="0"/>
      <w:divBdr>
        <w:top w:val="none" w:sz="0" w:space="0" w:color="auto"/>
        <w:left w:val="none" w:sz="0" w:space="0" w:color="auto"/>
        <w:bottom w:val="none" w:sz="0" w:space="0" w:color="auto"/>
        <w:right w:val="none" w:sz="0" w:space="0" w:color="auto"/>
      </w:divBdr>
    </w:div>
    <w:div w:id="1851604905">
      <w:bodyDiv w:val="1"/>
      <w:marLeft w:val="0"/>
      <w:marRight w:val="0"/>
      <w:marTop w:val="0"/>
      <w:marBottom w:val="0"/>
      <w:divBdr>
        <w:top w:val="none" w:sz="0" w:space="0" w:color="auto"/>
        <w:left w:val="none" w:sz="0" w:space="0" w:color="auto"/>
        <w:bottom w:val="none" w:sz="0" w:space="0" w:color="auto"/>
        <w:right w:val="none" w:sz="0" w:space="0" w:color="auto"/>
      </w:divBdr>
    </w:div>
    <w:div w:id="211964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dans@somaiya.edu"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prema@somaiya.edu"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Chandan\Documents\prepos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handan\Documents\prepos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handan\Documents\prepos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handan\Documents\prepos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handan\Documents\prepo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b="1" i="0" baseline="0">
                <a:effectLst/>
              </a:rPr>
              <a:t>Language Skills of the Children before Workshop</a:t>
            </a:r>
            <a:endParaRPr lang="en-US" sz="1600">
              <a:effectLst/>
            </a:endParaRPr>
          </a:p>
        </c:rich>
      </c:tx>
    </c:title>
    <c:view3D>
      <c:rAngAx val="1"/>
    </c:view3D>
    <c:sideWall>
      <c:spPr>
        <a:noFill/>
      </c:spPr>
    </c:sideWall>
    <c:backWall>
      <c:spPr>
        <a:noFill/>
        <a:ln w="25400">
          <a:noFill/>
        </a:ln>
      </c:spPr>
    </c:backWall>
    <c:plotArea>
      <c:layout/>
      <c:bar3DChart>
        <c:barDir val="col"/>
        <c:grouping val="clustered"/>
        <c:ser>
          <c:idx val="0"/>
          <c:order val="0"/>
          <c:tx>
            <c:strRef>
              <c:f>Sheet1!$B$1493</c:f>
              <c:strCache>
                <c:ptCount val="1"/>
                <c:pt idx="0">
                  <c:v>no. of children</c:v>
                </c:pt>
              </c:strCache>
            </c:strRef>
          </c:tx>
          <c:cat>
            <c:strRef>
              <c:f>Sheet1!$C$1492:$G$1492</c:f>
              <c:strCache>
                <c:ptCount val="5"/>
                <c:pt idx="0">
                  <c:v>Recongnising lines</c:v>
                </c:pt>
                <c:pt idx="1">
                  <c:v>Recongnising letters </c:v>
                </c:pt>
                <c:pt idx="2">
                  <c:v> Recongnising simple words </c:v>
                </c:pt>
                <c:pt idx="3">
                  <c:v>Recongnising  difficult words</c:v>
                </c:pt>
                <c:pt idx="4">
                  <c:v>Recongnising sentences</c:v>
                </c:pt>
              </c:strCache>
            </c:strRef>
          </c:cat>
          <c:val>
            <c:numRef>
              <c:f>Sheet1!$C$1493:$G$1493</c:f>
              <c:numCache>
                <c:formatCode>General</c:formatCode>
                <c:ptCount val="5"/>
                <c:pt idx="0">
                  <c:v>173</c:v>
                </c:pt>
                <c:pt idx="1">
                  <c:v>277</c:v>
                </c:pt>
                <c:pt idx="2">
                  <c:v>181</c:v>
                </c:pt>
                <c:pt idx="3">
                  <c:v>39</c:v>
                </c:pt>
                <c:pt idx="4">
                  <c:v>8</c:v>
                </c:pt>
              </c:numCache>
            </c:numRef>
          </c:val>
        </c:ser>
        <c:shape val="cylinder"/>
        <c:axId val="90245376"/>
        <c:axId val="91226880"/>
        <c:axId val="0"/>
      </c:bar3DChart>
      <c:catAx>
        <c:axId val="90245376"/>
        <c:scaling>
          <c:orientation val="minMax"/>
        </c:scaling>
        <c:axPos val="b"/>
        <c:tickLblPos val="nextTo"/>
        <c:crossAx val="91226880"/>
        <c:crosses val="autoZero"/>
        <c:auto val="1"/>
        <c:lblAlgn val="ctr"/>
        <c:lblOffset val="100"/>
      </c:catAx>
      <c:valAx>
        <c:axId val="91226880"/>
        <c:scaling>
          <c:orientation val="minMax"/>
        </c:scaling>
        <c:axPos val="l"/>
        <c:majorGridlines/>
        <c:numFmt formatCode="General" sourceLinked="1"/>
        <c:tickLblPos val="nextTo"/>
        <c:crossAx val="90245376"/>
        <c:crosses val="autoZero"/>
        <c:crossBetween val="between"/>
      </c:valAx>
      <c:dTable>
        <c:showHorzBorder val="1"/>
        <c:showVertBorder val="1"/>
        <c:showOutline val="1"/>
      </c:dTable>
      <c:spPr>
        <a:ln w="25400">
          <a:noFill/>
        </a:ln>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b="1" i="0" baseline="0">
                <a:effectLst/>
              </a:rPr>
              <a:t>Language Skills of the Children after Workshop</a:t>
            </a:r>
            <a:endParaRPr lang="en-US" sz="1600">
              <a:effectLst/>
            </a:endParaRPr>
          </a:p>
        </c:rich>
      </c:tx>
    </c:title>
    <c:view3D>
      <c:rAngAx val="1"/>
    </c:view3D>
    <c:plotArea>
      <c:layout/>
      <c:bar3DChart>
        <c:barDir val="col"/>
        <c:grouping val="clustered"/>
        <c:ser>
          <c:idx val="0"/>
          <c:order val="0"/>
          <c:tx>
            <c:strRef>
              <c:f>Sheet1!$B$1494</c:f>
              <c:strCache>
                <c:ptCount val="1"/>
                <c:pt idx="0">
                  <c:v>no. of children</c:v>
                </c:pt>
              </c:strCache>
            </c:strRef>
          </c:tx>
          <c:cat>
            <c:strRef>
              <c:f>Sheet1!$C$1492:$G$1492</c:f>
              <c:strCache>
                <c:ptCount val="5"/>
                <c:pt idx="0">
                  <c:v>Recongnising lines</c:v>
                </c:pt>
                <c:pt idx="1">
                  <c:v>Recongnising letters </c:v>
                </c:pt>
                <c:pt idx="2">
                  <c:v> Recongnising simple words </c:v>
                </c:pt>
                <c:pt idx="3">
                  <c:v>Recongnising  difficult words</c:v>
                </c:pt>
                <c:pt idx="4">
                  <c:v>Recongnising sentences</c:v>
                </c:pt>
              </c:strCache>
            </c:strRef>
          </c:cat>
          <c:val>
            <c:numRef>
              <c:f>Sheet1!$C$1494:$G$1494</c:f>
              <c:numCache>
                <c:formatCode>General</c:formatCode>
                <c:ptCount val="5"/>
                <c:pt idx="0">
                  <c:v>1</c:v>
                </c:pt>
                <c:pt idx="1">
                  <c:v>32</c:v>
                </c:pt>
                <c:pt idx="2">
                  <c:v>181</c:v>
                </c:pt>
                <c:pt idx="3">
                  <c:v>204</c:v>
                </c:pt>
                <c:pt idx="4">
                  <c:v>228</c:v>
                </c:pt>
              </c:numCache>
            </c:numRef>
          </c:val>
        </c:ser>
        <c:shape val="cylinder"/>
        <c:axId val="115581696"/>
        <c:axId val="115583232"/>
        <c:axId val="0"/>
      </c:bar3DChart>
      <c:catAx>
        <c:axId val="115581696"/>
        <c:scaling>
          <c:orientation val="minMax"/>
        </c:scaling>
        <c:axPos val="b"/>
        <c:numFmt formatCode="General" sourceLinked="1"/>
        <c:tickLblPos val="nextTo"/>
        <c:crossAx val="115583232"/>
        <c:crosses val="autoZero"/>
        <c:auto val="1"/>
        <c:lblAlgn val="ctr"/>
        <c:lblOffset val="100"/>
      </c:catAx>
      <c:valAx>
        <c:axId val="115583232"/>
        <c:scaling>
          <c:orientation val="minMax"/>
        </c:scaling>
        <c:axPos val="l"/>
        <c:majorGridlines/>
        <c:numFmt formatCode="General" sourceLinked="1"/>
        <c:tickLblPos val="nextTo"/>
        <c:crossAx val="115581696"/>
        <c:crosses val="autoZero"/>
        <c:crossBetween val="between"/>
      </c:valAx>
      <c:dTable>
        <c:showHorzBorder val="1"/>
        <c:showVertBorder val="1"/>
        <c:showOutline val="1"/>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400"/>
              <a:t>Numeracy Skills of the Children before Workshop</a:t>
            </a:r>
          </a:p>
        </c:rich>
      </c:tx>
    </c:title>
    <c:view3D>
      <c:rAngAx val="1"/>
    </c:view3D>
    <c:plotArea>
      <c:layout/>
      <c:bar3DChart>
        <c:barDir val="col"/>
        <c:grouping val="clustered"/>
        <c:ser>
          <c:idx val="0"/>
          <c:order val="0"/>
          <c:tx>
            <c:strRef>
              <c:f>Sheet1!$B$1497</c:f>
              <c:strCache>
                <c:ptCount val="1"/>
                <c:pt idx="0">
                  <c:v>no. of children</c:v>
                </c:pt>
              </c:strCache>
            </c:strRef>
          </c:tx>
          <c:cat>
            <c:strRef>
              <c:f>Sheet1!$C$1496:$G$1496</c:f>
              <c:strCache>
                <c:ptCount val="5"/>
                <c:pt idx="0">
                  <c:v>Elementory</c:v>
                </c:pt>
                <c:pt idx="1">
                  <c:v>1 to 9</c:v>
                </c:pt>
                <c:pt idx="2">
                  <c:v>10 to  20</c:v>
                </c:pt>
                <c:pt idx="3">
                  <c:v>21 to 50</c:v>
                </c:pt>
                <c:pt idx="4">
                  <c:v>51 to 100</c:v>
                </c:pt>
              </c:strCache>
            </c:strRef>
          </c:cat>
          <c:val>
            <c:numRef>
              <c:f>Sheet1!$C$1497:$G$1497</c:f>
              <c:numCache>
                <c:formatCode>General</c:formatCode>
                <c:ptCount val="5"/>
                <c:pt idx="0">
                  <c:v>142</c:v>
                </c:pt>
                <c:pt idx="1">
                  <c:v>194</c:v>
                </c:pt>
                <c:pt idx="2">
                  <c:v>190</c:v>
                </c:pt>
                <c:pt idx="3">
                  <c:v>88</c:v>
                </c:pt>
                <c:pt idx="4">
                  <c:v>64</c:v>
                </c:pt>
              </c:numCache>
            </c:numRef>
          </c:val>
        </c:ser>
        <c:shape val="cylinder"/>
        <c:axId val="83139968"/>
        <c:axId val="83231872"/>
        <c:axId val="0"/>
      </c:bar3DChart>
      <c:catAx>
        <c:axId val="83139968"/>
        <c:scaling>
          <c:orientation val="minMax"/>
        </c:scaling>
        <c:axPos val="b"/>
        <c:tickLblPos val="nextTo"/>
        <c:crossAx val="83231872"/>
        <c:crosses val="autoZero"/>
        <c:auto val="1"/>
        <c:lblAlgn val="ctr"/>
        <c:lblOffset val="100"/>
      </c:catAx>
      <c:valAx>
        <c:axId val="83231872"/>
        <c:scaling>
          <c:orientation val="minMax"/>
        </c:scaling>
        <c:axPos val="l"/>
        <c:majorGridlines/>
        <c:numFmt formatCode="General" sourceLinked="1"/>
        <c:tickLblPos val="nextTo"/>
        <c:crossAx val="83139968"/>
        <c:crosses val="autoZero"/>
        <c:crossBetween val="between"/>
      </c:valAx>
      <c:dTable>
        <c:showHorzBorder val="1"/>
        <c:showVertBorder val="1"/>
        <c:showOutline val="1"/>
      </c:dTable>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Numeracy Skills after workshop</a:t>
            </a:r>
          </a:p>
        </c:rich>
      </c:tx>
    </c:title>
    <c:view3D>
      <c:rAngAx val="1"/>
    </c:view3D>
    <c:plotArea>
      <c:layout/>
      <c:bar3DChart>
        <c:barDir val="col"/>
        <c:grouping val="clustered"/>
        <c:ser>
          <c:idx val="0"/>
          <c:order val="0"/>
          <c:tx>
            <c:strRef>
              <c:f>Sheet1!$B$1498</c:f>
              <c:strCache>
                <c:ptCount val="1"/>
                <c:pt idx="0">
                  <c:v>no. of children</c:v>
                </c:pt>
              </c:strCache>
            </c:strRef>
          </c:tx>
          <c:cat>
            <c:strRef>
              <c:f>Sheet1!$C$1496:$G$1496</c:f>
              <c:strCache>
                <c:ptCount val="5"/>
                <c:pt idx="0">
                  <c:v>Elementory</c:v>
                </c:pt>
                <c:pt idx="1">
                  <c:v>1 to 9</c:v>
                </c:pt>
                <c:pt idx="2">
                  <c:v>10 to  20</c:v>
                </c:pt>
                <c:pt idx="3">
                  <c:v>21 to 50</c:v>
                </c:pt>
                <c:pt idx="4">
                  <c:v>51 to 100</c:v>
                </c:pt>
              </c:strCache>
            </c:strRef>
          </c:cat>
          <c:val>
            <c:numRef>
              <c:f>Sheet1!$C$1498:$G$1498</c:f>
              <c:numCache>
                <c:formatCode>General</c:formatCode>
                <c:ptCount val="5"/>
                <c:pt idx="0">
                  <c:v>1</c:v>
                </c:pt>
                <c:pt idx="1">
                  <c:v>23</c:v>
                </c:pt>
                <c:pt idx="2">
                  <c:v>92</c:v>
                </c:pt>
                <c:pt idx="3">
                  <c:v>212</c:v>
                </c:pt>
                <c:pt idx="4">
                  <c:v>318</c:v>
                </c:pt>
              </c:numCache>
            </c:numRef>
          </c:val>
        </c:ser>
        <c:shape val="cylinder"/>
        <c:axId val="83241216"/>
        <c:axId val="83243008"/>
        <c:axId val="0"/>
      </c:bar3DChart>
      <c:catAx>
        <c:axId val="83241216"/>
        <c:scaling>
          <c:orientation val="minMax"/>
        </c:scaling>
        <c:axPos val="b"/>
        <c:tickLblPos val="nextTo"/>
        <c:crossAx val="83243008"/>
        <c:crosses val="autoZero"/>
        <c:auto val="1"/>
        <c:lblAlgn val="ctr"/>
        <c:lblOffset val="100"/>
      </c:catAx>
      <c:valAx>
        <c:axId val="83243008"/>
        <c:scaling>
          <c:orientation val="minMax"/>
        </c:scaling>
        <c:axPos val="l"/>
        <c:majorGridlines/>
        <c:numFmt formatCode="General" sourceLinked="1"/>
        <c:tickLblPos val="nextTo"/>
        <c:crossAx val="83241216"/>
        <c:crosses val="autoZero"/>
        <c:crossBetween val="between"/>
      </c:valAx>
      <c:dTable>
        <c:showHorzBorder val="1"/>
        <c:showVertBorder val="1"/>
        <c:showOutline val="1"/>
      </c:dTable>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400" b="1" i="0" baseline="0">
                <a:effectLst/>
              </a:rPr>
              <a:t>Arithmetic  Skills of the Children before Workshop</a:t>
            </a:r>
            <a:endParaRPr lang="en-US" sz="1400">
              <a:effectLst/>
            </a:endParaRPr>
          </a:p>
        </c:rich>
      </c:tx>
    </c:title>
    <c:view3D>
      <c:rAngAx val="1"/>
    </c:view3D>
    <c:plotArea>
      <c:layout/>
      <c:bar3DChart>
        <c:barDir val="col"/>
        <c:grouping val="clustered"/>
        <c:ser>
          <c:idx val="0"/>
          <c:order val="0"/>
          <c:tx>
            <c:strRef>
              <c:f>Sheet1!$B$1501</c:f>
              <c:strCache>
                <c:ptCount val="1"/>
                <c:pt idx="0">
                  <c:v>no. of children</c:v>
                </c:pt>
              </c:strCache>
            </c:strRef>
          </c:tx>
          <c:cat>
            <c:strRef>
              <c:f>Sheet1!$C$1500:$I$1500</c:f>
              <c:strCache>
                <c:ptCount val="7"/>
                <c:pt idx="0">
                  <c:v>Elementory</c:v>
                </c:pt>
                <c:pt idx="1">
                  <c:v>Addition of single digit</c:v>
                </c:pt>
                <c:pt idx="2">
                  <c:v>subtraction of single digit</c:v>
                </c:pt>
                <c:pt idx="3">
                  <c:v>addition of two digits</c:v>
                </c:pt>
                <c:pt idx="4">
                  <c:v>subtraction of two digits</c:v>
                </c:pt>
                <c:pt idx="5">
                  <c:v>Word problem addtion </c:v>
                </c:pt>
                <c:pt idx="6">
                  <c:v>word problem subtraction </c:v>
                </c:pt>
              </c:strCache>
            </c:strRef>
          </c:cat>
          <c:val>
            <c:numRef>
              <c:f>Sheet1!$C$1501:$I$1501</c:f>
              <c:numCache>
                <c:formatCode>General</c:formatCode>
                <c:ptCount val="7"/>
                <c:pt idx="0">
                  <c:v>373</c:v>
                </c:pt>
                <c:pt idx="1">
                  <c:v>281</c:v>
                </c:pt>
                <c:pt idx="2">
                  <c:v>141</c:v>
                </c:pt>
                <c:pt idx="3">
                  <c:v>28</c:v>
                </c:pt>
                <c:pt idx="4">
                  <c:v>20</c:v>
                </c:pt>
                <c:pt idx="5">
                  <c:v>71</c:v>
                </c:pt>
                <c:pt idx="6">
                  <c:v>54</c:v>
                </c:pt>
              </c:numCache>
            </c:numRef>
          </c:val>
        </c:ser>
        <c:shape val="cylinder"/>
        <c:axId val="83264640"/>
        <c:axId val="83266176"/>
        <c:axId val="0"/>
      </c:bar3DChart>
      <c:catAx>
        <c:axId val="83264640"/>
        <c:scaling>
          <c:orientation val="minMax"/>
        </c:scaling>
        <c:axPos val="b"/>
        <c:tickLblPos val="nextTo"/>
        <c:crossAx val="83266176"/>
        <c:crosses val="autoZero"/>
        <c:auto val="1"/>
        <c:lblAlgn val="ctr"/>
        <c:lblOffset val="100"/>
      </c:catAx>
      <c:valAx>
        <c:axId val="83266176"/>
        <c:scaling>
          <c:orientation val="minMax"/>
        </c:scaling>
        <c:axPos val="l"/>
        <c:majorGridlines/>
        <c:numFmt formatCode="General" sourceLinked="1"/>
        <c:tickLblPos val="nextTo"/>
        <c:crossAx val="83264640"/>
        <c:crosses val="autoZero"/>
        <c:crossBetween val="between"/>
      </c:valAx>
      <c:dTable>
        <c:showHorzBorder val="1"/>
        <c:showVertBorder val="1"/>
        <c:showOutline val="1"/>
      </c:dTable>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400" b="1" i="0" baseline="0">
                <a:effectLst/>
              </a:rPr>
              <a:t>Arithmetic Skills of  the Children after Workshop</a:t>
            </a:r>
            <a:endParaRPr lang="en-US" sz="1400">
              <a:effectLst/>
            </a:endParaRPr>
          </a:p>
        </c:rich>
      </c:tx>
    </c:title>
    <c:view3D>
      <c:rAngAx val="1"/>
    </c:view3D>
    <c:plotArea>
      <c:layout/>
      <c:bar3DChart>
        <c:barDir val="col"/>
        <c:grouping val="clustered"/>
        <c:ser>
          <c:idx val="0"/>
          <c:order val="0"/>
          <c:tx>
            <c:strRef>
              <c:f>Sheet1!$B$1502</c:f>
              <c:strCache>
                <c:ptCount val="1"/>
                <c:pt idx="0">
                  <c:v>no. of children</c:v>
                </c:pt>
              </c:strCache>
            </c:strRef>
          </c:tx>
          <c:cat>
            <c:strRef>
              <c:f>Sheet1!$C$1500:$I$1500</c:f>
              <c:strCache>
                <c:ptCount val="7"/>
                <c:pt idx="0">
                  <c:v>Elementory</c:v>
                </c:pt>
                <c:pt idx="1">
                  <c:v>Addition of single digit</c:v>
                </c:pt>
                <c:pt idx="2">
                  <c:v>subtraction of single digit</c:v>
                </c:pt>
                <c:pt idx="3">
                  <c:v>addition of two digits</c:v>
                </c:pt>
                <c:pt idx="4">
                  <c:v>subtraction of two digits</c:v>
                </c:pt>
                <c:pt idx="5">
                  <c:v>Word problem addtion </c:v>
                </c:pt>
                <c:pt idx="6">
                  <c:v>word problem subtraction </c:v>
                </c:pt>
              </c:strCache>
            </c:strRef>
          </c:cat>
          <c:val>
            <c:numRef>
              <c:f>Sheet1!$C$1502:$I$1502</c:f>
              <c:numCache>
                <c:formatCode>General</c:formatCode>
                <c:ptCount val="7"/>
                <c:pt idx="0">
                  <c:v>10</c:v>
                </c:pt>
                <c:pt idx="1">
                  <c:v>638</c:v>
                </c:pt>
                <c:pt idx="2">
                  <c:v>613</c:v>
                </c:pt>
                <c:pt idx="3">
                  <c:v>568</c:v>
                </c:pt>
                <c:pt idx="4">
                  <c:v>544</c:v>
                </c:pt>
                <c:pt idx="5">
                  <c:v>589</c:v>
                </c:pt>
                <c:pt idx="6">
                  <c:v>517</c:v>
                </c:pt>
              </c:numCache>
            </c:numRef>
          </c:val>
        </c:ser>
        <c:shape val="cylinder"/>
        <c:axId val="90251264"/>
        <c:axId val="90252800"/>
        <c:axId val="0"/>
      </c:bar3DChart>
      <c:catAx>
        <c:axId val="90251264"/>
        <c:scaling>
          <c:orientation val="minMax"/>
        </c:scaling>
        <c:axPos val="b"/>
        <c:tickLblPos val="nextTo"/>
        <c:crossAx val="90252800"/>
        <c:crosses val="autoZero"/>
        <c:auto val="1"/>
        <c:lblAlgn val="ctr"/>
        <c:lblOffset val="100"/>
      </c:catAx>
      <c:valAx>
        <c:axId val="90252800"/>
        <c:scaling>
          <c:orientation val="minMax"/>
        </c:scaling>
        <c:axPos val="l"/>
        <c:majorGridlines/>
        <c:numFmt formatCode="General" sourceLinked="1"/>
        <c:tickLblPos val="nextTo"/>
        <c:crossAx val="90251264"/>
        <c:crosses val="autoZero"/>
        <c:crossBetween val="between"/>
      </c:valAx>
      <c:dTable>
        <c:showHorzBorder val="1"/>
        <c:showVertBorder val="1"/>
        <c:showOutline val="1"/>
      </c:dTable>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05B9F92-3AA7-42E7-AA0C-99FEE6BA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48</Pages>
  <Words>9441</Words>
  <Characters>53814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2015-11-19T11:19:00Z</dcterms:created>
  <dcterms:modified xsi:type="dcterms:W3CDTF">2015-11-19T11:46:00Z</dcterms:modified>
</cp:coreProperties>
</file>